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EC2" w:rsidRPr="00A9621A" w:rsidRDefault="00B25B10" w:rsidP="00461EC2">
      <w:pPr>
        <w:pStyle w:val="a3"/>
        <w:kinsoku w:val="0"/>
        <w:overflowPunct w:val="0"/>
        <w:ind w:left="284"/>
        <w:jc w:val="both"/>
        <w:textAlignment w:val="baseline"/>
        <w:rPr>
          <w:rFonts w:eastAsiaTheme="minorEastAsia"/>
          <w:b/>
          <w:color w:val="000000" w:themeColor="text1"/>
          <w:kern w:val="24"/>
        </w:rPr>
      </w:pPr>
      <w:r w:rsidRPr="006E786F">
        <w:rPr>
          <w:rFonts w:eastAsiaTheme="minorEastAsia"/>
          <w:color w:val="000000" w:themeColor="text1"/>
          <w:kern w:val="24"/>
        </w:rPr>
        <w:t xml:space="preserve">       </w:t>
      </w:r>
      <w:r w:rsidR="00461EC2">
        <w:rPr>
          <w:rFonts w:eastAsiaTheme="minorEastAsia"/>
          <w:color w:val="000000" w:themeColor="text1"/>
          <w:kern w:val="24"/>
        </w:rPr>
        <w:t xml:space="preserve">      </w:t>
      </w:r>
      <w:r w:rsidR="006E786F">
        <w:rPr>
          <w:rFonts w:eastAsiaTheme="minorEastAsia"/>
          <w:color w:val="000000" w:themeColor="text1"/>
          <w:kern w:val="24"/>
        </w:rPr>
        <w:t xml:space="preserve"> </w:t>
      </w:r>
      <w:r w:rsidR="00461EC2" w:rsidRPr="00A9621A">
        <w:rPr>
          <w:rFonts w:eastAsiaTheme="minorEastAsia"/>
          <w:b/>
          <w:color w:val="000000" w:themeColor="text1"/>
          <w:kern w:val="24"/>
        </w:rPr>
        <w:t>НОВЫЕ ТЕХНОЛОГИИ В ОБУЧЕНИИ АНГЛИЙСКОМУ ЯЗЫКУ</w:t>
      </w:r>
    </w:p>
    <w:p w:rsidR="00461EC2" w:rsidRPr="006E786F" w:rsidRDefault="00461EC2" w:rsidP="00461EC2">
      <w:pPr>
        <w:pStyle w:val="a3"/>
        <w:kinsoku w:val="0"/>
        <w:overflowPunct w:val="0"/>
        <w:ind w:left="284"/>
        <w:jc w:val="both"/>
        <w:textAlignment w:val="baseline"/>
        <w:rPr>
          <w:rFonts w:eastAsiaTheme="minorEastAsia"/>
          <w:color w:val="000000" w:themeColor="text1"/>
          <w:kern w:val="24"/>
        </w:rPr>
      </w:pPr>
    </w:p>
    <w:p w:rsidR="00461EC2" w:rsidRPr="00461EC2" w:rsidRDefault="00461EC2" w:rsidP="00461EC2">
      <w:pPr>
        <w:pStyle w:val="a3"/>
        <w:kinsoku w:val="0"/>
        <w:overflowPunct w:val="0"/>
        <w:ind w:left="284"/>
        <w:jc w:val="both"/>
        <w:textAlignment w:val="baseline"/>
        <w:rPr>
          <w:sz w:val="28"/>
          <w:szCs w:val="28"/>
        </w:rPr>
      </w:pPr>
      <w:r w:rsidRPr="00461EC2"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На уроках английского языка  для активизации познавательной и практической деятельности учащихся можно использовать разнообразные приёмы, формы и методы организации учебно-воспитательного процесса. Не случайно  использование системно-</w:t>
      </w:r>
      <w:proofErr w:type="spellStart"/>
      <w:r w:rsidRPr="00461EC2">
        <w:rPr>
          <w:rFonts w:eastAsiaTheme="minorEastAsia"/>
          <w:color w:val="000000" w:themeColor="text1"/>
          <w:kern w:val="24"/>
          <w:sz w:val="28"/>
          <w:szCs w:val="28"/>
        </w:rPr>
        <w:t>деятельностного</w:t>
      </w:r>
      <w:proofErr w:type="spellEnd"/>
      <w:r w:rsidRPr="00461EC2">
        <w:rPr>
          <w:rFonts w:eastAsiaTheme="minorEastAsia"/>
          <w:color w:val="000000" w:themeColor="text1"/>
          <w:kern w:val="24"/>
          <w:sz w:val="28"/>
          <w:szCs w:val="28"/>
        </w:rPr>
        <w:t xml:space="preserve"> подхода формирует мотивацию учащихся к изучению иностранного языка, создаёт положительный эмоциональный фон урока. </w:t>
      </w:r>
    </w:p>
    <w:p w:rsidR="00461EC2" w:rsidRPr="00461EC2" w:rsidRDefault="00461EC2" w:rsidP="00461EC2">
      <w:pPr>
        <w:pStyle w:val="a3"/>
        <w:kinsoku w:val="0"/>
        <w:overflowPunct w:val="0"/>
        <w:jc w:val="center"/>
        <w:textAlignment w:val="baseline"/>
        <w:rPr>
          <w:sz w:val="28"/>
          <w:szCs w:val="28"/>
        </w:rPr>
      </w:pPr>
    </w:p>
    <w:p w:rsidR="00461EC2" w:rsidRPr="00461EC2" w:rsidRDefault="00461EC2" w:rsidP="00461EC2">
      <w:pPr>
        <w:spacing w:line="240" w:lineRule="auto"/>
        <w:contextualSpacing/>
        <w:jc w:val="center"/>
        <w:rPr>
          <w:rFonts w:ascii="Times New Roman" w:eastAsiaTheme="majorEastAsia" w:hAnsi="Times New Roman" w:cs="Times New Roman"/>
          <w:b/>
          <w:kern w:val="24"/>
          <w:sz w:val="28"/>
          <w:szCs w:val="28"/>
        </w:rPr>
      </w:pPr>
      <w:r w:rsidRPr="00461EC2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 xml:space="preserve">В рамках </w:t>
      </w:r>
      <w:proofErr w:type="spellStart"/>
      <w:r w:rsidRPr="00461EC2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>деятельностного</w:t>
      </w:r>
      <w:proofErr w:type="spellEnd"/>
      <w:r w:rsidRPr="00461EC2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 xml:space="preserve"> подхода на уроках иностранного языка целесообразно применять парную и групповую форму  работы</w:t>
      </w:r>
    </w:p>
    <w:p w:rsidR="00461EC2" w:rsidRPr="00461EC2" w:rsidRDefault="00461EC2" w:rsidP="00461EC2">
      <w:pPr>
        <w:spacing w:line="240" w:lineRule="auto"/>
        <w:contextualSpacing/>
        <w:jc w:val="both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461EC2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          Групповая работа учит школьников самостоятельности. В своей работе я    руководствуюсь учебно-методическим комплексом «</w:t>
      </w:r>
      <w:r w:rsidRPr="00461EC2">
        <w:rPr>
          <w:rFonts w:ascii="Times New Roman" w:eastAsiaTheme="majorEastAsia" w:hAnsi="Times New Roman" w:cs="Times New Roman"/>
          <w:kern w:val="24"/>
          <w:sz w:val="28"/>
          <w:szCs w:val="28"/>
          <w:lang w:val="en-US"/>
        </w:rPr>
        <w:t>Spotlight</w:t>
      </w:r>
      <w:r w:rsidRPr="00461EC2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», в котором авторы  предлагают  различные виды групповой работы.  </w:t>
      </w:r>
    </w:p>
    <w:p w:rsidR="00461EC2" w:rsidRPr="00461EC2" w:rsidRDefault="00461EC2" w:rsidP="00461EC2">
      <w:pPr>
        <w:pStyle w:val="a4"/>
        <w:spacing w:before="91" w:beforeAutospacing="0" w:after="0" w:afterAutospacing="0"/>
        <w:contextualSpacing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461EC2">
        <w:rPr>
          <w:rFonts w:eastAsiaTheme="minorEastAsia"/>
          <w:kern w:val="24"/>
          <w:sz w:val="28"/>
          <w:szCs w:val="28"/>
        </w:rPr>
        <w:t xml:space="preserve">        Групповая форма работы на уроке английского языка дает очень   многое:</w:t>
      </w:r>
    </w:p>
    <w:p w:rsidR="00461EC2" w:rsidRPr="00461EC2" w:rsidRDefault="00461EC2" w:rsidP="00461EC2">
      <w:pPr>
        <w:pStyle w:val="a3"/>
        <w:numPr>
          <w:ilvl w:val="0"/>
          <w:numId w:val="2"/>
        </w:numPr>
        <w:spacing w:before="91"/>
        <w:textAlignment w:val="baseline"/>
        <w:rPr>
          <w:sz w:val="28"/>
          <w:szCs w:val="28"/>
        </w:rPr>
      </w:pPr>
      <w:r w:rsidRPr="00461EC2">
        <w:rPr>
          <w:rFonts w:eastAsiaTheme="minorEastAsia"/>
          <w:kern w:val="24"/>
          <w:sz w:val="28"/>
          <w:szCs w:val="28"/>
        </w:rPr>
        <w:t>Укрепляет межличностные отношения;</w:t>
      </w:r>
    </w:p>
    <w:p w:rsidR="00461EC2" w:rsidRPr="00461EC2" w:rsidRDefault="00461EC2" w:rsidP="00461EC2">
      <w:pPr>
        <w:pStyle w:val="a3"/>
        <w:numPr>
          <w:ilvl w:val="0"/>
          <w:numId w:val="2"/>
        </w:numPr>
        <w:textAlignment w:val="baseline"/>
        <w:rPr>
          <w:sz w:val="28"/>
          <w:szCs w:val="28"/>
        </w:rPr>
      </w:pPr>
      <w:r w:rsidRPr="00461EC2">
        <w:rPr>
          <w:rFonts w:eastAsiaTheme="minorEastAsia"/>
          <w:kern w:val="24"/>
          <w:sz w:val="28"/>
          <w:szCs w:val="28"/>
        </w:rPr>
        <w:t>Развивает способность к общению;</w:t>
      </w:r>
    </w:p>
    <w:p w:rsidR="00461EC2" w:rsidRPr="00461EC2" w:rsidRDefault="00461EC2" w:rsidP="00461EC2">
      <w:pPr>
        <w:pStyle w:val="a3"/>
        <w:numPr>
          <w:ilvl w:val="0"/>
          <w:numId w:val="2"/>
        </w:numPr>
        <w:textAlignment w:val="baseline"/>
        <w:rPr>
          <w:sz w:val="28"/>
          <w:szCs w:val="28"/>
        </w:rPr>
      </w:pPr>
      <w:r w:rsidRPr="00461EC2">
        <w:rPr>
          <w:rFonts w:eastAsiaTheme="minorEastAsia"/>
          <w:kern w:val="24"/>
          <w:sz w:val="28"/>
          <w:szCs w:val="28"/>
        </w:rPr>
        <w:t>Способствует росту мотивации к учению;</w:t>
      </w:r>
    </w:p>
    <w:p w:rsidR="00461EC2" w:rsidRPr="00461EC2" w:rsidRDefault="00461EC2" w:rsidP="00461EC2">
      <w:pPr>
        <w:pStyle w:val="a3"/>
        <w:numPr>
          <w:ilvl w:val="0"/>
          <w:numId w:val="2"/>
        </w:numPr>
        <w:textAlignment w:val="baseline"/>
        <w:rPr>
          <w:sz w:val="28"/>
          <w:szCs w:val="28"/>
        </w:rPr>
      </w:pPr>
      <w:r w:rsidRPr="00461EC2">
        <w:rPr>
          <w:rFonts w:eastAsiaTheme="minorEastAsia"/>
          <w:kern w:val="24"/>
          <w:sz w:val="28"/>
          <w:szCs w:val="28"/>
        </w:rPr>
        <w:t>Обеспечивает лучшие условия для развития умения говорить и обмен знаниями  между учащимися;</w:t>
      </w:r>
    </w:p>
    <w:p w:rsidR="00461EC2" w:rsidRPr="00461EC2" w:rsidRDefault="00461EC2" w:rsidP="00461EC2">
      <w:pPr>
        <w:pStyle w:val="a3"/>
        <w:numPr>
          <w:ilvl w:val="0"/>
          <w:numId w:val="2"/>
        </w:numPr>
        <w:textAlignment w:val="baseline"/>
        <w:rPr>
          <w:sz w:val="28"/>
          <w:szCs w:val="28"/>
        </w:rPr>
      </w:pPr>
      <w:r w:rsidRPr="00461EC2">
        <w:rPr>
          <w:rFonts w:eastAsiaTheme="minorEastAsia"/>
          <w:kern w:val="24"/>
          <w:sz w:val="28"/>
          <w:szCs w:val="28"/>
        </w:rPr>
        <w:t>Повышает статус популярности и деловой статус ученика в коллективе</w:t>
      </w:r>
    </w:p>
    <w:p w:rsidR="00461EC2" w:rsidRPr="00461EC2" w:rsidRDefault="00461EC2" w:rsidP="00461EC2">
      <w:pPr>
        <w:pStyle w:val="a3"/>
        <w:numPr>
          <w:ilvl w:val="0"/>
          <w:numId w:val="1"/>
        </w:numPr>
        <w:textAlignment w:val="baseline"/>
        <w:rPr>
          <w:sz w:val="28"/>
          <w:szCs w:val="28"/>
        </w:rPr>
      </w:pPr>
      <w:r w:rsidRPr="00461EC2">
        <w:rPr>
          <w:rFonts w:eastAsiaTheme="minorEastAsia"/>
          <w:kern w:val="24"/>
          <w:sz w:val="28"/>
          <w:szCs w:val="28"/>
        </w:rPr>
        <w:t xml:space="preserve">Также она делает более плодотворной роль учителя – вместо принуждения к учению, главной задачей  учителя становится оказание содействия, что немаловажно.                                         </w:t>
      </w:r>
      <w:r w:rsidRPr="00461EC2">
        <w:rPr>
          <w:sz w:val="28"/>
          <w:szCs w:val="28"/>
        </w:rPr>
        <w:t xml:space="preserve">                              </w:t>
      </w:r>
    </w:p>
    <w:p w:rsidR="006E786F" w:rsidRPr="006E786F" w:rsidRDefault="00461EC2" w:rsidP="006E786F">
      <w:pPr>
        <w:pStyle w:val="a4"/>
        <w:contextualSpacing/>
        <w:jc w:val="both"/>
        <w:rPr>
          <w:color w:val="000000"/>
          <w:sz w:val="28"/>
          <w:szCs w:val="28"/>
        </w:rPr>
      </w:pPr>
      <w:r>
        <w:rPr>
          <w:rFonts w:eastAsiaTheme="minorEastAsia"/>
          <w:color w:val="000000" w:themeColor="text1"/>
          <w:kern w:val="24"/>
        </w:rPr>
        <w:t xml:space="preserve">           </w:t>
      </w:r>
      <w:r w:rsidR="006E786F">
        <w:rPr>
          <w:rFonts w:eastAsiaTheme="minorEastAsia"/>
          <w:color w:val="000000" w:themeColor="text1"/>
          <w:kern w:val="24"/>
        </w:rPr>
        <w:t xml:space="preserve">  </w:t>
      </w:r>
      <w:r w:rsidR="006E786F" w:rsidRPr="006E786F">
        <w:rPr>
          <w:color w:val="000000"/>
          <w:sz w:val="28"/>
          <w:szCs w:val="28"/>
        </w:rPr>
        <w:t>Применяя новые педагогические технологии на уроках, я убедилась, что процесс обучения можно рассматривать с новой точки зрения и осваивать психологические механизмы формирования личности, добиваясь более качественных результатов.</w:t>
      </w:r>
      <w:r w:rsidR="006E786F">
        <w:rPr>
          <w:color w:val="000000"/>
          <w:sz w:val="28"/>
          <w:szCs w:val="28"/>
        </w:rPr>
        <w:t xml:space="preserve"> </w:t>
      </w:r>
      <w:r w:rsidR="006E786F" w:rsidRPr="006E786F">
        <w:rPr>
          <w:color w:val="000000"/>
          <w:sz w:val="28"/>
          <w:szCs w:val="28"/>
        </w:rPr>
        <w:t>Для повышения эффективности образовательного процесса при проведении уроков английского языка в начальной школе я использую следующие современные образовательные технологии:</w:t>
      </w:r>
    </w:p>
    <w:p w:rsidR="006E786F" w:rsidRPr="006E786F" w:rsidRDefault="006E786F" w:rsidP="006E786F">
      <w:pPr>
        <w:pStyle w:val="a4"/>
        <w:contextualSpacing/>
        <w:jc w:val="both"/>
        <w:rPr>
          <w:color w:val="000000"/>
          <w:sz w:val="28"/>
          <w:szCs w:val="28"/>
        </w:rPr>
      </w:pPr>
      <w:r w:rsidRPr="006E786F">
        <w:rPr>
          <w:rStyle w:val="a5"/>
          <w:color w:val="000000"/>
          <w:sz w:val="28"/>
          <w:szCs w:val="28"/>
        </w:rPr>
        <w:t>1. Технология проблемного обучения</w:t>
      </w:r>
    </w:p>
    <w:p w:rsidR="00461EC2" w:rsidRDefault="006E786F" w:rsidP="006E786F">
      <w:pPr>
        <w:pStyle w:val="a4"/>
        <w:contextualSpacing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6E786F">
        <w:rPr>
          <w:color w:val="000000"/>
          <w:sz w:val="28"/>
          <w:szCs w:val="28"/>
          <w:shd w:val="clear" w:color="auto" w:fill="FFFFFF"/>
        </w:rPr>
        <w:t>Проблемное обучение</w:t>
      </w:r>
      <w:r w:rsidRPr="006E786F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6E786F">
        <w:rPr>
          <w:color w:val="000000"/>
          <w:sz w:val="28"/>
          <w:szCs w:val="28"/>
          <w:shd w:val="clear" w:color="auto" w:fill="FFFFFF"/>
        </w:rPr>
        <w:t xml:space="preserve">- это тип развивающего обучения, в котором сочетаются самостоятельная систематическая поисковая деятельность учащихся с усвоением готовых выводов науки, а система методов построена с учетом целеполагания и принципа </w:t>
      </w:r>
      <w:proofErr w:type="spellStart"/>
      <w:r w:rsidRPr="006E786F">
        <w:rPr>
          <w:color w:val="000000"/>
          <w:sz w:val="28"/>
          <w:szCs w:val="28"/>
          <w:shd w:val="clear" w:color="auto" w:fill="FFFFFF"/>
        </w:rPr>
        <w:t>проблемности</w:t>
      </w:r>
      <w:proofErr w:type="spellEnd"/>
      <w:r w:rsidRPr="006E786F">
        <w:rPr>
          <w:color w:val="000000"/>
          <w:sz w:val="28"/>
          <w:szCs w:val="28"/>
          <w:shd w:val="clear" w:color="auto" w:fill="FFFFFF"/>
        </w:rPr>
        <w:t>; процесс взаимодействия преподавания и учения ориентирован на формирование мировоззрения учащихся, их познавательной самостоятельности, устойчивых мотивов учения и мыслительных (включая и творческие) способностей в ходе усвоения ими научных понятий и способов деятельности, детерминированного системой    проблемных ситуаций.</w:t>
      </w:r>
      <w:r w:rsidRPr="006E786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6E786F" w:rsidRPr="006E786F" w:rsidRDefault="00461EC2" w:rsidP="006E786F">
      <w:pPr>
        <w:pStyle w:val="a4"/>
        <w:contextualSpacing/>
        <w:jc w:val="both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lastRenderedPageBreak/>
        <w:t xml:space="preserve">           </w:t>
      </w:r>
      <w:r w:rsidR="006E786F" w:rsidRPr="006E786F">
        <w:rPr>
          <w:color w:val="000000"/>
          <w:sz w:val="28"/>
          <w:szCs w:val="28"/>
          <w:shd w:val="clear" w:color="auto" w:fill="FFFFFF"/>
        </w:rPr>
        <w:t>В методике выделяют следующие формы проблемного обучения:</w:t>
      </w:r>
      <w:r w:rsidR="006E786F" w:rsidRPr="006E786F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="006E786F" w:rsidRPr="006E786F">
        <w:rPr>
          <w:color w:val="000000"/>
          <w:sz w:val="28"/>
          <w:szCs w:val="28"/>
          <w:shd w:val="clear" w:color="auto" w:fill="FFFFFF"/>
        </w:rPr>
        <w:t>проблемное изложение учебного материала в монологическом режиме лекции, либо диалогическом режиме семинара; частично-поисковая деятельность в ходе проблемных семинаров, эвристических бесед; исследовательская деятельность, когда учащиеся самостоятельно формулируют проблему и решают ее с последующим контролем преподавателя.</w:t>
      </w:r>
      <w:r w:rsidR="006E786F" w:rsidRPr="006E786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6E786F" w:rsidRPr="006E786F">
        <w:rPr>
          <w:color w:val="000000"/>
          <w:sz w:val="28"/>
          <w:szCs w:val="28"/>
        </w:rPr>
        <w:t>Актуальность этой технологии определяется развитием высокого уровня мотивации к учебной деятельности, активизации познавательных интересов учащихся, что становится возможным при разрешении возникающих противоречий, создании проблемных ситуаций на уроке.</w:t>
      </w:r>
    </w:p>
    <w:p w:rsidR="006E786F" w:rsidRPr="006E786F" w:rsidRDefault="006E786F" w:rsidP="006E786F">
      <w:pPr>
        <w:pStyle w:val="a4"/>
        <w:contextualSpacing/>
        <w:rPr>
          <w:color w:val="000000"/>
          <w:sz w:val="28"/>
          <w:szCs w:val="28"/>
        </w:rPr>
      </w:pPr>
      <w:r w:rsidRPr="006E786F">
        <w:rPr>
          <w:color w:val="000000"/>
          <w:sz w:val="28"/>
          <w:szCs w:val="28"/>
        </w:rPr>
        <w:t>"Скажи мне, и я забуду. </w:t>
      </w:r>
      <w:r w:rsidRPr="006E786F">
        <w:rPr>
          <w:color w:val="000000"/>
          <w:sz w:val="28"/>
          <w:szCs w:val="28"/>
        </w:rPr>
        <w:br/>
        <w:t>Покажи мне, – я смогу запомнить. </w:t>
      </w:r>
      <w:r w:rsidRPr="006E786F">
        <w:rPr>
          <w:color w:val="000000"/>
          <w:sz w:val="28"/>
          <w:szCs w:val="28"/>
        </w:rPr>
        <w:br/>
        <w:t>Позволь мне это сделать самому,</w:t>
      </w:r>
      <w:r w:rsidRPr="006E786F">
        <w:rPr>
          <w:color w:val="000000"/>
          <w:sz w:val="28"/>
          <w:szCs w:val="28"/>
        </w:rPr>
        <w:br/>
        <w:t>и я научусь".</w:t>
      </w:r>
    </w:p>
    <w:p w:rsidR="006E786F" w:rsidRPr="006E786F" w:rsidRDefault="006E786F" w:rsidP="006E786F">
      <w:pPr>
        <w:pStyle w:val="a4"/>
        <w:contextualSpacing/>
        <w:jc w:val="both"/>
        <w:rPr>
          <w:color w:val="000000"/>
          <w:sz w:val="28"/>
          <w:szCs w:val="28"/>
        </w:rPr>
      </w:pPr>
      <w:r w:rsidRPr="006E786F">
        <w:rPr>
          <w:color w:val="000000"/>
          <w:sz w:val="28"/>
          <w:szCs w:val="28"/>
        </w:rPr>
        <w:t>(</w:t>
      </w:r>
      <w:r w:rsidRPr="006E786F">
        <w:rPr>
          <w:rStyle w:val="a6"/>
          <w:color w:val="000000"/>
          <w:sz w:val="28"/>
          <w:szCs w:val="28"/>
        </w:rPr>
        <w:t>Конфуций)</w:t>
      </w:r>
    </w:p>
    <w:p w:rsidR="006E786F" w:rsidRPr="006E786F" w:rsidRDefault="006E786F" w:rsidP="006E786F">
      <w:pPr>
        <w:pStyle w:val="a4"/>
        <w:contextualSpacing/>
        <w:jc w:val="both"/>
        <w:rPr>
          <w:color w:val="000000"/>
          <w:sz w:val="28"/>
          <w:szCs w:val="28"/>
        </w:rPr>
      </w:pPr>
      <w:r w:rsidRPr="006E786F">
        <w:rPr>
          <w:color w:val="000000"/>
          <w:sz w:val="28"/>
          <w:szCs w:val="28"/>
        </w:rPr>
        <w:t xml:space="preserve">           Эта технология привлекла меня новыми возможностями построения любого урока, где ученики являются не пассивными слушателями и исполнителями, а превращаются в активных исследователей учебных проблем. Учебная деятельность становится творческой. Дети лучше усваивают не то, что получат в готовом виде, а то, до чего дошли, что открыли сами и выразили по-своему. Чтобы </w:t>
      </w:r>
      <w:proofErr w:type="gramStart"/>
      <w:r w:rsidRPr="006E786F">
        <w:rPr>
          <w:color w:val="000000"/>
          <w:sz w:val="28"/>
          <w:szCs w:val="28"/>
        </w:rPr>
        <w:t>обучение по</w:t>
      </w:r>
      <w:proofErr w:type="gramEnd"/>
      <w:r w:rsidRPr="006E786F">
        <w:rPr>
          <w:color w:val="000000"/>
          <w:sz w:val="28"/>
          <w:szCs w:val="28"/>
        </w:rPr>
        <w:t xml:space="preserve"> этой технологии не теряло принципа научности, выводы учеников обязательно подтверждаются правилами, теоретическими положениями учебников, словарных, энциклопедических статей. Технология проблемного диалога универсальна, так как применима к любому предметному содержанию и на любой ступени обучения, легко и доступно изложена Е.Л. Мельниковой в книге «Проблемный урок или Как открывать знания с учениками». Приведу пример использования этой технологии на уроке во 2 классе при изучении темы «Употребление неопределённого артикля»:</w:t>
      </w:r>
    </w:p>
    <w:p w:rsidR="006E786F" w:rsidRPr="006E786F" w:rsidRDefault="006E786F" w:rsidP="006E786F">
      <w:pPr>
        <w:pStyle w:val="a4"/>
        <w:contextualSpacing/>
        <w:jc w:val="both"/>
        <w:rPr>
          <w:color w:val="000000"/>
          <w:sz w:val="28"/>
          <w:szCs w:val="28"/>
        </w:rPr>
      </w:pPr>
      <w:r w:rsidRPr="006E786F">
        <w:rPr>
          <w:color w:val="000000"/>
          <w:sz w:val="28"/>
          <w:szCs w:val="28"/>
          <w:shd w:val="clear" w:color="auto" w:fill="FFFFFF"/>
        </w:rPr>
        <w:t>Перед объяснением учитель создает проблемную ситуацию, обозначив задачи урока. </w:t>
      </w:r>
      <w:r w:rsidRPr="006E786F">
        <w:rPr>
          <w:color w:val="000000"/>
          <w:sz w:val="28"/>
          <w:szCs w:val="28"/>
          <w:u w:val="single"/>
          <w:shd w:val="clear" w:color="auto" w:fill="FFFFFF"/>
        </w:rPr>
        <w:t>Учитель:</w:t>
      </w:r>
    </w:p>
    <w:p w:rsidR="006E786F" w:rsidRPr="006E786F" w:rsidRDefault="006E786F" w:rsidP="006E786F">
      <w:pPr>
        <w:pStyle w:val="a4"/>
        <w:contextualSpacing/>
        <w:jc w:val="both"/>
        <w:rPr>
          <w:color w:val="000000"/>
          <w:sz w:val="28"/>
          <w:szCs w:val="28"/>
        </w:rPr>
      </w:pPr>
      <w:r w:rsidRPr="006E786F">
        <w:rPr>
          <w:color w:val="000000"/>
          <w:shd w:val="clear" w:color="auto" w:fill="FFFFFF"/>
        </w:rPr>
        <w:t>«</w:t>
      </w:r>
      <w:r w:rsidRPr="006E786F">
        <w:rPr>
          <w:color w:val="000000"/>
          <w:sz w:val="28"/>
          <w:szCs w:val="28"/>
          <w:shd w:val="clear" w:color="auto" w:fill="FFFFFF"/>
        </w:rPr>
        <w:t xml:space="preserve">Сегодня мы с вами будем говорить об употреблении артиклей в английском языке. Наша с вами задача - выяснить, когда мы должны </w:t>
      </w:r>
      <w:r>
        <w:rPr>
          <w:color w:val="000000"/>
          <w:sz w:val="28"/>
          <w:szCs w:val="28"/>
          <w:shd w:val="clear" w:color="auto" w:fill="FFFFFF"/>
        </w:rPr>
        <w:t>у</w:t>
      </w:r>
      <w:r w:rsidRPr="006E786F">
        <w:rPr>
          <w:color w:val="000000"/>
          <w:sz w:val="28"/>
          <w:szCs w:val="28"/>
          <w:shd w:val="clear" w:color="auto" w:fill="FFFFFF"/>
        </w:rPr>
        <w:t xml:space="preserve">потребить неопределённый </w:t>
      </w:r>
      <w:r w:rsidR="00A9621A">
        <w:rPr>
          <w:color w:val="000000"/>
          <w:sz w:val="28"/>
          <w:szCs w:val="28"/>
          <w:shd w:val="clear" w:color="auto" w:fill="FFFFFF"/>
        </w:rPr>
        <w:t>а</w:t>
      </w:r>
      <w:r w:rsidRPr="006E786F">
        <w:rPr>
          <w:color w:val="000000"/>
          <w:sz w:val="28"/>
          <w:szCs w:val="28"/>
          <w:shd w:val="clear" w:color="auto" w:fill="FFFFFF"/>
        </w:rPr>
        <w:t>ртикль</w:t>
      </w:r>
      <w:r w:rsidRPr="006E786F">
        <w:rPr>
          <w:i/>
          <w:iCs/>
          <w:color w:val="000000"/>
          <w:sz w:val="28"/>
          <w:szCs w:val="28"/>
          <w:shd w:val="clear" w:color="auto" w:fill="FFFFFF"/>
        </w:rPr>
        <w:t> a(</w:t>
      </w:r>
      <w:proofErr w:type="spellStart"/>
      <w:r w:rsidRPr="006E786F">
        <w:rPr>
          <w:i/>
          <w:iCs/>
          <w:color w:val="000000"/>
          <w:sz w:val="28"/>
          <w:szCs w:val="28"/>
          <w:shd w:val="clear" w:color="auto" w:fill="FFFFFF"/>
        </w:rPr>
        <w:t>an</w:t>
      </w:r>
      <w:proofErr w:type="spellEnd"/>
      <w:r w:rsidRPr="006E786F">
        <w:rPr>
          <w:i/>
          <w:iCs/>
          <w:color w:val="000000"/>
          <w:sz w:val="28"/>
          <w:szCs w:val="28"/>
          <w:shd w:val="clear" w:color="auto" w:fill="FFFFFF"/>
        </w:rPr>
        <w:t>)</w:t>
      </w:r>
      <w:r w:rsidRPr="006E786F">
        <w:rPr>
          <w:color w:val="000000"/>
          <w:sz w:val="28"/>
          <w:szCs w:val="28"/>
          <w:shd w:val="clear" w:color="auto" w:fill="FFFFFF"/>
        </w:rPr>
        <w:t> или</w:t>
      </w:r>
      <w:r w:rsidR="00A9621A">
        <w:rPr>
          <w:color w:val="000000"/>
          <w:sz w:val="28"/>
          <w:szCs w:val="28"/>
          <w:shd w:val="clear" w:color="auto" w:fill="FFFFFF"/>
        </w:rPr>
        <w:t xml:space="preserve"> вообще не употреблять артикль</w:t>
      </w:r>
      <w:proofErr w:type="gramStart"/>
      <w:r w:rsidR="00A9621A">
        <w:rPr>
          <w:color w:val="000000"/>
          <w:sz w:val="28"/>
          <w:szCs w:val="28"/>
          <w:shd w:val="clear" w:color="auto" w:fill="FFFFFF"/>
        </w:rPr>
        <w:t>.</w:t>
      </w:r>
      <w:r w:rsidRPr="006E786F">
        <w:rPr>
          <w:color w:val="000000"/>
          <w:sz w:val="28"/>
          <w:szCs w:val="28"/>
          <w:shd w:val="clear" w:color="auto" w:fill="FFFFFF"/>
        </w:rPr>
        <w:t>»</w:t>
      </w:r>
      <w:proofErr w:type="gramEnd"/>
    </w:p>
    <w:p w:rsidR="006E786F" w:rsidRPr="006E786F" w:rsidRDefault="006E786F" w:rsidP="006E786F">
      <w:pPr>
        <w:pStyle w:val="a4"/>
        <w:contextualSpacing/>
        <w:jc w:val="both"/>
        <w:rPr>
          <w:color w:val="000000"/>
          <w:sz w:val="28"/>
          <w:szCs w:val="28"/>
        </w:rPr>
      </w:pPr>
      <w:r w:rsidRPr="00A9621A">
        <w:rPr>
          <w:color w:val="000000"/>
          <w:sz w:val="28"/>
          <w:szCs w:val="28"/>
        </w:rPr>
        <w:t xml:space="preserve">                    </w:t>
      </w:r>
      <w:r w:rsidRPr="006E786F">
        <w:rPr>
          <w:color w:val="000000"/>
          <w:sz w:val="28"/>
          <w:szCs w:val="28"/>
        </w:rPr>
        <w:t>На</w:t>
      </w:r>
      <w:r w:rsidRPr="006E786F">
        <w:rPr>
          <w:color w:val="000000"/>
          <w:sz w:val="28"/>
          <w:szCs w:val="28"/>
          <w:lang w:val="en-US"/>
        </w:rPr>
        <w:t xml:space="preserve"> </w:t>
      </w:r>
      <w:r w:rsidRPr="006E786F">
        <w:rPr>
          <w:color w:val="000000"/>
          <w:sz w:val="28"/>
          <w:szCs w:val="28"/>
        </w:rPr>
        <w:t>доске</w:t>
      </w:r>
      <w:r w:rsidRPr="006E786F">
        <w:rPr>
          <w:color w:val="000000"/>
          <w:sz w:val="28"/>
          <w:szCs w:val="28"/>
          <w:lang w:val="en-US"/>
        </w:rPr>
        <w:t xml:space="preserve"> </w:t>
      </w:r>
      <w:r w:rsidRPr="006E786F">
        <w:rPr>
          <w:color w:val="000000"/>
          <w:sz w:val="28"/>
          <w:szCs w:val="28"/>
        </w:rPr>
        <w:t>записаны</w:t>
      </w:r>
      <w:r w:rsidRPr="006E786F">
        <w:rPr>
          <w:color w:val="000000"/>
          <w:sz w:val="28"/>
          <w:szCs w:val="28"/>
          <w:lang w:val="en-US"/>
        </w:rPr>
        <w:t xml:space="preserve"> </w:t>
      </w:r>
      <w:r w:rsidRPr="006E786F">
        <w:rPr>
          <w:color w:val="000000"/>
          <w:sz w:val="28"/>
          <w:szCs w:val="28"/>
        </w:rPr>
        <w:t>слова</w:t>
      </w:r>
      <w:r w:rsidRPr="006E786F">
        <w:rPr>
          <w:color w:val="000000"/>
          <w:sz w:val="28"/>
          <w:szCs w:val="28"/>
          <w:lang w:val="en-US"/>
        </w:rPr>
        <w:t xml:space="preserve"> “a</w:t>
      </w:r>
      <w:r w:rsidRPr="006E786F">
        <w:rPr>
          <w:rStyle w:val="apple-converted-space"/>
          <w:color w:val="000000"/>
          <w:sz w:val="28"/>
          <w:szCs w:val="28"/>
          <w:lang w:val="en-US"/>
        </w:rPr>
        <w:t> </w:t>
      </w:r>
      <w:r w:rsidRPr="006E786F">
        <w:rPr>
          <w:color w:val="000000"/>
          <w:sz w:val="28"/>
          <w:szCs w:val="28"/>
          <w:lang w:val="en-US"/>
        </w:rPr>
        <w:t>tent”, “a</w:t>
      </w:r>
      <w:r w:rsidRPr="006E786F">
        <w:rPr>
          <w:rStyle w:val="apple-converted-space"/>
          <w:color w:val="000000"/>
          <w:sz w:val="28"/>
          <w:szCs w:val="28"/>
          <w:lang w:val="en-US"/>
        </w:rPr>
        <w:t> </w:t>
      </w:r>
      <w:r w:rsidRPr="006E786F">
        <w:rPr>
          <w:color w:val="000000"/>
          <w:sz w:val="28"/>
          <w:szCs w:val="28"/>
          <w:lang w:val="en-US"/>
        </w:rPr>
        <w:t>mug”,  “a</w:t>
      </w:r>
      <w:r w:rsidRPr="006E786F">
        <w:rPr>
          <w:rStyle w:val="apple-converted-space"/>
          <w:color w:val="000000"/>
          <w:sz w:val="28"/>
          <w:szCs w:val="28"/>
          <w:lang w:val="en-US"/>
        </w:rPr>
        <w:t> </w:t>
      </w:r>
      <w:r w:rsidRPr="006E786F">
        <w:rPr>
          <w:color w:val="000000"/>
          <w:sz w:val="28"/>
          <w:szCs w:val="28"/>
          <w:lang w:val="en-US"/>
        </w:rPr>
        <w:t>cat”;</w:t>
      </w:r>
      <w:r w:rsidRPr="006E786F">
        <w:rPr>
          <w:rStyle w:val="apple-converted-space"/>
          <w:color w:val="000000"/>
          <w:sz w:val="28"/>
          <w:szCs w:val="28"/>
          <w:lang w:val="en-US"/>
        </w:rPr>
        <w:t> </w:t>
      </w:r>
      <w:r w:rsidRPr="006E786F">
        <w:rPr>
          <w:color w:val="000000"/>
          <w:sz w:val="28"/>
          <w:szCs w:val="28"/>
          <w:lang w:val="en-US"/>
        </w:rPr>
        <w:t>Ted,</w:t>
      </w:r>
      <w:r w:rsidRPr="006E786F">
        <w:rPr>
          <w:rStyle w:val="apple-converted-space"/>
          <w:color w:val="000000"/>
          <w:sz w:val="28"/>
          <w:szCs w:val="28"/>
          <w:lang w:val="en-US"/>
        </w:rPr>
        <w:t> </w:t>
      </w:r>
      <w:r w:rsidRPr="006E786F">
        <w:rPr>
          <w:color w:val="000000"/>
          <w:sz w:val="28"/>
          <w:szCs w:val="28"/>
          <w:lang w:val="en-US"/>
        </w:rPr>
        <w:t>Sam,</w:t>
      </w:r>
      <w:r w:rsidRPr="006E786F">
        <w:rPr>
          <w:rStyle w:val="apple-converted-space"/>
          <w:color w:val="000000"/>
          <w:sz w:val="28"/>
          <w:szCs w:val="28"/>
          <w:lang w:val="en-US"/>
        </w:rPr>
        <w:t> </w:t>
      </w:r>
      <w:r w:rsidRPr="006E786F">
        <w:rPr>
          <w:color w:val="000000"/>
          <w:sz w:val="28"/>
          <w:szCs w:val="28"/>
          <w:lang w:val="en-US"/>
        </w:rPr>
        <w:t>Jack;</w:t>
      </w:r>
      <w:r w:rsidRPr="006E786F">
        <w:rPr>
          <w:rStyle w:val="apple-converted-space"/>
          <w:color w:val="000000"/>
          <w:sz w:val="28"/>
          <w:szCs w:val="28"/>
          <w:lang w:val="en-US"/>
        </w:rPr>
        <w:t> </w:t>
      </w:r>
      <w:r w:rsidRPr="006E786F">
        <w:rPr>
          <w:color w:val="000000"/>
          <w:sz w:val="28"/>
          <w:szCs w:val="28"/>
          <w:lang w:val="en-US"/>
        </w:rPr>
        <w:t>good, black,</w:t>
      </w:r>
      <w:r w:rsidRPr="006E786F">
        <w:rPr>
          <w:rStyle w:val="apple-converted-space"/>
          <w:color w:val="000000"/>
          <w:sz w:val="28"/>
          <w:szCs w:val="28"/>
          <w:lang w:val="en-US"/>
        </w:rPr>
        <w:t> </w:t>
      </w:r>
      <w:r w:rsidRPr="006E786F">
        <w:rPr>
          <w:color w:val="000000"/>
          <w:sz w:val="28"/>
          <w:szCs w:val="28"/>
          <w:lang w:val="en-US"/>
        </w:rPr>
        <w:t xml:space="preserve">fat. </w:t>
      </w:r>
      <w:r w:rsidRPr="006E786F">
        <w:rPr>
          <w:color w:val="000000"/>
          <w:sz w:val="28"/>
          <w:szCs w:val="28"/>
        </w:rPr>
        <w:t>Учитель просит перевести слова, определить, что они обозначают. Ученики 2 класса ещё не знают понятий «существительное» и «прилагательное», они оперируют понятиями «слово-предмет» и «слово-признак предмета». Затем учащиеся выполняют серию упражнений, анализируя которые способны сделать вывод об употреблении артикля</w:t>
      </w:r>
      <w:r>
        <w:rPr>
          <w:color w:val="000000"/>
          <w:sz w:val="28"/>
          <w:szCs w:val="28"/>
        </w:rPr>
        <w:t xml:space="preserve"> </w:t>
      </w:r>
      <w:r w:rsidRPr="006E786F">
        <w:rPr>
          <w:color w:val="000000"/>
          <w:sz w:val="28"/>
          <w:szCs w:val="28"/>
        </w:rPr>
        <w:t>a/</w:t>
      </w:r>
      <w:proofErr w:type="spellStart"/>
      <w:r w:rsidRPr="006E786F">
        <w:rPr>
          <w:color w:val="000000"/>
          <w:sz w:val="28"/>
          <w:szCs w:val="28"/>
        </w:rPr>
        <w:t>an</w:t>
      </w:r>
      <w:proofErr w:type="spellEnd"/>
      <w:r w:rsidRPr="006E786F">
        <w:rPr>
          <w:rStyle w:val="apple-converted-space"/>
          <w:color w:val="000000"/>
          <w:sz w:val="28"/>
          <w:szCs w:val="28"/>
        </w:rPr>
        <w:t> </w:t>
      </w:r>
      <w:r w:rsidRPr="006E786F">
        <w:rPr>
          <w:color w:val="000000"/>
          <w:sz w:val="28"/>
          <w:szCs w:val="28"/>
        </w:rPr>
        <w:t>со словами, обозначающими предмет.</w:t>
      </w:r>
    </w:p>
    <w:p w:rsidR="006E786F" w:rsidRPr="00461EC2" w:rsidRDefault="006E786F" w:rsidP="006E786F">
      <w:pPr>
        <w:pStyle w:val="a4"/>
        <w:contextualSpacing/>
        <w:jc w:val="both"/>
        <w:rPr>
          <w:color w:val="000000"/>
          <w:sz w:val="28"/>
          <w:szCs w:val="28"/>
        </w:rPr>
      </w:pPr>
      <w:r w:rsidRPr="006E786F">
        <w:rPr>
          <w:color w:val="000000"/>
          <w:sz w:val="28"/>
          <w:szCs w:val="28"/>
        </w:rPr>
        <w:br/>
      </w:r>
      <w:r w:rsidRPr="00461EC2">
        <w:rPr>
          <w:rStyle w:val="a5"/>
          <w:color w:val="000000"/>
          <w:sz w:val="28"/>
          <w:szCs w:val="28"/>
        </w:rPr>
        <w:t>2. Игровые технологии</w:t>
      </w:r>
    </w:p>
    <w:p w:rsidR="006E786F" w:rsidRPr="006E786F" w:rsidRDefault="006E786F" w:rsidP="006E786F">
      <w:pPr>
        <w:pStyle w:val="a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</w:rPr>
        <w:lastRenderedPageBreak/>
        <w:t xml:space="preserve">           </w:t>
      </w:r>
      <w:r w:rsidRPr="006E786F">
        <w:rPr>
          <w:color w:val="000000"/>
          <w:sz w:val="28"/>
          <w:szCs w:val="28"/>
        </w:rPr>
        <w:t>Игра — это естественная для ребенка и гуманная форма обучения. Обучая посредством игры, мы учим детей не так, как нам, взрослым, удобно дать учебный материал, а как детям естественно и удобно его принять.</w:t>
      </w:r>
      <w:r>
        <w:rPr>
          <w:color w:val="000000"/>
          <w:sz w:val="28"/>
          <w:szCs w:val="28"/>
        </w:rPr>
        <w:t xml:space="preserve"> </w:t>
      </w:r>
      <w:r w:rsidRPr="006E786F">
        <w:rPr>
          <w:color w:val="000000"/>
          <w:sz w:val="28"/>
          <w:szCs w:val="28"/>
        </w:rPr>
        <w:t xml:space="preserve">Педагогическая игра обладает существенным признаком – четко сформулированной целью обучения и соответствующим ей педагогическим результатом, которые могут быть </w:t>
      </w:r>
      <w:proofErr w:type="spellStart"/>
      <w:r w:rsidRPr="006E786F">
        <w:rPr>
          <w:color w:val="000000"/>
          <w:sz w:val="28"/>
          <w:szCs w:val="28"/>
        </w:rPr>
        <w:t>обоснованны</w:t>
      </w:r>
      <w:proofErr w:type="spellEnd"/>
      <w:r w:rsidRPr="006E786F">
        <w:rPr>
          <w:color w:val="000000"/>
          <w:sz w:val="28"/>
          <w:szCs w:val="28"/>
        </w:rPr>
        <w:t xml:space="preserve"> в явном виде и характеризуются учебно-познавательной направленностью. Игровые формы обучения, как никакая другая технология, способствуют использованию различных способов мотивации:</w:t>
      </w:r>
    </w:p>
    <w:p w:rsidR="006E786F" w:rsidRPr="006E786F" w:rsidRDefault="006E786F" w:rsidP="006E786F">
      <w:pPr>
        <w:pStyle w:val="a4"/>
        <w:contextualSpacing/>
        <w:jc w:val="both"/>
        <w:rPr>
          <w:color w:val="000000"/>
          <w:sz w:val="28"/>
          <w:szCs w:val="28"/>
        </w:rPr>
      </w:pPr>
      <w:r w:rsidRPr="006E786F">
        <w:rPr>
          <w:color w:val="000000"/>
          <w:sz w:val="28"/>
          <w:szCs w:val="28"/>
        </w:rPr>
        <w:t xml:space="preserve">        Мотивы общения:</w:t>
      </w:r>
    </w:p>
    <w:p w:rsidR="006E786F" w:rsidRPr="006E786F" w:rsidRDefault="006E786F" w:rsidP="006E786F">
      <w:pPr>
        <w:pStyle w:val="a4"/>
        <w:contextualSpacing/>
        <w:jc w:val="both"/>
        <w:rPr>
          <w:color w:val="000000"/>
          <w:sz w:val="28"/>
          <w:szCs w:val="28"/>
        </w:rPr>
      </w:pPr>
      <w:r w:rsidRPr="006E786F">
        <w:rPr>
          <w:color w:val="000000"/>
          <w:sz w:val="28"/>
          <w:szCs w:val="28"/>
        </w:rPr>
        <w:t>Учащиеся, совместно решая задачи, участвуя в игре, учатся общаться, учитывать мнение товарищей. Совместные эмоциональные переживания во время игры способствуют укреплению межличностных отношений.</w:t>
      </w:r>
    </w:p>
    <w:p w:rsidR="006E786F" w:rsidRPr="006E786F" w:rsidRDefault="00461EC2" w:rsidP="006E786F">
      <w:pPr>
        <w:pStyle w:val="a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6E786F" w:rsidRPr="006E786F">
        <w:rPr>
          <w:color w:val="000000"/>
          <w:sz w:val="28"/>
          <w:szCs w:val="28"/>
        </w:rPr>
        <w:t>Моральные мотивы.</w:t>
      </w:r>
    </w:p>
    <w:p w:rsidR="006E786F" w:rsidRPr="006E786F" w:rsidRDefault="006E786F" w:rsidP="006E786F">
      <w:pPr>
        <w:pStyle w:val="a4"/>
        <w:contextualSpacing/>
        <w:jc w:val="both"/>
        <w:rPr>
          <w:color w:val="000000"/>
          <w:sz w:val="28"/>
          <w:szCs w:val="28"/>
        </w:rPr>
      </w:pPr>
      <w:r w:rsidRPr="006E786F">
        <w:rPr>
          <w:color w:val="000000"/>
          <w:sz w:val="28"/>
          <w:szCs w:val="28"/>
        </w:rPr>
        <w:t>В игре каждый ученик может проявить себя, свои знания, умения, свои характер, волевые качества, свое отношение к деятельности, к людям.</w:t>
      </w:r>
    </w:p>
    <w:p w:rsidR="006E786F" w:rsidRPr="00461EC2" w:rsidRDefault="00461EC2" w:rsidP="006E786F">
      <w:pPr>
        <w:pStyle w:val="a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      </w:t>
      </w:r>
      <w:r w:rsidR="006E786F" w:rsidRPr="00461EC2">
        <w:rPr>
          <w:color w:val="000000"/>
          <w:sz w:val="28"/>
          <w:szCs w:val="28"/>
        </w:rPr>
        <w:t>Познавательные мотивы:</w:t>
      </w:r>
    </w:p>
    <w:p w:rsidR="006E786F" w:rsidRPr="00461EC2" w:rsidRDefault="006E786F" w:rsidP="006E786F">
      <w:pPr>
        <w:pStyle w:val="a4"/>
        <w:contextualSpacing/>
        <w:jc w:val="both"/>
        <w:rPr>
          <w:color w:val="000000"/>
          <w:sz w:val="28"/>
          <w:szCs w:val="28"/>
        </w:rPr>
      </w:pPr>
      <w:r w:rsidRPr="00461EC2">
        <w:rPr>
          <w:color w:val="000000"/>
          <w:sz w:val="28"/>
          <w:szCs w:val="28"/>
        </w:rPr>
        <w:t>Каждая игра имеет близкий результат (окончание игры), стимулирует учащегося к достижению цели (победе) и осознанию пути достижения цели (нужно знать больше других)</w:t>
      </w:r>
      <w:proofErr w:type="gramStart"/>
      <w:r w:rsidRPr="00461EC2">
        <w:rPr>
          <w:color w:val="000000"/>
          <w:sz w:val="28"/>
          <w:szCs w:val="28"/>
        </w:rPr>
        <w:t>.В</w:t>
      </w:r>
      <w:proofErr w:type="gramEnd"/>
      <w:r w:rsidRPr="00461EC2">
        <w:rPr>
          <w:color w:val="000000"/>
          <w:sz w:val="28"/>
          <w:szCs w:val="28"/>
        </w:rPr>
        <w:t xml:space="preserve"> игре команды или отдельные ученики изначально равны (нет отличников и троечников, есть игроки). Результат зависит от самого игрока, уровня его подготовленности, способностей, выдержки, умении, характера.</w:t>
      </w:r>
    </w:p>
    <w:p w:rsidR="006E786F" w:rsidRPr="00461EC2" w:rsidRDefault="00461EC2" w:rsidP="006E786F">
      <w:pPr>
        <w:pStyle w:val="a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6E786F" w:rsidRPr="00461EC2">
        <w:rPr>
          <w:color w:val="000000"/>
          <w:sz w:val="28"/>
          <w:szCs w:val="28"/>
        </w:rPr>
        <w:t>Игры позволяют осуществлять дифференцированный подход к учащимся, вовлекать каждого школьника в работу, учитывая его интерес, склонность, уровень подготовки по предмету. Упражнения игрового характера обогащают учащихся новыми впечатлениями, выполняют развивающую функцию, снимают утомляемость. Они могут быть разнообразными по своему назначению, содержанию, способам организации и проведения. С их помощью можно решать какую-либо одну задачу (совершенствовать вычислительные, грамматические навыки и т. д.) или же целый комплекс задач</w:t>
      </w:r>
      <w:r w:rsidR="006E786F" w:rsidRPr="006E786F">
        <w:rPr>
          <w:color w:val="000000"/>
        </w:rPr>
        <w:t xml:space="preserve">: </w:t>
      </w:r>
      <w:r w:rsidR="006E786F" w:rsidRPr="00461EC2">
        <w:rPr>
          <w:color w:val="000000"/>
          <w:sz w:val="28"/>
          <w:szCs w:val="28"/>
        </w:rPr>
        <w:t>формировать речевые умения, развивать наблюдательность, внимание, творческие способности и т. д.</w:t>
      </w:r>
    </w:p>
    <w:p w:rsidR="006E786F" w:rsidRPr="00461EC2" w:rsidRDefault="00461EC2" w:rsidP="006E786F">
      <w:pPr>
        <w:pStyle w:val="a4"/>
        <w:contextualSpacing/>
        <w:jc w:val="both"/>
        <w:rPr>
          <w:color w:val="000000"/>
          <w:sz w:val="28"/>
          <w:szCs w:val="28"/>
        </w:rPr>
      </w:pPr>
      <w:r w:rsidRPr="00461EC2">
        <w:rPr>
          <w:color w:val="000000"/>
          <w:sz w:val="28"/>
          <w:szCs w:val="28"/>
        </w:rPr>
        <w:t xml:space="preserve">                 </w:t>
      </w:r>
      <w:r w:rsidR="006E786F" w:rsidRPr="00461EC2">
        <w:rPr>
          <w:color w:val="000000"/>
          <w:sz w:val="28"/>
          <w:szCs w:val="28"/>
        </w:rPr>
        <w:t>Интересное задание, направленное на  тренировку  внимания и зрительной памяти ребенка, может быть использовано при изучении новой лексики, отработки ее употребления или контроля усвоения. Детям предлагается вставить в слова пропущенные гласные буквы.</w:t>
      </w:r>
    </w:p>
    <w:p w:rsidR="006E786F" w:rsidRPr="00461EC2" w:rsidRDefault="006E786F" w:rsidP="006E786F">
      <w:pPr>
        <w:pStyle w:val="a4"/>
        <w:contextualSpacing/>
        <w:jc w:val="both"/>
        <w:rPr>
          <w:color w:val="000000"/>
          <w:sz w:val="28"/>
          <w:szCs w:val="28"/>
        </w:rPr>
      </w:pPr>
      <w:r w:rsidRPr="00461EC2">
        <w:rPr>
          <w:i/>
          <w:iCs/>
          <w:color w:val="000000"/>
          <w:sz w:val="28"/>
          <w:szCs w:val="28"/>
        </w:rPr>
        <w:t>«Почтальон нес письмо и попал под дождь. Некоторые буквы размылись. Помоги почтальону восстановить письмо</w:t>
      </w:r>
      <w:r w:rsidRPr="00461EC2">
        <w:rPr>
          <w:color w:val="000000"/>
          <w:sz w:val="28"/>
          <w:szCs w:val="28"/>
        </w:rPr>
        <w:t>». Например, при изучении темы «Семья» письмо может содержать короткий текст о семье, в котором «размыты» названия членов семьи:</w:t>
      </w:r>
      <w:r w:rsidRPr="00461EC2">
        <w:rPr>
          <w:rStyle w:val="apple-converted-space"/>
          <w:color w:val="000000"/>
          <w:sz w:val="28"/>
          <w:szCs w:val="28"/>
        </w:rPr>
        <w:t> </w:t>
      </w:r>
      <w:r w:rsidRPr="00461EC2">
        <w:rPr>
          <w:color w:val="000000"/>
          <w:sz w:val="28"/>
          <w:szCs w:val="28"/>
        </w:rPr>
        <w:t>MTHR,</w:t>
      </w:r>
      <w:r w:rsidRPr="00461EC2">
        <w:rPr>
          <w:rStyle w:val="apple-converted-space"/>
          <w:color w:val="000000"/>
          <w:sz w:val="28"/>
          <w:szCs w:val="28"/>
        </w:rPr>
        <w:t> </w:t>
      </w:r>
      <w:r w:rsidRPr="00461EC2">
        <w:rPr>
          <w:color w:val="000000"/>
          <w:sz w:val="28"/>
          <w:szCs w:val="28"/>
        </w:rPr>
        <w:t>DD,</w:t>
      </w:r>
      <w:r w:rsidRPr="00461EC2">
        <w:rPr>
          <w:rStyle w:val="apple-converted-space"/>
          <w:color w:val="000000"/>
          <w:sz w:val="28"/>
          <w:szCs w:val="28"/>
        </w:rPr>
        <w:t> </w:t>
      </w:r>
      <w:r w:rsidRPr="00461EC2">
        <w:rPr>
          <w:color w:val="000000"/>
          <w:sz w:val="28"/>
          <w:szCs w:val="28"/>
        </w:rPr>
        <w:t>SSTR,</w:t>
      </w:r>
      <w:r w:rsidRPr="00461EC2">
        <w:rPr>
          <w:rStyle w:val="apple-converted-space"/>
          <w:color w:val="000000"/>
          <w:sz w:val="28"/>
          <w:szCs w:val="28"/>
        </w:rPr>
        <w:t> </w:t>
      </w:r>
      <w:r w:rsidRPr="00461EC2">
        <w:rPr>
          <w:color w:val="000000"/>
          <w:sz w:val="28"/>
          <w:szCs w:val="28"/>
        </w:rPr>
        <w:t>CSN,</w:t>
      </w:r>
      <w:r w:rsidRPr="00461EC2">
        <w:rPr>
          <w:rStyle w:val="apple-converted-space"/>
          <w:color w:val="000000"/>
          <w:sz w:val="28"/>
          <w:szCs w:val="28"/>
        </w:rPr>
        <w:t> </w:t>
      </w:r>
      <w:r w:rsidRPr="00461EC2">
        <w:rPr>
          <w:color w:val="000000"/>
          <w:sz w:val="28"/>
          <w:szCs w:val="28"/>
        </w:rPr>
        <w:t>GRNDPRNTS</w:t>
      </w:r>
      <w:r w:rsidR="00461EC2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Pr="00461EC2">
        <w:rPr>
          <w:color w:val="000000"/>
          <w:sz w:val="28"/>
          <w:szCs w:val="28"/>
        </w:rPr>
        <w:t>Аналогичные тесты легко составить по любой теме. Дети выполняют их с удовольствием, забывая, что работают с контрольным заданием, воспринимая его как игровое, и результаты бывают лучше, чем на обычном словарном диктанте.</w:t>
      </w:r>
    </w:p>
    <w:p w:rsidR="006E786F" w:rsidRPr="00461EC2" w:rsidRDefault="00461EC2" w:rsidP="006E786F">
      <w:pPr>
        <w:pStyle w:val="a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</w:t>
      </w:r>
      <w:r w:rsidR="006E786F" w:rsidRPr="00461EC2">
        <w:rPr>
          <w:color w:val="000000"/>
          <w:sz w:val="28"/>
          <w:szCs w:val="28"/>
        </w:rPr>
        <w:t>Включая в процесс обучения детей игры и игровые моменты, учитель всегда должен помнить, что за игрой стоит урок – это знакомство с новым материалом, его закрепление и повторение, это и работа с учебником и тетрадью.</w:t>
      </w:r>
    </w:p>
    <w:p w:rsidR="006E786F" w:rsidRPr="00461EC2" w:rsidRDefault="006E786F" w:rsidP="006E786F">
      <w:pPr>
        <w:pStyle w:val="a4"/>
        <w:contextualSpacing/>
        <w:jc w:val="both"/>
        <w:rPr>
          <w:color w:val="000000"/>
          <w:sz w:val="28"/>
          <w:szCs w:val="28"/>
        </w:rPr>
      </w:pPr>
      <w:r w:rsidRPr="00461EC2">
        <w:rPr>
          <w:rStyle w:val="a5"/>
          <w:color w:val="000000"/>
          <w:sz w:val="28"/>
          <w:szCs w:val="28"/>
        </w:rPr>
        <w:t xml:space="preserve">3. </w:t>
      </w:r>
      <w:proofErr w:type="spellStart"/>
      <w:r w:rsidRPr="00461EC2">
        <w:rPr>
          <w:rStyle w:val="a5"/>
          <w:color w:val="000000"/>
          <w:sz w:val="28"/>
          <w:szCs w:val="28"/>
        </w:rPr>
        <w:t>Здоровьесберегающие</w:t>
      </w:r>
      <w:proofErr w:type="spellEnd"/>
      <w:r w:rsidRPr="00461EC2">
        <w:rPr>
          <w:rStyle w:val="a5"/>
          <w:color w:val="000000"/>
          <w:sz w:val="28"/>
          <w:szCs w:val="28"/>
        </w:rPr>
        <w:t xml:space="preserve"> технологии</w:t>
      </w:r>
      <w:r w:rsidRPr="00461EC2">
        <w:rPr>
          <w:color w:val="000000"/>
          <w:sz w:val="28"/>
          <w:szCs w:val="28"/>
        </w:rPr>
        <w:t>.</w:t>
      </w:r>
    </w:p>
    <w:p w:rsidR="00461EC2" w:rsidRDefault="00461EC2" w:rsidP="006E786F">
      <w:pPr>
        <w:pStyle w:val="a4"/>
        <w:shd w:val="clear" w:color="auto" w:fill="FFFFFF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="006E786F" w:rsidRPr="00461EC2">
        <w:rPr>
          <w:color w:val="000000"/>
          <w:sz w:val="28"/>
          <w:szCs w:val="28"/>
          <w:shd w:val="clear" w:color="auto" w:fill="FFFFFF"/>
        </w:rPr>
        <w:t xml:space="preserve">Иностранный язык является одним из наиболее трудных школьных предметов и характеризуется большой интенсивностью, требующей от учеников концентрации внимания и напряжения сил в течение всего урока. Вот почему в рамках этой дисциплины столь важно уделять внимание применению </w:t>
      </w:r>
      <w:proofErr w:type="spellStart"/>
      <w:r w:rsidR="006E786F" w:rsidRPr="00461EC2">
        <w:rPr>
          <w:color w:val="000000"/>
          <w:sz w:val="28"/>
          <w:szCs w:val="28"/>
          <w:shd w:val="clear" w:color="auto" w:fill="FFFFFF"/>
        </w:rPr>
        <w:t>здоровьесберегающих</w:t>
      </w:r>
      <w:proofErr w:type="spellEnd"/>
      <w:r w:rsidR="006E786F" w:rsidRPr="00461EC2">
        <w:rPr>
          <w:color w:val="000000"/>
          <w:sz w:val="28"/>
          <w:szCs w:val="28"/>
          <w:shd w:val="clear" w:color="auto" w:fill="FFFFFF"/>
        </w:rPr>
        <w:t xml:space="preserve"> технологий.</w:t>
      </w:r>
    </w:p>
    <w:p w:rsidR="00461EC2" w:rsidRDefault="00461EC2" w:rsidP="006E786F">
      <w:pPr>
        <w:pStyle w:val="a4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</w:t>
      </w:r>
      <w:r w:rsidR="006E786F" w:rsidRPr="00461EC2">
        <w:rPr>
          <w:color w:val="000000"/>
          <w:sz w:val="28"/>
          <w:szCs w:val="28"/>
          <w:shd w:val="clear" w:color="auto" w:fill="FFFFFF"/>
        </w:rPr>
        <w:t xml:space="preserve"> Использование новых форм и методов преподавания, раннее начало систематического обучения приводят к повышению утомляемости, росту числа детей, не способных полностью адаптироваться к нагрузкам, нервному напряжению. В связи с этим при планировании урока необходимо учитывать возрастные и индивидуальные</w:t>
      </w:r>
      <w:r w:rsidR="006E786F" w:rsidRPr="00461EC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6E786F" w:rsidRPr="00461EC2">
        <w:rPr>
          <w:color w:val="000000"/>
          <w:sz w:val="28"/>
          <w:szCs w:val="28"/>
        </w:rPr>
        <w:t>особенности школьников. Каждый учитель должен знать общие и характерные симптомы утомления (физиологического дискомфорта): появление болей и неприятных ощущений в различных частях тела; отрицательные эмоции – раздражимость, нервозность, чувство бессилия, иногда агрессия; ухудшение внимания; изменение отношения к работе – возникновение желания отдохнуть; внешнее проявление утомления – снижение скорости и ритмичности выполнения заданий, увеличение количества ошибок.</w:t>
      </w:r>
    </w:p>
    <w:p w:rsidR="006E786F" w:rsidRPr="00461EC2" w:rsidRDefault="00461EC2" w:rsidP="006E786F">
      <w:pPr>
        <w:pStyle w:val="a4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6E786F" w:rsidRPr="00461EC2">
        <w:rPr>
          <w:color w:val="000000"/>
          <w:sz w:val="28"/>
          <w:szCs w:val="28"/>
        </w:rPr>
        <w:t xml:space="preserve"> Использование </w:t>
      </w:r>
      <w:proofErr w:type="spellStart"/>
      <w:r w:rsidR="006E786F" w:rsidRPr="00461EC2">
        <w:rPr>
          <w:color w:val="000000"/>
          <w:sz w:val="28"/>
          <w:szCs w:val="28"/>
        </w:rPr>
        <w:t>здоровьесберегающих</w:t>
      </w:r>
      <w:proofErr w:type="spellEnd"/>
      <w:r w:rsidR="006E786F" w:rsidRPr="00461EC2">
        <w:rPr>
          <w:color w:val="000000"/>
          <w:sz w:val="28"/>
          <w:szCs w:val="28"/>
        </w:rPr>
        <w:t xml:space="preserve"> технологий помогает избежать этого. 1.</w:t>
      </w:r>
      <w:r w:rsidR="006E786F" w:rsidRPr="00461EC2">
        <w:rPr>
          <w:rStyle w:val="apple-converted-space"/>
          <w:color w:val="000000"/>
          <w:sz w:val="28"/>
          <w:szCs w:val="28"/>
        </w:rPr>
        <w:t> </w:t>
      </w:r>
      <w:r w:rsidR="006E786F" w:rsidRPr="00461EC2">
        <w:rPr>
          <w:color w:val="000000"/>
          <w:sz w:val="28"/>
          <w:szCs w:val="28"/>
        </w:rPr>
        <w:t xml:space="preserve">Необходимо использовать частую смену видов учебной деятельности (опрос, письмо, </w:t>
      </w:r>
      <w:proofErr w:type="spellStart"/>
      <w:r w:rsidR="006E786F" w:rsidRPr="00461EC2">
        <w:rPr>
          <w:color w:val="000000"/>
          <w:sz w:val="28"/>
          <w:szCs w:val="28"/>
        </w:rPr>
        <w:t>аудирование</w:t>
      </w:r>
      <w:proofErr w:type="spellEnd"/>
      <w:r w:rsidR="006E786F" w:rsidRPr="00461EC2">
        <w:rPr>
          <w:color w:val="000000"/>
          <w:sz w:val="28"/>
          <w:szCs w:val="28"/>
        </w:rPr>
        <w:t>, чтение, рассказ, составление диалогов, просмотр наглядных материалов, работу с интерактивной доской и т.д.) в течение урока. 2. Следует применять не менее трех видов преподавания (словесный, наглядный, аудиовизуальный, групповую, парную, индивидуальную, самостоятельную работу), чередуя их каждые 10–15 минут;</w:t>
      </w:r>
      <w:r w:rsidR="006E786F" w:rsidRPr="00461EC2">
        <w:rPr>
          <w:rStyle w:val="apple-converted-space"/>
          <w:color w:val="000000"/>
          <w:sz w:val="28"/>
          <w:szCs w:val="28"/>
        </w:rPr>
        <w:t> </w:t>
      </w:r>
      <w:r w:rsidR="006E786F" w:rsidRPr="00461EC2">
        <w:rPr>
          <w:color w:val="000000"/>
          <w:sz w:val="28"/>
          <w:szCs w:val="28"/>
        </w:rPr>
        <w:t xml:space="preserve">3.Применяйте динамические паузы или минуты релаксации </w:t>
      </w:r>
      <w:proofErr w:type="gramStart"/>
      <w:r w:rsidR="006E786F" w:rsidRPr="00461EC2">
        <w:rPr>
          <w:color w:val="000000"/>
          <w:sz w:val="28"/>
          <w:szCs w:val="28"/>
        </w:rPr>
        <w:t xml:space="preserve">( </w:t>
      </w:r>
      <w:proofErr w:type="gramEnd"/>
      <w:r w:rsidR="006E786F" w:rsidRPr="00461EC2">
        <w:rPr>
          <w:color w:val="000000"/>
          <w:sz w:val="28"/>
          <w:szCs w:val="28"/>
        </w:rPr>
        <w:t>дважды за занятие, через 15–20 мин. урока по 1 мин. из трех упражнений)</w:t>
      </w:r>
    </w:p>
    <w:p w:rsidR="006E786F" w:rsidRPr="00461EC2" w:rsidRDefault="006E786F" w:rsidP="006E786F">
      <w:pPr>
        <w:pStyle w:val="a4"/>
        <w:shd w:val="clear" w:color="auto" w:fill="FFFFFF"/>
        <w:contextualSpacing/>
        <w:rPr>
          <w:color w:val="000000"/>
          <w:sz w:val="28"/>
          <w:szCs w:val="28"/>
          <w:lang w:val="en-US"/>
        </w:rPr>
      </w:pPr>
      <w:r w:rsidRPr="00461EC2">
        <w:rPr>
          <w:color w:val="000000"/>
          <w:sz w:val="28"/>
          <w:szCs w:val="28"/>
          <w:lang w:val="en-US"/>
        </w:rPr>
        <w:t>Teddy Bear, Teddy Bear, touch your nose</w:t>
      </w:r>
      <w:r w:rsidRPr="00461EC2">
        <w:rPr>
          <w:color w:val="000000"/>
          <w:sz w:val="28"/>
          <w:szCs w:val="28"/>
          <w:lang w:val="en-US"/>
        </w:rPr>
        <w:br/>
        <w:t>(</w:t>
      </w:r>
      <w:r w:rsidRPr="00461EC2">
        <w:rPr>
          <w:i/>
          <w:iCs/>
          <w:color w:val="000000"/>
          <w:sz w:val="28"/>
          <w:szCs w:val="28"/>
        </w:rPr>
        <w:t>имитируем</w:t>
      </w:r>
      <w:r w:rsidRPr="00461EC2">
        <w:rPr>
          <w:rStyle w:val="apple-converted-space"/>
          <w:i/>
          <w:iCs/>
          <w:color w:val="000000"/>
          <w:sz w:val="28"/>
          <w:szCs w:val="28"/>
          <w:lang w:val="en-US"/>
        </w:rPr>
        <w:t> </w:t>
      </w:r>
      <w:r w:rsidRPr="00461EC2">
        <w:rPr>
          <w:i/>
          <w:iCs/>
          <w:color w:val="000000"/>
          <w:sz w:val="28"/>
          <w:szCs w:val="28"/>
        </w:rPr>
        <w:t>походку</w:t>
      </w:r>
      <w:r w:rsidRPr="00461EC2">
        <w:rPr>
          <w:rStyle w:val="apple-converted-space"/>
          <w:i/>
          <w:iCs/>
          <w:color w:val="000000"/>
          <w:sz w:val="28"/>
          <w:szCs w:val="28"/>
          <w:lang w:val="en-US"/>
        </w:rPr>
        <w:t> </w:t>
      </w:r>
      <w:r w:rsidRPr="00461EC2">
        <w:rPr>
          <w:i/>
          <w:iCs/>
          <w:color w:val="000000"/>
          <w:sz w:val="28"/>
          <w:szCs w:val="28"/>
        </w:rPr>
        <w:t>медведя</w:t>
      </w:r>
      <w:r w:rsidRPr="00461EC2">
        <w:rPr>
          <w:color w:val="000000"/>
          <w:sz w:val="28"/>
          <w:szCs w:val="28"/>
          <w:lang w:val="en-US"/>
        </w:rPr>
        <w:t>)</w:t>
      </w:r>
      <w:r w:rsidRPr="00461EC2">
        <w:rPr>
          <w:color w:val="000000"/>
          <w:sz w:val="28"/>
          <w:szCs w:val="28"/>
          <w:lang w:val="en-US"/>
        </w:rPr>
        <w:br/>
        <w:t>Teddy Bear, Teddy Bear, touch your toes;</w:t>
      </w:r>
      <w:r w:rsidRPr="00461EC2">
        <w:rPr>
          <w:color w:val="000000"/>
          <w:sz w:val="28"/>
          <w:szCs w:val="28"/>
          <w:lang w:val="en-US"/>
        </w:rPr>
        <w:br/>
        <w:t>Teddy Bear, Teddy Bear, touch the ground,</w:t>
      </w:r>
      <w:r w:rsidRPr="00461EC2">
        <w:rPr>
          <w:color w:val="000000"/>
          <w:sz w:val="28"/>
          <w:szCs w:val="28"/>
          <w:lang w:val="en-US"/>
        </w:rPr>
        <w:br/>
        <w:t>Teddy Bear, Teddy Bear, turn around.</w:t>
      </w:r>
      <w:r w:rsidRPr="00461EC2">
        <w:rPr>
          <w:color w:val="000000"/>
          <w:sz w:val="28"/>
          <w:szCs w:val="28"/>
          <w:lang w:val="en-US"/>
        </w:rPr>
        <w:br/>
        <w:t>Teddy Bear, Teddy Bear, turn around,</w:t>
      </w:r>
      <w:r w:rsidRPr="00461EC2">
        <w:rPr>
          <w:color w:val="000000"/>
          <w:sz w:val="28"/>
          <w:szCs w:val="28"/>
          <w:lang w:val="en-US"/>
        </w:rPr>
        <w:br/>
        <w:t>Teddy Bear, Teddy Bear, touch the ground,</w:t>
      </w:r>
      <w:r w:rsidRPr="00461EC2">
        <w:rPr>
          <w:color w:val="000000"/>
          <w:sz w:val="28"/>
          <w:szCs w:val="28"/>
          <w:lang w:val="en-US"/>
        </w:rPr>
        <w:br/>
        <w:t>Teddy Bear, Teddy Bear, reach up high,</w:t>
      </w:r>
      <w:r w:rsidRPr="00461EC2">
        <w:rPr>
          <w:color w:val="000000"/>
          <w:sz w:val="28"/>
          <w:szCs w:val="28"/>
          <w:lang w:val="en-US"/>
        </w:rPr>
        <w:br/>
        <w:t>Teddy Bear, Teddy Bear, wink one eye,</w:t>
      </w:r>
      <w:r w:rsidRPr="00461EC2">
        <w:rPr>
          <w:color w:val="000000"/>
          <w:sz w:val="28"/>
          <w:szCs w:val="28"/>
          <w:lang w:val="en-US"/>
        </w:rPr>
        <w:br/>
        <w:t>Teddy Bear, Teddy Bear, slap your knees,</w:t>
      </w:r>
      <w:r w:rsidRPr="00461EC2">
        <w:rPr>
          <w:color w:val="000000"/>
          <w:sz w:val="28"/>
          <w:szCs w:val="28"/>
          <w:lang w:val="en-US"/>
        </w:rPr>
        <w:br/>
        <w:t>Teddy Bear, Teddy Bear, sit down please.</w:t>
      </w:r>
    </w:p>
    <w:p w:rsidR="006E786F" w:rsidRPr="00461EC2" w:rsidRDefault="006E786F" w:rsidP="006E786F">
      <w:pPr>
        <w:pStyle w:val="a4"/>
        <w:shd w:val="clear" w:color="auto" w:fill="FFFFFF"/>
        <w:contextualSpacing/>
        <w:rPr>
          <w:color w:val="000000"/>
          <w:sz w:val="28"/>
          <w:szCs w:val="28"/>
          <w:lang w:val="en-US"/>
        </w:rPr>
      </w:pPr>
      <w:r w:rsidRPr="00461EC2">
        <w:rPr>
          <w:color w:val="000000"/>
          <w:sz w:val="28"/>
          <w:szCs w:val="28"/>
          <w:shd w:val="clear" w:color="auto" w:fill="FFFFFF"/>
          <w:lang w:val="en-US"/>
        </w:rPr>
        <w:t>Hands up! Hands down!</w:t>
      </w:r>
      <w:r w:rsidRPr="00461EC2">
        <w:rPr>
          <w:color w:val="000000"/>
          <w:sz w:val="28"/>
          <w:szCs w:val="28"/>
          <w:lang w:val="en-US"/>
        </w:rPr>
        <w:br/>
      </w:r>
      <w:r w:rsidRPr="00461EC2">
        <w:rPr>
          <w:color w:val="000000"/>
          <w:sz w:val="28"/>
          <w:szCs w:val="28"/>
          <w:shd w:val="clear" w:color="auto" w:fill="FFFFFF"/>
          <w:lang w:val="en-US"/>
        </w:rPr>
        <w:t>Hands on hips! Sit down!</w:t>
      </w:r>
      <w:r w:rsidRPr="00461EC2">
        <w:rPr>
          <w:color w:val="000000"/>
          <w:sz w:val="28"/>
          <w:szCs w:val="28"/>
          <w:lang w:val="en-US"/>
        </w:rPr>
        <w:br/>
      </w:r>
      <w:r w:rsidRPr="00461EC2">
        <w:rPr>
          <w:color w:val="000000"/>
          <w:sz w:val="28"/>
          <w:szCs w:val="28"/>
          <w:shd w:val="clear" w:color="auto" w:fill="FFFFFF"/>
          <w:lang w:val="en-US"/>
        </w:rPr>
        <w:t>Hands up! To the sides!</w:t>
      </w:r>
      <w:r w:rsidRPr="00461EC2">
        <w:rPr>
          <w:color w:val="000000"/>
          <w:sz w:val="28"/>
          <w:szCs w:val="28"/>
          <w:lang w:val="en-US"/>
        </w:rPr>
        <w:br/>
      </w:r>
      <w:r w:rsidRPr="00461EC2">
        <w:rPr>
          <w:color w:val="000000"/>
          <w:sz w:val="28"/>
          <w:szCs w:val="28"/>
          <w:shd w:val="clear" w:color="auto" w:fill="FFFFFF"/>
          <w:lang w:val="en-US"/>
        </w:rPr>
        <w:lastRenderedPageBreak/>
        <w:t>Bend left! Bend right!</w:t>
      </w:r>
      <w:r w:rsidRPr="00461EC2">
        <w:rPr>
          <w:color w:val="000000"/>
          <w:sz w:val="28"/>
          <w:szCs w:val="28"/>
          <w:lang w:val="en-US"/>
        </w:rPr>
        <w:br/>
      </w:r>
      <w:r w:rsidRPr="00461EC2">
        <w:rPr>
          <w:color w:val="000000"/>
          <w:sz w:val="28"/>
          <w:szCs w:val="28"/>
          <w:shd w:val="clear" w:color="auto" w:fill="FFFFFF"/>
          <w:lang w:val="en-US"/>
        </w:rPr>
        <w:t>One, two, three!</w:t>
      </w:r>
      <w:r w:rsidRPr="00461EC2">
        <w:rPr>
          <w:rStyle w:val="apple-converted-space"/>
          <w:color w:val="000000"/>
          <w:sz w:val="28"/>
          <w:szCs w:val="28"/>
          <w:shd w:val="clear" w:color="auto" w:fill="FFFFFF"/>
          <w:lang w:val="en-US"/>
        </w:rPr>
        <w:t> </w:t>
      </w:r>
      <w:r w:rsidRPr="00461EC2">
        <w:rPr>
          <w:color w:val="000000"/>
          <w:sz w:val="28"/>
          <w:szCs w:val="28"/>
          <w:shd w:val="clear" w:color="auto" w:fill="FFFFFF"/>
          <w:lang w:val="en-US"/>
        </w:rPr>
        <w:t>Hop!</w:t>
      </w:r>
      <w:r w:rsidRPr="00461EC2">
        <w:rPr>
          <w:color w:val="000000"/>
          <w:sz w:val="28"/>
          <w:szCs w:val="28"/>
          <w:lang w:val="en-US"/>
        </w:rPr>
        <w:br/>
      </w:r>
      <w:r w:rsidRPr="00461EC2">
        <w:rPr>
          <w:color w:val="000000"/>
          <w:sz w:val="28"/>
          <w:szCs w:val="28"/>
          <w:shd w:val="clear" w:color="auto" w:fill="FFFFFF"/>
          <w:lang w:val="en-US"/>
        </w:rPr>
        <w:t>One, two, three! Stop!</w:t>
      </w:r>
      <w:r w:rsidRPr="00461EC2">
        <w:rPr>
          <w:color w:val="000000"/>
          <w:sz w:val="28"/>
          <w:szCs w:val="28"/>
          <w:lang w:val="en-US"/>
        </w:rPr>
        <w:br/>
      </w:r>
      <w:r w:rsidRPr="00461EC2">
        <w:rPr>
          <w:color w:val="000000"/>
          <w:sz w:val="28"/>
          <w:szCs w:val="28"/>
          <w:shd w:val="clear" w:color="auto" w:fill="FFFFFF"/>
          <w:lang w:val="en-US"/>
        </w:rPr>
        <w:t>Stand still!</w:t>
      </w:r>
    </w:p>
    <w:p w:rsidR="006E786F" w:rsidRPr="00461EC2" w:rsidRDefault="006E786F" w:rsidP="006E786F">
      <w:pPr>
        <w:pStyle w:val="a4"/>
        <w:contextualSpacing/>
        <w:rPr>
          <w:color w:val="000000"/>
          <w:sz w:val="28"/>
          <w:szCs w:val="28"/>
        </w:rPr>
      </w:pPr>
      <w:r w:rsidRPr="00461EC2">
        <w:rPr>
          <w:color w:val="000000"/>
          <w:sz w:val="28"/>
          <w:szCs w:val="28"/>
          <w:lang w:val="en-US"/>
        </w:rPr>
        <w:t>Head and shoulders, knees and toes, </w:t>
      </w:r>
      <w:r w:rsidRPr="00461EC2">
        <w:rPr>
          <w:color w:val="000000"/>
          <w:sz w:val="28"/>
          <w:szCs w:val="28"/>
          <w:lang w:val="en-US"/>
        </w:rPr>
        <w:br/>
        <w:t>Knees and toes, knees and toes!</w:t>
      </w:r>
      <w:r w:rsidRPr="00461EC2">
        <w:rPr>
          <w:color w:val="000000"/>
          <w:sz w:val="28"/>
          <w:szCs w:val="28"/>
          <w:lang w:val="en-US"/>
        </w:rPr>
        <w:br/>
        <w:t>Head and shoulders, knees and toes</w:t>
      </w:r>
      <w:proofErr w:type="gramStart"/>
      <w:r w:rsidRPr="00461EC2">
        <w:rPr>
          <w:color w:val="000000"/>
          <w:sz w:val="28"/>
          <w:szCs w:val="28"/>
          <w:lang w:val="en-US"/>
        </w:rPr>
        <w:t>,</w:t>
      </w:r>
      <w:proofErr w:type="gramEnd"/>
      <w:r w:rsidRPr="00461EC2">
        <w:rPr>
          <w:color w:val="000000"/>
          <w:sz w:val="28"/>
          <w:szCs w:val="28"/>
          <w:lang w:val="en-US"/>
        </w:rPr>
        <w:br/>
        <w:t>Eyes, ears, mouth and nose!</w:t>
      </w:r>
      <w:r w:rsidRPr="00461EC2">
        <w:rPr>
          <w:color w:val="000000"/>
          <w:sz w:val="28"/>
          <w:szCs w:val="28"/>
          <w:lang w:val="en-US"/>
        </w:rPr>
        <w:br/>
      </w:r>
      <w:r w:rsidRPr="00461EC2">
        <w:rPr>
          <w:color w:val="000000"/>
          <w:sz w:val="28"/>
          <w:szCs w:val="28"/>
        </w:rPr>
        <w:t>(</w:t>
      </w:r>
      <w:r w:rsidRPr="00461EC2">
        <w:rPr>
          <w:i/>
          <w:iCs/>
          <w:color w:val="000000"/>
          <w:sz w:val="28"/>
          <w:szCs w:val="28"/>
        </w:rPr>
        <w:t>часто “путаю” детей, увеличиваю темп</w:t>
      </w:r>
      <w:r w:rsidRPr="00461EC2">
        <w:rPr>
          <w:color w:val="000000"/>
          <w:sz w:val="28"/>
          <w:szCs w:val="28"/>
        </w:rPr>
        <w:t>)</w:t>
      </w:r>
    </w:p>
    <w:p w:rsidR="006E786F" w:rsidRPr="00461EC2" w:rsidRDefault="006E786F" w:rsidP="006E786F">
      <w:pPr>
        <w:pStyle w:val="a4"/>
        <w:contextualSpacing/>
        <w:rPr>
          <w:color w:val="000000"/>
          <w:sz w:val="28"/>
          <w:szCs w:val="28"/>
        </w:rPr>
      </w:pPr>
      <w:r w:rsidRPr="00461EC2">
        <w:rPr>
          <w:color w:val="000000"/>
          <w:sz w:val="28"/>
          <w:szCs w:val="28"/>
        </w:rPr>
        <w:t>Все вышеизложенные приёмы, новые технологии, применяемые на уроках и внеурочное время, дают возможность ребёнку работать творчески, способствуют развитию любознательности, повышают активность, приносят радость, формируют у ребёнка желание учиться.</w:t>
      </w:r>
    </w:p>
    <w:p w:rsidR="006E786F" w:rsidRPr="00461EC2" w:rsidRDefault="006E786F" w:rsidP="006E786F">
      <w:pPr>
        <w:pStyle w:val="a4"/>
        <w:shd w:val="clear" w:color="auto" w:fill="FFFFFF"/>
        <w:rPr>
          <w:color w:val="000000"/>
          <w:sz w:val="28"/>
          <w:szCs w:val="28"/>
        </w:rPr>
      </w:pPr>
      <w:r w:rsidRPr="00461EC2">
        <w:rPr>
          <w:color w:val="000000"/>
          <w:sz w:val="28"/>
          <w:szCs w:val="28"/>
        </w:rPr>
        <w:br/>
      </w:r>
    </w:p>
    <w:p w:rsidR="006E786F" w:rsidRPr="00461EC2" w:rsidRDefault="00A51ADF" w:rsidP="00461EC2">
      <w:pPr>
        <w:pStyle w:val="a4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Литература </w:t>
      </w:r>
      <w:bookmarkStart w:id="0" w:name="_GoBack"/>
      <w:bookmarkEnd w:id="0"/>
      <w:r w:rsidR="006E786F" w:rsidRPr="00461EC2">
        <w:rPr>
          <w:color w:val="000000"/>
          <w:sz w:val="28"/>
          <w:szCs w:val="28"/>
        </w:rPr>
        <w:t>:</w:t>
      </w:r>
    </w:p>
    <w:p w:rsidR="006E786F" w:rsidRPr="00461EC2" w:rsidRDefault="006E786F" w:rsidP="00461EC2">
      <w:pPr>
        <w:pStyle w:val="a4"/>
        <w:contextualSpacing/>
        <w:rPr>
          <w:color w:val="000000"/>
          <w:sz w:val="28"/>
          <w:szCs w:val="28"/>
        </w:rPr>
      </w:pPr>
      <w:r w:rsidRPr="00461EC2">
        <w:rPr>
          <w:color w:val="000000"/>
          <w:sz w:val="28"/>
          <w:szCs w:val="28"/>
        </w:rPr>
        <w:t>1.</w:t>
      </w:r>
      <w:r w:rsidRPr="00461EC2">
        <w:rPr>
          <w:rStyle w:val="apple-converted-space"/>
          <w:color w:val="000000"/>
          <w:sz w:val="28"/>
          <w:szCs w:val="28"/>
        </w:rPr>
        <w:t> </w:t>
      </w:r>
      <w:r w:rsidRPr="00461EC2">
        <w:rPr>
          <w:color w:val="000000"/>
          <w:sz w:val="28"/>
          <w:szCs w:val="28"/>
        </w:rPr>
        <w:t>Давыдов В.В. Проблемы развивающего обучения. - М.: Педагогика, 1986.</w:t>
      </w:r>
    </w:p>
    <w:p w:rsidR="006E786F" w:rsidRPr="00461EC2" w:rsidRDefault="006E786F" w:rsidP="00461EC2">
      <w:pPr>
        <w:pStyle w:val="a4"/>
        <w:contextualSpacing/>
        <w:rPr>
          <w:color w:val="000000"/>
          <w:sz w:val="28"/>
          <w:szCs w:val="28"/>
        </w:rPr>
      </w:pPr>
      <w:r w:rsidRPr="00461EC2">
        <w:rPr>
          <w:color w:val="000000"/>
          <w:sz w:val="28"/>
          <w:szCs w:val="28"/>
        </w:rPr>
        <w:t xml:space="preserve">2. </w:t>
      </w:r>
      <w:proofErr w:type="spellStart"/>
      <w:r w:rsidRPr="00461EC2">
        <w:rPr>
          <w:color w:val="000000"/>
          <w:sz w:val="28"/>
          <w:szCs w:val="28"/>
        </w:rPr>
        <w:t>Селевко</w:t>
      </w:r>
      <w:proofErr w:type="spellEnd"/>
      <w:r w:rsidRPr="00461EC2">
        <w:rPr>
          <w:color w:val="000000"/>
          <w:sz w:val="28"/>
          <w:szCs w:val="28"/>
        </w:rPr>
        <w:t xml:space="preserve"> Г.К. Современные образовательные технологии. - М.: Народное образование, 1998.</w:t>
      </w:r>
    </w:p>
    <w:p w:rsidR="006E786F" w:rsidRPr="00461EC2" w:rsidRDefault="006E786F" w:rsidP="00461EC2">
      <w:pPr>
        <w:pStyle w:val="a4"/>
        <w:contextualSpacing/>
        <w:rPr>
          <w:color w:val="000000"/>
          <w:sz w:val="28"/>
          <w:szCs w:val="28"/>
        </w:rPr>
      </w:pPr>
      <w:r w:rsidRPr="00461EC2">
        <w:rPr>
          <w:color w:val="000000"/>
          <w:sz w:val="28"/>
          <w:szCs w:val="28"/>
        </w:rPr>
        <w:t xml:space="preserve">3. </w:t>
      </w:r>
      <w:proofErr w:type="spellStart"/>
      <w:r w:rsidRPr="00461EC2">
        <w:rPr>
          <w:color w:val="000000"/>
          <w:sz w:val="28"/>
          <w:szCs w:val="28"/>
        </w:rPr>
        <w:t>Якиманская</w:t>
      </w:r>
      <w:proofErr w:type="spellEnd"/>
      <w:r w:rsidRPr="00461EC2">
        <w:rPr>
          <w:color w:val="000000"/>
          <w:sz w:val="28"/>
          <w:szCs w:val="28"/>
        </w:rPr>
        <w:t xml:space="preserve"> И.С. Личностно-ориентированная система обучения: принципы ее построения. - М., 1996.</w:t>
      </w:r>
    </w:p>
    <w:p w:rsidR="006E786F" w:rsidRPr="00461EC2" w:rsidRDefault="006E786F" w:rsidP="00461EC2">
      <w:pPr>
        <w:pStyle w:val="a4"/>
        <w:contextualSpacing/>
        <w:rPr>
          <w:color w:val="000000"/>
          <w:sz w:val="28"/>
          <w:szCs w:val="28"/>
        </w:rPr>
      </w:pPr>
      <w:r w:rsidRPr="00461EC2">
        <w:rPr>
          <w:color w:val="000000"/>
          <w:sz w:val="28"/>
          <w:szCs w:val="28"/>
        </w:rPr>
        <w:t>4. .</w:t>
      </w:r>
      <w:proofErr w:type="spellStart"/>
      <w:r w:rsidRPr="00461EC2">
        <w:rPr>
          <w:color w:val="000000"/>
          <w:sz w:val="28"/>
          <w:szCs w:val="28"/>
        </w:rPr>
        <w:t>Якиманская</w:t>
      </w:r>
      <w:proofErr w:type="spellEnd"/>
      <w:r w:rsidRPr="00461EC2">
        <w:rPr>
          <w:color w:val="000000"/>
          <w:sz w:val="28"/>
          <w:szCs w:val="28"/>
        </w:rPr>
        <w:t xml:space="preserve"> И.С. Развивающее обучение. - М., 1979.</w:t>
      </w:r>
    </w:p>
    <w:p w:rsidR="006E786F" w:rsidRPr="00461EC2" w:rsidRDefault="006E786F" w:rsidP="00461EC2">
      <w:pPr>
        <w:pStyle w:val="a4"/>
        <w:contextualSpacing/>
        <w:rPr>
          <w:color w:val="000000"/>
          <w:sz w:val="28"/>
          <w:szCs w:val="28"/>
        </w:rPr>
      </w:pPr>
      <w:r w:rsidRPr="00461EC2">
        <w:rPr>
          <w:color w:val="000000"/>
          <w:sz w:val="28"/>
          <w:szCs w:val="28"/>
        </w:rPr>
        <w:t xml:space="preserve">5. М Ф. </w:t>
      </w:r>
      <w:proofErr w:type="spellStart"/>
      <w:r w:rsidRPr="00461EC2">
        <w:rPr>
          <w:color w:val="000000"/>
          <w:sz w:val="28"/>
          <w:szCs w:val="28"/>
        </w:rPr>
        <w:t>Стронин</w:t>
      </w:r>
      <w:proofErr w:type="spellEnd"/>
      <w:r w:rsidRPr="00461EC2">
        <w:rPr>
          <w:color w:val="000000"/>
          <w:sz w:val="28"/>
          <w:szCs w:val="28"/>
        </w:rPr>
        <w:t xml:space="preserve"> « Обучающие игры на уроке английского языка» М, 1981 г</w:t>
      </w:r>
    </w:p>
    <w:p w:rsidR="006E786F" w:rsidRPr="00461EC2" w:rsidRDefault="006E786F" w:rsidP="00461EC2">
      <w:pPr>
        <w:pStyle w:val="a4"/>
        <w:contextualSpacing/>
        <w:rPr>
          <w:color w:val="000000"/>
          <w:sz w:val="28"/>
          <w:szCs w:val="28"/>
        </w:rPr>
      </w:pPr>
      <w:r w:rsidRPr="00461EC2">
        <w:rPr>
          <w:color w:val="000000"/>
          <w:sz w:val="28"/>
          <w:szCs w:val="28"/>
        </w:rPr>
        <w:t xml:space="preserve">6. </w:t>
      </w:r>
      <w:proofErr w:type="gramStart"/>
      <w:r w:rsidRPr="00461EC2">
        <w:rPr>
          <w:color w:val="000000"/>
          <w:sz w:val="28"/>
          <w:szCs w:val="28"/>
        </w:rPr>
        <w:t>Ж-л</w:t>
      </w:r>
      <w:proofErr w:type="gramEnd"/>
      <w:r w:rsidRPr="00461EC2">
        <w:rPr>
          <w:color w:val="000000"/>
          <w:sz w:val="28"/>
          <w:szCs w:val="28"/>
        </w:rPr>
        <w:t xml:space="preserve"> « Иностранные языки в школе» № 1. 1994г</w:t>
      </w:r>
    </w:p>
    <w:p w:rsidR="006E786F" w:rsidRPr="00461EC2" w:rsidRDefault="006E786F" w:rsidP="00461EC2">
      <w:pPr>
        <w:pStyle w:val="a4"/>
        <w:contextualSpacing/>
        <w:rPr>
          <w:color w:val="000000"/>
          <w:sz w:val="28"/>
          <w:szCs w:val="28"/>
        </w:rPr>
      </w:pPr>
      <w:r w:rsidRPr="00461EC2">
        <w:rPr>
          <w:color w:val="000000"/>
          <w:sz w:val="28"/>
          <w:szCs w:val="28"/>
        </w:rPr>
        <w:t>7. Гальскова Н. Д. Современная методика обучения иностранного языка. Пособие для учителя.- М. АРКТИ, 2000</w:t>
      </w:r>
    </w:p>
    <w:p w:rsidR="006E786F" w:rsidRPr="00461EC2" w:rsidRDefault="00461EC2" w:rsidP="00461EC2">
      <w:pPr>
        <w:pStyle w:val="a4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="006E786F" w:rsidRPr="00461EC2">
        <w:rPr>
          <w:color w:val="000000"/>
          <w:sz w:val="28"/>
          <w:szCs w:val="28"/>
        </w:rPr>
        <w:t>Матюшкин А.М. Проблемные ситуации в мышлении и обучении. М., 1972.</w:t>
      </w:r>
    </w:p>
    <w:p w:rsidR="006E786F" w:rsidRPr="00461EC2" w:rsidRDefault="006E786F" w:rsidP="00461EC2">
      <w:pPr>
        <w:pStyle w:val="a4"/>
        <w:contextualSpacing/>
        <w:rPr>
          <w:color w:val="000000"/>
          <w:sz w:val="28"/>
          <w:szCs w:val="28"/>
        </w:rPr>
      </w:pPr>
      <w:r w:rsidRPr="00461EC2">
        <w:rPr>
          <w:color w:val="000000"/>
          <w:sz w:val="28"/>
          <w:szCs w:val="28"/>
        </w:rPr>
        <w:t xml:space="preserve">9. </w:t>
      </w:r>
      <w:proofErr w:type="spellStart"/>
      <w:r w:rsidRPr="00461EC2">
        <w:rPr>
          <w:color w:val="000000"/>
          <w:sz w:val="28"/>
          <w:szCs w:val="28"/>
        </w:rPr>
        <w:t>Махмутов</w:t>
      </w:r>
      <w:proofErr w:type="spellEnd"/>
      <w:r w:rsidRPr="00461EC2">
        <w:rPr>
          <w:color w:val="000000"/>
          <w:sz w:val="28"/>
          <w:szCs w:val="28"/>
        </w:rPr>
        <w:t xml:space="preserve"> М.И. Организация проблемного обучения в школе. М., 1983.</w:t>
      </w:r>
    </w:p>
    <w:p w:rsidR="006E786F" w:rsidRPr="00461EC2" w:rsidRDefault="006E786F" w:rsidP="00461EC2">
      <w:pPr>
        <w:pStyle w:val="a4"/>
        <w:contextualSpacing/>
        <w:rPr>
          <w:color w:val="000000"/>
          <w:sz w:val="28"/>
          <w:szCs w:val="28"/>
        </w:rPr>
      </w:pPr>
      <w:r w:rsidRPr="00461EC2">
        <w:rPr>
          <w:color w:val="000000"/>
          <w:sz w:val="28"/>
          <w:szCs w:val="28"/>
        </w:rPr>
        <w:t>10. Мельникова Е.Л. Технология проблемного обучения. Школа 2100.</w:t>
      </w:r>
    </w:p>
    <w:p w:rsidR="006E786F" w:rsidRPr="00461EC2" w:rsidRDefault="006E786F" w:rsidP="00461EC2">
      <w:pPr>
        <w:pStyle w:val="a4"/>
        <w:shd w:val="clear" w:color="auto" w:fill="FFFFFF"/>
        <w:contextualSpacing/>
        <w:rPr>
          <w:color w:val="000000"/>
          <w:sz w:val="28"/>
          <w:szCs w:val="28"/>
        </w:rPr>
      </w:pPr>
      <w:r w:rsidRPr="00461EC2">
        <w:rPr>
          <w:color w:val="000000"/>
          <w:sz w:val="28"/>
          <w:szCs w:val="28"/>
        </w:rPr>
        <w:t>11.</w:t>
      </w:r>
      <w:r w:rsidRPr="00461EC2">
        <w:rPr>
          <w:rStyle w:val="apple-converted-space"/>
          <w:color w:val="000000"/>
          <w:sz w:val="28"/>
          <w:szCs w:val="28"/>
        </w:rPr>
        <w:t> </w:t>
      </w:r>
      <w:r w:rsidRPr="00461EC2">
        <w:rPr>
          <w:color w:val="000000"/>
          <w:sz w:val="28"/>
          <w:szCs w:val="28"/>
        </w:rPr>
        <w:t>Никитин Б.П. Ступеньки творчества или развивающие игры. – М.,2005.</w:t>
      </w:r>
    </w:p>
    <w:p w:rsidR="006E786F" w:rsidRPr="00461EC2" w:rsidRDefault="006E786F" w:rsidP="00461EC2">
      <w:pPr>
        <w:pStyle w:val="a4"/>
        <w:contextualSpacing/>
        <w:rPr>
          <w:sz w:val="28"/>
          <w:szCs w:val="28"/>
        </w:rPr>
      </w:pPr>
    </w:p>
    <w:p w:rsidR="006E786F" w:rsidRPr="006E786F" w:rsidRDefault="006E786F" w:rsidP="006E786F">
      <w:pPr>
        <w:pStyle w:val="a4"/>
        <w:rPr>
          <w:color w:val="000000"/>
        </w:rPr>
      </w:pPr>
    </w:p>
    <w:p w:rsidR="006E786F" w:rsidRPr="006E786F" w:rsidRDefault="006E786F" w:rsidP="00B25B10">
      <w:pPr>
        <w:pStyle w:val="a3"/>
        <w:kinsoku w:val="0"/>
        <w:overflowPunct w:val="0"/>
        <w:ind w:left="284"/>
        <w:jc w:val="both"/>
        <w:textAlignment w:val="baseline"/>
        <w:rPr>
          <w:rFonts w:eastAsiaTheme="minorEastAsia"/>
          <w:color w:val="000000" w:themeColor="text1"/>
          <w:kern w:val="24"/>
        </w:rPr>
      </w:pPr>
    </w:p>
    <w:p w:rsidR="00B76EC8" w:rsidRPr="006E786F" w:rsidRDefault="00B76EC8">
      <w:pPr>
        <w:rPr>
          <w:rFonts w:ascii="Times New Roman" w:hAnsi="Times New Roman" w:cs="Times New Roman"/>
          <w:sz w:val="24"/>
          <w:szCs w:val="24"/>
        </w:rPr>
      </w:pPr>
    </w:p>
    <w:sectPr w:rsidR="00B76EC8" w:rsidRPr="006E786F" w:rsidSect="002C035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46212"/>
    <w:multiLevelType w:val="hybridMultilevel"/>
    <w:tmpl w:val="290ABB86"/>
    <w:lvl w:ilvl="0" w:tplc="DDD6EA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26783"/>
    <w:multiLevelType w:val="multilevel"/>
    <w:tmpl w:val="D7BE0C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D23967"/>
    <w:multiLevelType w:val="hybridMultilevel"/>
    <w:tmpl w:val="CD64255E"/>
    <w:lvl w:ilvl="0" w:tplc="DDD6EA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0023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BE8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DA98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C2D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B0D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04D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720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EA0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0CE"/>
    <w:rsid w:val="002C0356"/>
    <w:rsid w:val="00461EC2"/>
    <w:rsid w:val="006E786F"/>
    <w:rsid w:val="007310CE"/>
    <w:rsid w:val="00A51ADF"/>
    <w:rsid w:val="00A9621A"/>
    <w:rsid w:val="00B25B10"/>
    <w:rsid w:val="00B7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0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3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E786F"/>
    <w:rPr>
      <w:b/>
      <w:bCs/>
    </w:rPr>
  </w:style>
  <w:style w:type="character" w:customStyle="1" w:styleId="apple-converted-space">
    <w:name w:val="apple-converted-space"/>
    <w:basedOn w:val="a0"/>
    <w:rsid w:val="006E786F"/>
  </w:style>
  <w:style w:type="character" w:styleId="a6">
    <w:name w:val="Emphasis"/>
    <w:basedOn w:val="a0"/>
    <w:uiPriority w:val="20"/>
    <w:qFormat/>
    <w:rsid w:val="006E786F"/>
    <w:rPr>
      <w:i/>
      <w:iCs/>
    </w:rPr>
  </w:style>
  <w:style w:type="character" w:styleId="a7">
    <w:name w:val="Hyperlink"/>
    <w:basedOn w:val="a0"/>
    <w:uiPriority w:val="99"/>
    <w:semiHidden/>
    <w:unhideWhenUsed/>
    <w:rsid w:val="006E78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0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3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E786F"/>
    <w:rPr>
      <w:b/>
      <w:bCs/>
    </w:rPr>
  </w:style>
  <w:style w:type="character" w:customStyle="1" w:styleId="apple-converted-space">
    <w:name w:val="apple-converted-space"/>
    <w:basedOn w:val="a0"/>
    <w:rsid w:val="006E786F"/>
  </w:style>
  <w:style w:type="character" w:styleId="a6">
    <w:name w:val="Emphasis"/>
    <w:basedOn w:val="a0"/>
    <w:uiPriority w:val="20"/>
    <w:qFormat/>
    <w:rsid w:val="006E786F"/>
    <w:rPr>
      <w:i/>
      <w:iCs/>
    </w:rPr>
  </w:style>
  <w:style w:type="character" w:styleId="a7">
    <w:name w:val="Hyperlink"/>
    <w:basedOn w:val="a0"/>
    <w:uiPriority w:val="99"/>
    <w:semiHidden/>
    <w:unhideWhenUsed/>
    <w:rsid w:val="006E78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4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1724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2017-01-27T18:34:00Z</dcterms:created>
  <dcterms:modified xsi:type="dcterms:W3CDTF">2017-01-27T19:32:00Z</dcterms:modified>
</cp:coreProperties>
</file>