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304" w:rsidRPr="00207D16" w:rsidRDefault="00755304" w:rsidP="000B4A65">
      <w:pPr>
        <w:spacing w:after="0" w:line="360" w:lineRule="auto"/>
        <w:jc w:val="center"/>
        <w:rPr>
          <w:rFonts w:ascii="Bookman Old Style" w:eastAsia="Adobe Fan Heiti Std B" w:hAnsi="Bookman Old Style" w:cs="Times New Roman"/>
          <w:i/>
          <w:sz w:val="32"/>
          <w:szCs w:val="32"/>
          <w:lang w:eastAsia="ru-RU"/>
        </w:rPr>
      </w:pPr>
      <w:r w:rsidRPr="00207D16">
        <w:rPr>
          <w:rFonts w:ascii="Bookman Old Style" w:eastAsia="Adobe Fan Heiti Std B" w:hAnsi="Bookman Old Style" w:cs="Times New Roman"/>
          <w:i/>
          <w:sz w:val="32"/>
          <w:szCs w:val="32"/>
          <w:lang w:eastAsia="ru-RU"/>
        </w:rPr>
        <w:t xml:space="preserve">Интегративный подход во взаимодействии с дошкольниками </w:t>
      </w:r>
      <w:r w:rsidR="00AA3743" w:rsidRPr="00207D16">
        <w:rPr>
          <w:rFonts w:ascii="Bookman Old Style" w:eastAsia="Adobe Fan Heiti Std B" w:hAnsi="Bookman Old Style" w:cs="Times New Roman"/>
          <w:i/>
          <w:sz w:val="32"/>
          <w:szCs w:val="32"/>
          <w:lang w:eastAsia="ru-RU"/>
        </w:rPr>
        <w:t>как эффективный метод  развития</w:t>
      </w:r>
      <w:r w:rsidRPr="00207D16">
        <w:rPr>
          <w:rFonts w:ascii="Bookman Old Style" w:eastAsia="Adobe Fan Heiti Std B" w:hAnsi="Bookman Old Style" w:cs="Times New Roman"/>
          <w:i/>
          <w:sz w:val="32"/>
          <w:szCs w:val="32"/>
          <w:lang w:eastAsia="ru-RU"/>
        </w:rPr>
        <w:t xml:space="preserve"> речи детей и действенный способ побуждения их к речевому творчеству.</w:t>
      </w:r>
    </w:p>
    <w:p w:rsidR="00755304" w:rsidRPr="000B4A65" w:rsidRDefault="00755304" w:rsidP="000B4A65">
      <w:pPr>
        <w:spacing w:after="0" w:line="360" w:lineRule="auto"/>
        <w:jc w:val="center"/>
        <w:rPr>
          <w:rFonts w:ascii="Bookman Old Style" w:eastAsia="Adobe Fan Heiti Std B" w:hAnsi="Bookman Old Style" w:cs="Times New Roman"/>
          <w:sz w:val="28"/>
          <w:szCs w:val="28"/>
          <w:lang w:eastAsia="ru-RU"/>
        </w:rPr>
      </w:pPr>
    </w:p>
    <w:p w:rsidR="00137DA6" w:rsidRPr="005401F9" w:rsidRDefault="003E7D2B" w:rsidP="00207D16">
      <w:pPr>
        <w:spacing w:after="0" w:line="240" w:lineRule="auto"/>
        <w:jc w:val="both"/>
        <w:rPr>
          <w:rFonts w:ascii="Bookman Old Style" w:eastAsia="Adobe Fan Heiti Std B" w:hAnsi="Bookman Old Style" w:cs="Times New Roman"/>
          <w:sz w:val="28"/>
          <w:szCs w:val="28"/>
          <w:lang w:eastAsia="ru-RU"/>
        </w:rPr>
      </w:pPr>
      <w:r w:rsidRPr="000B4A65">
        <w:rPr>
          <w:sz w:val="28"/>
          <w:szCs w:val="28"/>
        </w:rPr>
        <w:tab/>
      </w:r>
      <w:r w:rsidR="00137DA6" w:rsidRPr="005401F9">
        <w:rPr>
          <w:rFonts w:ascii="Bookman Old Style" w:eastAsia="Adobe Fan Heiti Std B" w:hAnsi="Bookman Old Style" w:cs="Times New Roman"/>
          <w:sz w:val="28"/>
          <w:szCs w:val="28"/>
          <w:lang w:eastAsia="ru-RU"/>
        </w:rPr>
        <w:t xml:space="preserve">Внимание к развитию речи дошкольника особенно важно потому, что в это время интенсивно развивается мозг  и формируются его функции. Воспитатель обязан помнить, что речь </w:t>
      </w:r>
      <w:r w:rsidR="00380998" w:rsidRPr="005401F9">
        <w:rPr>
          <w:rFonts w:ascii="Bookman Old Style" w:eastAsia="Adobe Fan Heiti Std B" w:hAnsi="Bookman Old Style" w:cs="Times New Roman"/>
          <w:sz w:val="28"/>
          <w:szCs w:val="28"/>
          <w:lang w:eastAsia="ru-RU"/>
        </w:rPr>
        <w:t>–</w:t>
      </w:r>
      <w:r w:rsidR="00137DA6" w:rsidRPr="005401F9">
        <w:rPr>
          <w:rFonts w:ascii="Bookman Old Style" w:eastAsia="Adobe Fan Heiti Std B" w:hAnsi="Bookman Old Style" w:cs="Times New Roman"/>
          <w:sz w:val="28"/>
          <w:szCs w:val="28"/>
          <w:lang w:eastAsia="ru-RU"/>
        </w:rPr>
        <w:t xml:space="preserve"> инструмент</w:t>
      </w:r>
      <w:r w:rsidR="00380998" w:rsidRPr="005401F9">
        <w:rPr>
          <w:rFonts w:ascii="Bookman Old Style" w:eastAsia="Adobe Fan Heiti Std B" w:hAnsi="Bookman Old Style" w:cs="Times New Roman"/>
          <w:sz w:val="28"/>
          <w:szCs w:val="28"/>
          <w:lang w:eastAsia="ru-RU"/>
        </w:rPr>
        <w:t xml:space="preserve">  воздействия</w:t>
      </w:r>
      <w:r w:rsidR="00AA3743" w:rsidRPr="005401F9">
        <w:rPr>
          <w:rFonts w:ascii="Bookman Old Style" w:eastAsia="Adobe Fan Heiti Std B" w:hAnsi="Bookman Old Style" w:cs="Times New Roman"/>
          <w:sz w:val="28"/>
          <w:szCs w:val="28"/>
          <w:lang w:eastAsia="ru-RU"/>
        </w:rPr>
        <w:t xml:space="preserve"> </w:t>
      </w:r>
      <w:r w:rsidR="00380998" w:rsidRPr="005401F9">
        <w:rPr>
          <w:rFonts w:ascii="Bookman Old Style" w:eastAsia="Adobe Fan Heiti Std B" w:hAnsi="Bookman Old Style" w:cs="Times New Roman"/>
          <w:sz w:val="28"/>
          <w:szCs w:val="28"/>
          <w:lang w:eastAsia="ru-RU"/>
        </w:rPr>
        <w:t>на развитие</w:t>
      </w:r>
      <w:r w:rsidR="00137DA6" w:rsidRPr="005401F9">
        <w:rPr>
          <w:rFonts w:ascii="Bookman Old Style" w:eastAsia="Adobe Fan Heiti Std B" w:hAnsi="Bookman Old Style" w:cs="Times New Roman"/>
          <w:sz w:val="28"/>
          <w:szCs w:val="28"/>
          <w:lang w:eastAsia="ru-RU"/>
        </w:rPr>
        <w:t xml:space="preserve"> психи</w:t>
      </w:r>
      <w:r w:rsidR="00380998" w:rsidRPr="005401F9">
        <w:rPr>
          <w:rFonts w:ascii="Bookman Old Style" w:eastAsia="Adobe Fan Heiti Std B" w:hAnsi="Bookman Old Style" w:cs="Times New Roman"/>
          <w:sz w:val="28"/>
          <w:szCs w:val="28"/>
          <w:lang w:eastAsia="ru-RU"/>
        </w:rPr>
        <w:t>ки растущего организма. Полноценная речь</w:t>
      </w:r>
      <w:r w:rsidR="00137DA6" w:rsidRPr="005401F9">
        <w:rPr>
          <w:rFonts w:ascii="Bookman Old Style" w:eastAsia="Adobe Fan Heiti Std B" w:hAnsi="Bookman Old Style" w:cs="Times New Roman"/>
          <w:sz w:val="28"/>
          <w:szCs w:val="28"/>
          <w:lang w:eastAsia="ru-RU"/>
        </w:rPr>
        <w:t xml:space="preserve"> не только способствуют развити</w:t>
      </w:r>
      <w:r w:rsidR="00380998" w:rsidRPr="005401F9">
        <w:rPr>
          <w:rFonts w:ascii="Bookman Old Style" w:eastAsia="Adobe Fan Heiti Std B" w:hAnsi="Bookman Old Style" w:cs="Times New Roman"/>
          <w:sz w:val="28"/>
          <w:szCs w:val="28"/>
          <w:lang w:eastAsia="ru-RU"/>
        </w:rPr>
        <w:t>ю его интеллекта и высших психических качеств</w:t>
      </w:r>
      <w:r w:rsidR="00AA3743" w:rsidRPr="005401F9">
        <w:rPr>
          <w:rFonts w:ascii="Bookman Old Style" w:eastAsia="Adobe Fan Heiti Std B" w:hAnsi="Bookman Old Style" w:cs="Times New Roman"/>
          <w:sz w:val="28"/>
          <w:szCs w:val="28"/>
          <w:lang w:eastAsia="ru-RU"/>
        </w:rPr>
        <w:t>, но и готови</w:t>
      </w:r>
      <w:r w:rsidR="00137DA6" w:rsidRPr="005401F9">
        <w:rPr>
          <w:rFonts w:ascii="Bookman Old Style" w:eastAsia="Adobe Fan Heiti Std B" w:hAnsi="Bookman Old Style" w:cs="Times New Roman"/>
          <w:sz w:val="28"/>
          <w:szCs w:val="28"/>
          <w:lang w:eastAsia="ru-RU"/>
        </w:rPr>
        <w:t>т почву для успешного обучения в школе и положительной адаптации</w:t>
      </w:r>
      <w:r w:rsidR="00380998" w:rsidRPr="005401F9">
        <w:rPr>
          <w:rFonts w:ascii="Bookman Old Style" w:eastAsia="Adobe Fan Heiti Std B" w:hAnsi="Bookman Old Style" w:cs="Times New Roman"/>
          <w:sz w:val="28"/>
          <w:szCs w:val="28"/>
          <w:lang w:eastAsia="ru-RU"/>
        </w:rPr>
        <w:t xml:space="preserve"> в социуме</w:t>
      </w:r>
      <w:r w:rsidR="00137DA6" w:rsidRPr="005401F9">
        <w:rPr>
          <w:rFonts w:ascii="Bookman Old Style" w:eastAsia="Adobe Fan Heiti Std B" w:hAnsi="Bookman Old Style" w:cs="Times New Roman"/>
          <w:sz w:val="28"/>
          <w:szCs w:val="28"/>
          <w:lang w:eastAsia="ru-RU"/>
        </w:rPr>
        <w:t xml:space="preserve"> в целом.</w:t>
      </w:r>
    </w:p>
    <w:p w:rsidR="002763B2" w:rsidRPr="005401F9" w:rsidRDefault="002763B2" w:rsidP="00207D16">
      <w:pPr>
        <w:spacing w:after="0" w:line="240" w:lineRule="auto"/>
        <w:jc w:val="both"/>
        <w:rPr>
          <w:rFonts w:ascii="Bookman Old Style" w:eastAsia="Adobe Fan Heiti Std B" w:hAnsi="Bookman Old Style" w:cs="Times New Roman"/>
          <w:sz w:val="28"/>
          <w:szCs w:val="28"/>
          <w:lang w:eastAsia="ru-RU"/>
        </w:rPr>
      </w:pPr>
      <w:r w:rsidRPr="005401F9">
        <w:rPr>
          <w:sz w:val="28"/>
          <w:szCs w:val="28"/>
        </w:rPr>
        <w:tab/>
      </w:r>
      <w:proofErr w:type="gramStart"/>
      <w:r w:rsidR="00252C72" w:rsidRPr="005401F9">
        <w:rPr>
          <w:rFonts w:ascii="Bookman Old Style" w:eastAsia="Adobe Fan Heiti Std B" w:hAnsi="Bookman Old Style" w:cs="Times New Roman"/>
          <w:sz w:val="28"/>
          <w:szCs w:val="28"/>
          <w:u w:val="single"/>
          <w:lang w:eastAsia="ru-RU"/>
        </w:rPr>
        <w:t>Предлагаемый материа</w:t>
      </w:r>
      <w:r w:rsidR="0020214E" w:rsidRPr="005401F9">
        <w:rPr>
          <w:rFonts w:ascii="Bookman Old Style" w:eastAsia="Adobe Fan Heiti Std B" w:hAnsi="Bookman Old Style" w:cs="Times New Roman"/>
          <w:sz w:val="28"/>
          <w:szCs w:val="28"/>
          <w:u w:val="single"/>
          <w:lang w:eastAsia="ru-RU"/>
        </w:rPr>
        <w:t xml:space="preserve">л основывается на опыте работы, </w:t>
      </w:r>
      <w:r w:rsidR="00252C72" w:rsidRPr="005401F9">
        <w:rPr>
          <w:rFonts w:ascii="Bookman Old Style" w:eastAsia="Adobe Fan Heiti Std B" w:hAnsi="Bookman Old Style" w:cs="Times New Roman"/>
          <w:sz w:val="28"/>
          <w:szCs w:val="28"/>
          <w:u w:val="single"/>
          <w:lang w:eastAsia="ru-RU"/>
        </w:rPr>
        <w:t>демонстрирующий результаты</w:t>
      </w:r>
      <w:r w:rsidR="00814548" w:rsidRPr="005401F9">
        <w:rPr>
          <w:rFonts w:ascii="Bookman Old Style" w:eastAsia="Adobe Fan Heiti Std B" w:hAnsi="Bookman Old Style" w:cs="Times New Roman"/>
          <w:sz w:val="28"/>
          <w:szCs w:val="28"/>
          <w:u w:val="single"/>
          <w:lang w:eastAsia="ru-RU"/>
        </w:rPr>
        <w:t xml:space="preserve"> длительного во временном отношении </w:t>
      </w:r>
      <w:r w:rsidR="00252C72" w:rsidRPr="005401F9">
        <w:rPr>
          <w:rFonts w:ascii="Bookman Old Style" w:eastAsia="Adobe Fan Heiti Std B" w:hAnsi="Bookman Old Style" w:cs="Times New Roman"/>
          <w:sz w:val="28"/>
          <w:szCs w:val="28"/>
          <w:u w:val="single"/>
          <w:lang w:eastAsia="ru-RU"/>
        </w:rPr>
        <w:t xml:space="preserve"> взаимодействия с детьми в области развития речи</w:t>
      </w:r>
      <w:r w:rsidR="00814548" w:rsidRPr="005401F9">
        <w:rPr>
          <w:rFonts w:ascii="Bookman Old Style" w:eastAsia="Adobe Fan Heiti Std B" w:hAnsi="Bookman Old Style" w:cs="Times New Roman"/>
          <w:sz w:val="28"/>
          <w:szCs w:val="28"/>
          <w:lang w:eastAsia="ru-RU"/>
        </w:rPr>
        <w:t xml:space="preserve"> (от средней до подготовительной к ш</w:t>
      </w:r>
      <w:r w:rsidR="0027377C" w:rsidRPr="005401F9">
        <w:rPr>
          <w:rFonts w:ascii="Bookman Old Style" w:eastAsia="Adobe Fan Heiti Std B" w:hAnsi="Bookman Old Style" w:cs="Times New Roman"/>
          <w:sz w:val="28"/>
          <w:szCs w:val="28"/>
          <w:lang w:eastAsia="ru-RU"/>
        </w:rPr>
        <w:t>коле группы</w:t>
      </w:r>
      <w:r w:rsidR="00814548" w:rsidRPr="005401F9">
        <w:rPr>
          <w:rFonts w:ascii="Bookman Old Style" w:eastAsia="Adobe Fan Heiti Std B" w:hAnsi="Bookman Old Style" w:cs="Times New Roman"/>
          <w:sz w:val="28"/>
          <w:szCs w:val="28"/>
          <w:lang w:eastAsia="ru-RU"/>
        </w:rPr>
        <w:t>).</w:t>
      </w:r>
      <w:proofErr w:type="gramEnd"/>
      <w:r w:rsidR="00814548" w:rsidRPr="005401F9">
        <w:rPr>
          <w:rFonts w:ascii="Bookman Old Style" w:eastAsia="Adobe Fan Heiti Std B" w:hAnsi="Bookman Old Style" w:cs="Times New Roman"/>
          <w:sz w:val="28"/>
          <w:szCs w:val="28"/>
          <w:lang w:eastAsia="ru-RU"/>
        </w:rPr>
        <w:t xml:space="preserve"> </w:t>
      </w:r>
      <w:r w:rsidR="00AB4B99" w:rsidRPr="005401F9">
        <w:rPr>
          <w:rFonts w:ascii="Bookman Old Style" w:eastAsia="Adobe Fan Heiti Std B" w:hAnsi="Bookman Old Style" w:cs="Times New Roman"/>
          <w:sz w:val="28"/>
          <w:szCs w:val="28"/>
          <w:lang w:eastAsia="ru-RU"/>
        </w:rPr>
        <w:t xml:space="preserve"> </w:t>
      </w:r>
      <w:r w:rsidR="00814548" w:rsidRPr="005401F9">
        <w:rPr>
          <w:rFonts w:ascii="Bookman Old Style" w:eastAsia="Adobe Fan Heiti Std B" w:hAnsi="Bookman Old Style" w:cs="Times New Roman"/>
          <w:sz w:val="28"/>
          <w:szCs w:val="28"/>
          <w:lang w:eastAsia="ru-RU"/>
        </w:rPr>
        <w:t xml:space="preserve">Главный </w:t>
      </w:r>
      <w:r w:rsidR="00AB4B99" w:rsidRPr="005401F9">
        <w:rPr>
          <w:rFonts w:ascii="Bookman Old Style" w:eastAsia="Adobe Fan Heiti Std B" w:hAnsi="Bookman Old Style" w:cs="Times New Roman"/>
          <w:sz w:val="28"/>
          <w:szCs w:val="28"/>
          <w:lang w:eastAsia="ru-RU"/>
        </w:rPr>
        <w:t xml:space="preserve"> принцип действий по развитию речи детей – это </w:t>
      </w:r>
      <w:proofErr w:type="spellStart"/>
      <w:r w:rsidR="00AB4B99" w:rsidRPr="005401F9">
        <w:rPr>
          <w:rFonts w:ascii="Bookman Old Style" w:eastAsia="Adobe Fan Heiti Std B" w:hAnsi="Bookman Old Style" w:cs="Times New Roman"/>
          <w:sz w:val="28"/>
          <w:szCs w:val="28"/>
          <w:lang w:eastAsia="ru-RU"/>
        </w:rPr>
        <w:t>интегративность</w:t>
      </w:r>
      <w:proofErr w:type="spellEnd"/>
      <w:r w:rsidR="0027377C" w:rsidRPr="005401F9">
        <w:rPr>
          <w:rFonts w:ascii="Bookman Old Style" w:eastAsia="Adobe Fan Heiti Std B" w:hAnsi="Bookman Old Style" w:cs="Times New Roman"/>
          <w:sz w:val="28"/>
          <w:szCs w:val="28"/>
          <w:lang w:eastAsia="ru-RU"/>
        </w:rPr>
        <w:t>, побуждение</w:t>
      </w:r>
      <w:r w:rsidR="00F243AB" w:rsidRPr="005401F9">
        <w:rPr>
          <w:rFonts w:ascii="Bookman Old Style" w:eastAsia="Adobe Fan Heiti Std B" w:hAnsi="Bookman Old Style" w:cs="Times New Roman"/>
          <w:sz w:val="28"/>
          <w:szCs w:val="28"/>
          <w:lang w:eastAsia="ru-RU"/>
        </w:rPr>
        <w:t xml:space="preserve"> к речевому творчеству.</w:t>
      </w:r>
    </w:p>
    <w:p w:rsidR="00AA3743" w:rsidRPr="005401F9" w:rsidRDefault="00F243AB"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ab/>
      </w:r>
      <w:r w:rsidR="00814548" w:rsidRPr="005401F9">
        <w:rPr>
          <w:rFonts w:ascii="Bookman Old Style" w:eastAsia="Adobe Fan Heiti Std B" w:hAnsi="Bookman Old Style" w:cs="Times New Roman"/>
          <w:sz w:val="28"/>
          <w:szCs w:val="28"/>
          <w:lang w:eastAsia="ru-RU"/>
        </w:rPr>
        <w:t>Отправной точкой в решении вышеуказанной задачи стала организация кружка</w:t>
      </w:r>
      <w:r w:rsidR="00E51890" w:rsidRPr="005401F9">
        <w:rPr>
          <w:rFonts w:ascii="Bookman Old Style" w:eastAsia="Adobe Fan Heiti Std B" w:hAnsi="Bookman Old Style" w:cs="Times New Roman"/>
          <w:sz w:val="28"/>
          <w:szCs w:val="28"/>
          <w:lang w:eastAsia="ru-RU"/>
        </w:rPr>
        <w:t xml:space="preserve"> «</w:t>
      </w:r>
      <w:proofErr w:type="spellStart"/>
      <w:r w:rsidR="00814548" w:rsidRPr="005401F9">
        <w:rPr>
          <w:rFonts w:ascii="Bookman Old Style" w:eastAsia="Adobe Fan Heiti Std B" w:hAnsi="Bookman Old Style" w:cs="Times New Roman"/>
          <w:sz w:val="28"/>
          <w:szCs w:val="28"/>
          <w:lang w:eastAsia="ru-RU"/>
        </w:rPr>
        <w:t>Декламашки</w:t>
      </w:r>
      <w:proofErr w:type="spellEnd"/>
      <w:r w:rsidR="00814548" w:rsidRPr="005401F9">
        <w:rPr>
          <w:rFonts w:ascii="Bookman Old Style" w:eastAsia="Adobe Fan Heiti Std B" w:hAnsi="Bookman Old Style" w:cs="Times New Roman"/>
          <w:sz w:val="28"/>
          <w:szCs w:val="28"/>
          <w:lang w:eastAsia="ru-RU"/>
        </w:rPr>
        <w:t>», целью которого является</w:t>
      </w:r>
      <w:r w:rsidR="00E51890" w:rsidRPr="005401F9">
        <w:rPr>
          <w:rFonts w:ascii="Bookman Old Style" w:eastAsia="Adobe Fan Heiti Std B" w:hAnsi="Bookman Old Style" w:cs="Times New Roman"/>
          <w:sz w:val="28"/>
          <w:szCs w:val="28"/>
          <w:lang w:eastAsia="ru-RU"/>
        </w:rPr>
        <w:t xml:space="preserve"> формирование</w:t>
      </w:r>
      <w:r w:rsidR="00094885" w:rsidRPr="005401F9">
        <w:rPr>
          <w:rFonts w:ascii="Bookman Old Style" w:eastAsia="Adobe Fan Heiti Std B" w:hAnsi="Bookman Old Style" w:cs="Times New Roman"/>
          <w:sz w:val="28"/>
          <w:szCs w:val="28"/>
          <w:lang w:eastAsia="ru-RU"/>
        </w:rPr>
        <w:t xml:space="preserve"> умения</w:t>
      </w:r>
      <w:r w:rsidR="00E51890" w:rsidRPr="005401F9">
        <w:rPr>
          <w:rFonts w:ascii="Bookman Old Style" w:eastAsia="Adobe Fan Heiti Std B" w:hAnsi="Bookman Old Style" w:cs="Times New Roman"/>
          <w:sz w:val="28"/>
          <w:szCs w:val="28"/>
          <w:lang w:eastAsia="ru-RU"/>
        </w:rPr>
        <w:t xml:space="preserve"> выразительного чтения.</w:t>
      </w:r>
      <w:r w:rsidR="00605569" w:rsidRPr="005401F9">
        <w:rPr>
          <w:rFonts w:ascii="Bookman Old Style" w:eastAsia="Adobe Fan Heiti Std B" w:hAnsi="Bookman Old Style" w:cs="Times New Roman"/>
          <w:sz w:val="28"/>
          <w:szCs w:val="28"/>
          <w:lang w:eastAsia="ru-RU"/>
        </w:rPr>
        <w:t xml:space="preserve"> В план включены </w:t>
      </w:r>
      <w:r w:rsidR="00D447FF" w:rsidRPr="005401F9">
        <w:rPr>
          <w:rFonts w:ascii="Bookman Old Style" w:eastAsia="Adobe Fan Heiti Std B" w:hAnsi="Bookman Old Style" w:cs="Times New Roman"/>
          <w:sz w:val="28"/>
          <w:szCs w:val="28"/>
          <w:lang w:eastAsia="ru-RU"/>
        </w:rPr>
        <w:t>занятия</w:t>
      </w:r>
      <w:r w:rsidR="00AA3743" w:rsidRPr="005401F9">
        <w:rPr>
          <w:rFonts w:ascii="Bookman Old Style" w:eastAsia="Adobe Fan Heiti Std B" w:hAnsi="Bookman Old Style" w:cs="Times New Roman"/>
          <w:sz w:val="28"/>
          <w:szCs w:val="28"/>
          <w:lang w:eastAsia="ru-RU"/>
        </w:rPr>
        <w:t xml:space="preserve"> </w:t>
      </w:r>
      <w:r w:rsidR="00605569" w:rsidRPr="005401F9">
        <w:rPr>
          <w:rFonts w:ascii="Bookman Old Style" w:eastAsia="Adobe Fan Heiti Std B" w:hAnsi="Bookman Old Style" w:cs="Times New Roman"/>
          <w:sz w:val="28"/>
          <w:szCs w:val="28"/>
          <w:lang w:eastAsia="ru-RU"/>
        </w:rPr>
        <w:t>по развитию речевого аппарата, формированию навыков эмоционально-выразительной декламац</w:t>
      </w:r>
      <w:r w:rsidR="00AA3743" w:rsidRPr="005401F9">
        <w:rPr>
          <w:rFonts w:ascii="Bookman Old Style" w:eastAsia="Adobe Fan Heiti Std B" w:hAnsi="Bookman Old Style" w:cs="Times New Roman"/>
          <w:sz w:val="28"/>
          <w:szCs w:val="28"/>
          <w:lang w:eastAsia="ru-RU"/>
        </w:rPr>
        <w:t>ии текстов. Особенно интересен</w:t>
      </w:r>
      <w:r w:rsidR="00605569" w:rsidRPr="005401F9">
        <w:rPr>
          <w:rFonts w:ascii="Bookman Old Style" w:eastAsia="Adobe Fan Heiti Std B" w:hAnsi="Bookman Old Style" w:cs="Times New Roman"/>
          <w:sz w:val="28"/>
          <w:szCs w:val="28"/>
          <w:lang w:eastAsia="ru-RU"/>
        </w:rPr>
        <w:t xml:space="preserve"> пункт</w:t>
      </w:r>
      <w:r w:rsidR="00094885" w:rsidRPr="005401F9">
        <w:rPr>
          <w:rFonts w:ascii="Bookman Old Style" w:eastAsia="Adobe Fan Heiti Std B" w:hAnsi="Bookman Old Style" w:cs="Times New Roman"/>
          <w:sz w:val="28"/>
          <w:szCs w:val="28"/>
          <w:lang w:eastAsia="ru-RU"/>
        </w:rPr>
        <w:t xml:space="preserve"> «Логическое ударение». </w:t>
      </w:r>
    </w:p>
    <w:p w:rsidR="003F0B6A" w:rsidRPr="000B4A65" w:rsidRDefault="003F0B6A" w:rsidP="00207D16">
      <w:pPr>
        <w:spacing w:after="0" w:line="240" w:lineRule="auto"/>
        <w:ind w:firstLine="708"/>
        <w:jc w:val="both"/>
        <w:rPr>
          <w:rFonts w:ascii="Bookman Old Style" w:eastAsia="Adobe Fan Heiti Std B" w:hAnsi="Bookman Old Style" w:cs="Times New Roman"/>
          <w:sz w:val="28"/>
          <w:szCs w:val="28"/>
          <w:u w:val="single"/>
          <w:lang w:eastAsia="ru-RU"/>
        </w:rPr>
      </w:pPr>
      <w:r w:rsidRPr="005401F9">
        <w:rPr>
          <w:rFonts w:ascii="Bookman Old Style" w:eastAsia="Adobe Fan Heiti Std B" w:hAnsi="Bookman Old Style" w:cs="Times New Roman"/>
          <w:sz w:val="28"/>
          <w:szCs w:val="28"/>
          <w:u w:val="single"/>
          <w:lang w:eastAsia="ru-RU"/>
        </w:rPr>
        <w:t xml:space="preserve">Пример </w:t>
      </w:r>
      <w:r w:rsidR="00605569" w:rsidRPr="005401F9">
        <w:rPr>
          <w:rFonts w:ascii="Bookman Old Style" w:eastAsia="Adobe Fan Heiti Std B" w:hAnsi="Bookman Old Style" w:cs="Times New Roman"/>
          <w:sz w:val="28"/>
          <w:szCs w:val="28"/>
          <w:u w:val="single"/>
          <w:lang w:eastAsia="ru-RU"/>
        </w:rPr>
        <w:t xml:space="preserve"> такого </w:t>
      </w:r>
      <w:r w:rsidRPr="005401F9">
        <w:rPr>
          <w:rFonts w:ascii="Bookman Old Style" w:eastAsia="Adobe Fan Heiti Std B" w:hAnsi="Bookman Old Style" w:cs="Times New Roman"/>
          <w:sz w:val="28"/>
          <w:szCs w:val="28"/>
          <w:u w:val="single"/>
          <w:lang w:eastAsia="ru-RU"/>
        </w:rPr>
        <w:t xml:space="preserve">подхода </w:t>
      </w:r>
      <w:r w:rsidR="00D447FF" w:rsidRPr="005401F9">
        <w:rPr>
          <w:rFonts w:ascii="Bookman Old Style" w:eastAsia="Adobe Fan Heiti Std B" w:hAnsi="Bookman Old Style" w:cs="Times New Roman"/>
          <w:sz w:val="28"/>
          <w:szCs w:val="28"/>
          <w:u w:val="single"/>
          <w:lang w:eastAsia="ru-RU"/>
        </w:rPr>
        <w:t>в</w:t>
      </w:r>
      <w:r w:rsidR="00605569" w:rsidRPr="005401F9">
        <w:rPr>
          <w:rFonts w:ascii="Bookman Old Style" w:eastAsia="Adobe Fan Heiti Std B" w:hAnsi="Bookman Old Style" w:cs="Times New Roman"/>
          <w:sz w:val="28"/>
          <w:szCs w:val="28"/>
          <w:u w:val="single"/>
          <w:lang w:eastAsia="ru-RU"/>
        </w:rPr>
        <w:t xml:space="preserve"> работе с логическим ударением:</w:t>
      </w:r>
      <w:r w:rsidR="0027377C">
        <w:rPr>
          <w:rFonts w:ascii="Bookman Old Style" w:eastAsia="Adobe Fan Heiti Std B" w:hAnsi="Bookman Old Style" w:cs="Times New Roman"/>
          <w:sz w:val="28"/>
          <w:szCs w:val="28"/>
          <w:u w:val="single"/>
          <w:lang w:eastAsia="ru-RU"/>
        </w:rPr>
        <w:t xml:space="preserve"> </w:t>
      </w:r>
    </w:p>
    <w:p w:rsidR="00B51CB9" w:rsidRDefault="000B4A65" w:rsidP="00207D16">
      <w:pPr>
        <w:spacing w:after="0" w:line="240" w:lineRule="auto"/>
        <w:jc w:val="both"/>
        <w:rPr>
          <w:rFonts w:ascii="Bookman Old Style" w:eastAsia="Adobe Fan Heiti Std B" w:hAnsi="Bookman Old Style" w:cs="Times New Roman"/>
          <w:sz w:val="28"/>
          <w:szCs w:val="28"/>
          <w:lang w:eastAsia="ru-RU"/>
        </w:rPr>
      </w:pPr>
      <w:r>
        <w:rPr>
          <w:rFonts w:ascii="Bookman Old Style" w:eastAsia="Adobe Fan Heiti Std B" w:hAnsi="Bookman Old Style" w:cs="Times New Roman"/>
          <w:sz w:val="28"/>
          <w:szCs w:val="28"/>
          <w:lang w:eastAsia="ru-RU"/>
        </w:rPr>
        <w:t xml:space="preserve">         </w:t>
      </w:r>
      <w:r w:rsidR="00B51CB9" w:rsidRPr="000B4A65">
        <w:rPr>
          <w:rFonts w:ascii="Bookman Old Style" w:eastAsia="Adobe Fan Heiti Std B" w:hAnsi="Bookman Old Style" w:cs="Times New Roman"/>
          <w:sz w:val="28"/>
          <w:szCs w:val="28"/>
          <w:lang w:eastAsia="ru-RU"/>
        </w:rPr>
        <w:t>Воспитатель показывает картинку и предлаг</w:t>
      </w:r>
      <w:r w:rsidR="0027377C">
        <w:rPr>
          <w:rFonts w:ascii="Bookman Old Style" w:eastAsia="Adobe Fan Heiti Std B" w:hAnsi="Bookman Old Style" w:cs="Times New Roman"/>
          <w:sz w:val="28"/>
          <w:szCs w:val="28"/>
          <w:lang w:eastAsia="ru-RU"/>
        </w:rPr>
        <w:t>ает детям составить предложение: «Кошка сидит на окошке».</w:t>
      </w:r>
      <w:r w:rsidR="007714B3" w:rsidRPr="000B4A65">
        <w:rPr>
          <w:rFonts w:ascii="Bookman Old Style" w:eastAsia="Adobe Fan Heiti Std B" w:hAnsi="Bookman Old Style" w:cs="Times New Roman"/>
          <w:sz w:val="28"/>
          <w:szCs w:val="28"/>
          <w:lang w:eastAsia="ru-RU"/>
        </w:rPr>
        <w:t xml:space="preserve"> </w:t>
      </w:r>
      <w:r w:rsidR="0027377C">
        <w:rPr>
          <w:rFonts w:ascii="Bookman Old Style" w:eastAsia="Adobe Fan Heiti Std B" w:hAnsi="Bookman Old Style" w:cs="Times New Roman"/>
          <w:sz w:val="28"/>
          <w:szCs w:val="28"/>
          <w:lang w:eastAsia="ru-RU"/>
        </w:rPr>
        <w:t xml:space="preserve">Вступают </w:t>
      </w:r>
      <w:proofErr w:type="spellStart"/>
      <w:r w:rsidR="007714B3" w:rsidRPr="000B4A65">
        <w:rPr>
          <w:rFonts w:ascii="Bookman Old Style" w:eastAsia="Adobe Fan Heiti Std B" w:hAnsi="Bookman Old Style" w:cs="Times New Roman"/>
          <w:sz w:val="28"/>
          <w:szCs w:val="28"/>
          <w:lang w:eastAsia="ru-RU"/>
        </w:rPr>
        <w:t>Тобик</w:t>
      </w:r>
      <w:proofErr w:type="spellEnd"/>
      <w:r w:rsidR="007714B3" w:rsidRPr="000B4A65">
        <w:rPr>
          <w:rFonts w:ascii="Bookman Old Style" w:eastAsia="Adobe Fan Heiti Std B" w:hAnsi="Bookman Old Style" w:cs="Times New Roman"/>
          <w:sz w:val="28"/>
          <w:szCs w:val="28"/>
          <w:lang w:eastAsia="ru-RU"/>
        </w:rPr>
        <w:t xml:space="preserve"> и Бобик (</w:t>
      </w:r>
      <w:r w:rsidR="00605569" w:rsidRPr="000B4A65">
        <w:rPr>
          <w:rFonts w:ascii="Bookman Old Style" w:eastAsia="Adobe Fan Heiti Std B" w:hAnsi="Bookman Old Style" w:cs="Times New Roman"/>
          <w:sz w:val="28"/>
          <w:szCs w:val="28"/>
          <w:lang w:eastAsia="ru-RU"/>
        </w:rPr>
        <w:t xml:space="preserve">игрушки щенки, </w:t>
      </w:r>
      <w:r w:rsidR="007714B3" w:rsidRPr="000B4A65">
        <w:rPr>
          <w:rFonts w:ascii="Bookman Old Style" w:eastAsia="Adobe Fan Heiti Std B" w:hAnsi="Bookman Old Style" w:cs="Times New Roman"/>
          <w:sz w:val="28"/>
          <w:szCs w:val="28"/>
          <w:lang w:eastAsia="ru-RU"/>
        </w:rPr>
        <w:t>персонажи, частоприсутствующие на многих моментах взаимодействия). Они ссорятся, как всегда</w:t>
      </w:r>
      <w:r w:rsidR="00046625">
        <w:rPr>
          <w:rFonts w:ascii="Bookman Old Style" w:eastAsia="Adobe Fan Heiti Std B" w:hAnsi="Bookman Old Style" w:cs="Times New Roman"/>
          <w:sz w:val="28"/>
          <w:szCs w:val="28"/>
          <w:lang w:eastAsia="ru-RU"/>
        </w:rPr>
        <w:t xml:space="preserve"> (это не кошка, и вовсе она не сидит – лежит, и это не окошко)</w:t>
      </w:r>
      <w:r w:rsidR="007714B3" w:rsidRPr="000B4A65">
        <w:rPr>
          <w:rFonts w:ascii="Bookman Old Style" w:eastAsia="Adobe Fan Heiti Std B" w:hAnsi="Bookman Old Style" w:cs="Times New Roman"/>
          <w:sz w:val="28"/>
          <w:szCs w:val="28"/>
          <w:lang w:eastAsia="ru-RU"/>
        </w:rPr>
        <w:t>. Воспитатель</w:t>
      </w:r>
      <w:r w:rsidR="00046625">
        <w:rPr>
          <w:rFonts w:ascii="Bookman Old Style" w:eastAsia="Adobe Fan Heiti Std B" w:hAnsi="Bookman Old Style" w:cs="Times New Roman"/>
          <w:sz w:val="28"/>
          <w:szCs w:val="28"/>
          <w:lang w:eastAsia="ru-RU"/>
        </w:rPr>
        <w:t xml:space="preserve"> предлагает произнести предложение так, чтобы щенкам было понятно, что это </w:t>
      </w:r>
      <w:r w:rsidR="00046625">
        <w:rPr>
          <w:rFonts w:ascii="Bookman Old Style" w:eastAsia="Adobe Fan Heiti Std B" w:hAnsi="Bookman Old Style" w:cs="Times New Roman"/>
          <w:b/>
          <w:sz w:val="28"/>
          <w:szCs w:val="28"/>
          <w:lang w:eastAsia="ru-RU"/>
        </w:rPr>
        <w:t>кошка</w:t>
      </w:r>
      <w:r w:rsidR="00046625">
        <w:rPr>
          <w:rFonts w:ascii="Bookman Old Style" w:eastAsia="Adobe Fan Heiti Std B" w:hAnsi="Bookman Old Style" w:cs="Times New Roman"/>
          <w:sz w:val="28"/>
          <w:szCs w:val="28"/>
          <w:lang w:eastAsia="ru-RU"/>
        </w:rPr>
        <w:t xml:space="preserve">, что она </w:t>
      </w:r>
      <w:r w:rsidR="00046625">
        <w:rPr>
          <w:rFonts w:ascii="Bookman Old Style" w:eastAsia="Adobe Fan Heiti Std B" w:hAnsi="Bookman Old Style" w:cs="Times New Roman"/>
          <w:b/>
          <w:sz w:val="28"/>
          <w:szCs w:val="28"/>
          <w:lang w:eastAsia="ru-RU"/>
        </w:rPr>
        <w:t>сидит</w:t>
      </w:r>
      <w:r w:rsidR="00046625">
        <w:rPr>
          <w:rFonts w:ascii="Bookman Old Style" w:eastAsia="Adobe Fan Heiti Std B" w:hAnsi="Bookman Old Style" w:cs="Times New Roman"/>
          <w:sz w:val="28"/>
          <w:szCs w:val="28"/>
          <w:lang w:eastAsia="ru-RU"/>
        </w:rPr>
        <w:t xml:space="preserve">, что это именно </w:t>
      </w:r>
      <w:r w:rsidR="00046625" w:rsidRPr="00046625">
        <w:rPr>
          <w:rFonts w:ascii="Bookman Old Style" w:eastAsia="Adobe Fan Heiti Std B" w:hAnsi="Bookman Old Style" w:cs="Times New Roman"/>
          <w:b/>
          <w:sz w:val="28"/>
          <w:szCs w:val="28"/>
          <w:lang w:eastAsia="ru-RU"/>
        </w:rPr>
        <w:t>окошко</w:t>
      </w:r>
      <w:r w:rsidR="00046625">
        <w:rPr>
          <w:rFonts w:ascii="Bookman Old Style" w:eastAsia="Adobe Fan Heiti Std B" w:hAnsi="Bookman Old Style" w:cs="Times New Roman"/>
          <w:sz w:val="28"/>
          <w:szCs w:val="28"/>
          <w:lang w:eastAsia="ru-RU"/>
        </w:rPr>
        <w:t>.</w:t>
      </w:r>
    </w:p>
    <w:p w:rsidR="000B4A65" w:rsidRPr="000B4A65" w:rsidRDefault="000B4A65" w:rsidP="00207D16">
      <w:pPr>
        <w:spacing w:after="0" w:line="240" w:lineRule="auto"/>
        <w:jc w:val="both"/>
        <w:rPr>
          <w:rFonts w:ascii="Bookman Old Style" w:eastAsia="Adobe Fan Heiti Std B" w:hAnsi="Bookman Old Style" w:cs="Times New Roman"/>
          <w:sz w:val="28"/>
          <w:szCs w:val="28"/>
          <w:lang w:eastAsia="ru-RU"/>
        </w:rPr>
      </w:pPr>
    </w:p>
    <w:p w:rsidR="00755304" w:rsidRPr="000B4A65" w:rsidRDefault="000B4A65" w:rsidP="00207D16">
      <w:pPr>
        <w:spacing w:after="0" w:line="240" w:lineRule="auto"/>
        <w:jc w:val="both"/>
        <w:rPr>
          <w:rFonts w:ascii="Bookman Old Style" w:eastAsia="Adobe Fan Heiti Std B" w:hAnsi="Bookman Old Style" w:cs="Times New Roman"/>
          <w:sz w:val="28"/>
          <w:szCs w:val="28"/>
          <w:lang w:eastAsia="ru-RU"/>
        </w:rPr>
      </w:pPr>
      <w:r>
        <w:rPr>
          <w:rFonts w:ascii="Bookman Old Style" w:eastAsia="Adobe Fan Heiti Std B" w:hAnsi="Bookman Old Style" w:cs="Times New Roman"/>
          <w:sz w:val="28"/>
          <w:szCs w:val="28"/>
          <w:lang w:eastAsia="ru-RU"/>
        </w:rPr>
        <w:t xml:space="preserve">        </w:t>
      </w:r>
      <w:r w:rsidR="00755304" w:rsidRPr="000B4A65">
        <w:rPr>
          <w:rFonts w:ascii="Bookman Old Style" w:eastAsia="Adobe Fan Heiti Std B" w:hAnsi="Bookman Old Style" w:cs="Times New Roman"/>
          <w:sz w:val="28"/>
          <w:szCs w:val="28"/>
          <w:lang w:eastAsia="ru-RU"/>
        </w:rPr>
        <w:t xml:space="preserve">В зависимости от задачи, которую ставит перед собой педагог, логические ударения можно отрабатывать на любой части речи, подводя детей к осознанию, что все слова делятся на группы, что эти группы можно определить по вопросам «Что? Какой? Что делает?».  </w:t>
      </w:r>
    </w:p>
    <w:p w:rsidR="00AA3743" w:rsidRPr="000B4A65" w:rsidRDefault="000B4A65" w:rsidP="00207D16">
      <w:pPr>
        <w:spacing w:after="0" w:line="240" w:lineRule="auto"/>
        <w:jc w:val="both"/>
        <w:rPr>
          <w:rFonts w:ascii="Bookman Old Style" w:eastAsia="Adobe Fan Heiti Std B" w:hAnsi="Bookman Old Style" w:cs="Times New Roman"/>
          <w:sz w:val="28"/>
          <w:szCs w:val="28"/>
          <w:lang w:eastAsia="ru-RU"/>
        </w:rPr>
      </w:pPr>
      <w:r>
        <w:rPr>
          <w:rFonts w:ascii="Bookman Old Style" w:eastAsia="Adobe Fan Heiti Std B" w:hAnsi="Bookman Old Style" w:cs="Times New Roman"/>
          <w:sz w:val="28"/>
          <w:szCs w:val="28"/>
          <w:lang w:eastAsia="ru-RU"/>
        </w:rPr>
        <w:lastRenderedPageBreak/>
        <w:t xml:space="preserve">       Д</w:t>
      </w:r>
      <w:r w:rsidR="00755304" w:rsidRPr="000B4A65">
        <w:rPr>
          <w:rFonts w:ascii="Bookman Old Style" w:eastAsia="Adobe Fan Heiti Std B" w:hAnsi="Bookman Old Style" w:cs="Times New Roman"/>
          <w:sz w:val="28"/>
          <w:szCs w:val="28"/>
          <w:lang w:eastAsia="ru-RU"/>
        </w:rPr>
        <w:t>але</w:t>
      </w:r>
      <w:r w:rsidR="00AA3743" w:rsidRPr="000B4A65">
        <w:rPr>
          <w:rFonts w:ascii="Bookman Old Style" w:eastAsia="Adobe Fan Heiti Std B" w:hAnsi="Bookman Old Style" w:cs="Times New Roman"/>
          <w:sz w:val="28"/>
          <w:szCs w:val="28"/>
          <w:lang w:eastAsia="ru-RU"/>
        </w:rPr>
        <w:t>е</w:t>
      </w:r>
      <w:r w:rsidR="00755304" w:rsidRPr="000B4A65">
        <w:rPr>
          <w:rFonts w:ascii="Bookman Old Style" w:eastAsia="Adobe Fan Heiti Std B" w:hAnsi="Bookman Old Style" w:cs="Times New Roman"/>
          <w:sz w:val="28"/>
          <w:szCs w:val="28"/>
          <w:lang w:eastAsia="ru-RU"/>
        </w:rPr>
        <w:t xml:space="preserve"> </w:t>
      </w:r>
      <w:r w:rsidR="00AA3743" w:rsidRPr="000B4A65">
        <w:rPr>
          <w:rFonts w:ascii="Bookman Old Style" w:eastAsia="Adobe Fan Heiti Std B" w:hAnsi="Bookman Old Style" w:cs="Times New Roman"/>
          <w:sz w:val="28"/>
          <w:szCs w:val="28"/>
          <w:lang w:eastAsia="ru-RU"/>
        </w:rPr>
        <w:t>решается задача по формированию понятия</w:t>
      </w:r>
      <w:r w:rsidR="00755304" w:rsidRPr="000B4A65">
        <w:rPr>
          <w:rFonts w:ascii="Bookman Old Style" w:eastAsia="Adobe Fan Heiti Std B" w:hAnsi="Bookman Old Style" w:cs="Times New Roman"/>
          <w:sz w:val="28"/>
          <w:szCs w:val="28"/>
          <w:lang w:eastAsia="ru-RU"/>
        </w:rPr>
        <w:t xml:space="preserve"> экспресс</w:t>
      </w:r>
      <w:r w:rsidR="00D447FF" w:rsidRPr="000B4A65">
        <w:rPr>
          <w:rFonts w:ascii="Bookman Old Style" w:eastAsia="Adobe Fan Heiti Std B" w:hAnsi="Bookman Old Style" w:cs="Times New Roman"/>
          <w:sz w:val="28"/>
          <w:szCs w:val="28"/>
          <w:lang w:eastAsia="ru-RU"/>
        </w:rPr>
        <w:t>ивности слова</w:t>
      </w:r>
      <w:r w:rsidR="00755304" w:rsidRPr="000B4A65">
        <w:rPr>
          <w:rFonts w:ascii="Bookman Old Style" w:eastAsia="Adobe Fan Heiti Std B" w:hAnsi="Bookman Old Style" w:cs="Times New Roman"/>
          <w:sz w:val="28"/>
          <w:szCs w:val="28"/>
          <w:lang w:eastAsia="ru-RU"/>
        </w:rPr>
        <w:t>, т.е. л</w:t>
      </w:r>
      <w:r w:rsidR="00AA3743" w:rsidRPr="000B4A65">
        <w:rPr>
          <w:rFonts w:ascii="Bookman Old Style" w:eastAsia="Adobe Fan Heiti Std B" w:hAnsi="Bookman Old Style" w:cs="Times New Roman"/>
          <w:sz w:val="28"/>
          <w:szCs w:val="28"/>
          <w:lang w:eastAsia="ru-RU"/>
        </w:rPr>
        <w:t>ексически окрашенного. Поэтому</w:t>
      </w:r>
      <w:r>
        <w:rPr>
          <w:rFonts w:ascii="Bookman Old Style" w:eastAsia="Adobe Fan Heiti Std B" w:hAnsi="Bookman Old Style" w:cs="Times New Roman"/>
          <w:sz w:val="28"/>
          <w:szCs w:val="28"/>
          <w:lang w:eastAsia="ru-RU"/>
        </w:rPr>
        <w:t xml:space="preserve"> автор</w:t>
      </w:r>
      <w:r w:rsidR="00AA3743" w:rsidRPr="000B4A65">
        <w:rPr>
          <w:rFonts w:ascii="Bookman Old Style" w:eastAsia="Adobe Fan Heiti Std B" w:hAnsi="Bookman Old Style" w:cs="Times New Roman"/>
          <w:sz w:val="28"/>
          <w:szCs w:val="28"/>
          <w:lang w:eastAsia="ru-RU"/>
        </w:rPr>
        <w:t xml:space="preserve"> </w:t>
      </w:r>
      <w:r w:rsidR="00755304" w:rsidRPr="000B4A65">
        <w:rPr>
          <w:rFonts w:ascii="Bookman Old Style" w:eastAsia="Adobe Fan Heiti Std B" w:hAnsi="Bookman Old Style" w:cs="Times New Roman"/>
          <w:sz w:val="28"/>
          <w:szCs w:val="28"/>
          <w:lang w:eastAsia="ru-RU"/>
        </w:rPr>
        <w:t xml:space="preserve"> </w:t>
      </w:r>
      <w:r w:rsidR="00AA3743" w:rsidRPr="000B4A65">
        <w:rPr>
          <w:rFonts w:ascii="Bookman Old Style" w:eastAsia="Adobe Fan Heiti Std B" w:hAnsi="Bookman Old Style" w:cs="Times New Roman"/>
          <w:sz w:val="28"/>
          <w:szCs w:val="28"/>
          <w:lang w:eastAsia="ru-RU"/>
        </w:rPr>
        <w:t xml:space="preserve">разработала </w:t>
      </w:r>
      <w:r w:rsidR="00755304" w:rsidRPr="000B4A65">
        <w:rPr>
          <w:rFonts w:ascii="Bookman Old Style" w:eastAsia="Adobe Fan Heiti Std B" w:hAnsi="Bookman Old Style" w:cs="Times New Roman"/>
          <w:sz w:val="28"/>
          <w:szCs w:val="28"/>
          <w:lang w:eastAsia="ru-RU"/>
        </w:rPr>
        <w:t xml:space="preserve">игру </w:t>
      </w:r>
      <w:r w:rsidR="00755304" w:rsidRPr="000B4A65">
        <w:rPr>
          <w:rFonts w:ascii="Bookman Old Style" w:eastAsia="Adobe Fan Heiti Std B" w:hAnsi="Bookman Old Style" w:cs="Times New Roman"/>
          <w:sz w:val="28"/>
          <w:szCs w:val="28"/>
          <w:u w:val="single"/>
          <w:lang w:eastAsia="ru-RU"/>
        </w:rPr>
        <w:t>«Подбери цвет слову».</w:t>
      </w:r>
    </w:p>
    <w:p w:rsidR="00755304" w:rsidRPr="005401F9" w:rsidRDefault="000B4A65" w:rsidP="00207D16">
      <w:pPr>
        <w:spacing w:after="0" w:line="240" w:lineRule="auto"/>
        <w:jc w:val="both"/>
        <w:rPr>
          <w:rFonts w:ascii="Bookman Old Style" w:eastAsia="Adobe Fan Heiti Std B" w:hAnsi="Bookman Old Style" w:cs="Times New Roman"/>
          <w:sz w:val="28"/>
          <w:szCs w:val="28"/>
          <w:lang w:eastAsia="ru-RU"/>
        </w:rPr>
      </w:pPr>
      <w:r>
        <w:rPr>
          <w:rFonts w:ascii="Bookman Old Style" w:eastAsia="Adobe Fan Heiti Std B" w:hAnsi="Bookman Old Style" w:cs="Times New Roman"/>
          <w:sz w:val="28"/>
          <w:szCs w:val="28"/>
          <w:lang w:eastAsia="ru-RU"/>
        </w:rPr>
        <w:t xml:space="preserve">       </w:t>
      </w:r>
      <w:r w:rsidR="00755304" w:rsidRPr="000B4A65">
        <w:rPr>
          <w:rFonts w:ascii="Bookman Old Style" w:eastAsia="Adobe Fan Heiti Std B" w:hAnsi="Bookman Old Style" w:cs="Times New Roman"/>
          <w:sz w:val="28"/>
          <w:szCs w:val="28"/>
          <w:lang w:eastAsia="ru-RU"/>
        </w:rPr>
        <w:t xml:space="preserve"> </w:t>
      </w:r>
      <w:r w:rsidR="00755304" w:rsidRPr="005401F9">
        <w:rPr>
          <w:rFonts w:ascii="Bookman Old Style" w:eastAsia="Adobe Fan Heiti Std B" w:hAnsi="Bookman Old Style" w:cs="Times New Roman"/>
          <w:sz w:val="28"/>
          <w:szCs w:val="28"/>
          <w:lang w:eastAsia="ru-RU"/>
        </w:rPr>
        <w:t xml:space="preserve">На столе разложены разноцветные (кроме основных цветов должны быть и смешанные: </w:t>
      </w:r>
      <w:proofErr w:type="spellStart"/>
      <w:r w:rsidR="00755304" w:rsidRPr="005401F9">
        <w:rPr>
          <w:rFonts w:ascii="Bookman Old Style" w:eastAsia="Adobe Fan Heiti Std B" w:hAnsi="Bookman Old Style" w:cs="Times New Roman"/>
          <w:sz w:val="28"/>
          <w:szCs w:val="28"/>
          <w:lang w:eastAsia="ru-RU"/>
        </w:rPr>
        <w:t>голубой</w:t>
      </w:r>
      <w:proofErr w:type="spellEnd"/>
      <w:r w:rsidR="00755304" w:rsidRPr="005401F9">
        <w:rPr>
          <w:rFonts w:ascii="Bookman Old Style" w:eastAsia="Adobe Fan Heiti Std B" w:hAnsi="Bookman Old Style" w:cs="Times New Roman"/>
          <w:sz w:val="28"/>
          <w:szCs w:val="28"/>
          <w:lang w:eastAsia="ru-RU"/>
        </w:rPr>
        <w:t xml:space="preserve">, </w:t>
      </w:r>
      <w:proofErr w:type="gramStart"/>
      <w:r w:rsidR="00755304" w:rsidRPr="005401F9">
        <w:rPr>
          <w:rFonts w:ascii="Bookman Old Style" w:eastAsia="Adobe Fan Heiti Std B" w:hAnsi="Bookman Old Style" w:cs="Times New Roman"/>
          <w:sz w:val="28"/>
          <w:szCs w:val="28"/>
          <w:lang w:eastAsia="ru-RU"/>
        </w:rPr>
        <w:t>фиолетовый…)</w:t>
      </w:r>
      <w:r w:rsidR="00AA3743" w:rsidRPr="005401F9">
        <w:rPr>
          <w:rFonts w:ascii="Bookman Old Style" w:eastAsia="Adobe Fan Heiti Std B" w:hAnsi="Bookman Old Style" w:cs="Times New Roman"/>
          <w:sz w:val="28"/>
          <w:szCs w:val="28"/>
          <w:lang w:eastAsia="ru-RU"/>
        </w:rPr>
        <w:t xml:space="preserve"> </w:t>
      </w:r>
      <w:r w:rsidR="00755304" w:rsidRPr="005401F9">
        <w:rPr>
          <w:rFonts w:ascii="Bookman Old Style" w:eastAsia="Adobe Fan Heiti Std B" w:hAnsi="Bookman Old Style" w:cs="Times New Roman"/>
          <w:sz w:val="28"/>
          <w:szCs w:val="28"/>
          <w:lang w:eastAsia="ru-RU"/>
        </w:rPr>
        <w:t>кв</w:t>
      </w:r>
      <w:proofErr w:type="gramEnd"/>
      <w:r w:rsidR="00755304" w:rsidRPr="005401F9">
        <w:rPr>
          <w:rFonts w:ascii="Bookman Old Style" w:eastAsia="Adobe Fan Heiti Std B" w:hAnsi="Bookman Old Style" w:cs="Times New Roman"/>
          <w:sz w:val="28"/>
          <w:szCs w:val="28"/>
          <w:lang w:eastAsia="ru-RU"/>
        </w:rPr>
        <w:t xml:space="preserve">адраты (фигуры могут быть любые). Воспитатель произносит слово, дети подбирают </w:t>
      </w:r>
      <w:r w:rsidR="0032734B" w:rsidRPr="005401F9">
        <w:rPr>
          <w:rFonts w:ascii="Bookman Old Style" w:eastAsia="Adobe Fan Heiti Std B" w:hAnsi="Bookman Old Style" w:cs="Times New Roman"/>
          <w:sz w:val="28"/>
          <w:szCs w:val="28"/>
          <w:lang w:eastAsia="ru-RU"/>
        </w:rPr>
        <w:t>подходящий,</w:t>
      </w:r>
      <w:r w:rsidR="00755304" w:rsidRPr="005401F9">
        <w:rPr>
          <w:rFonts w:ascii="Bookman Old Style" w:eastAsia="Adobe Fan Heiti Std B" w:hAnsi="Bookman Old Style" w:cs="Times New Roman"/>
          <w:sz w:val="28"/>
          <w:szCs w:val="28"/>
          <w:lang w:eastAsia="ru-RU"/>
        </w:rPr>
        <w:t xml:space="preserve"> по их </w:t>
      </w:r>
      <w:proofErr w:type="gramStart"/>
      <w:r w:rsidR="00755304" w:rsidRPr="005401F9">
        <w:rPr>
          <w:rFonts w:ascii="Bookman Old Style" w:eastAsia="Adobe Fan Heiti Std B" w:hAnsi="Bookman Old Style" w:cs="Times New Roman"/>
          <w:sz w:val="28"/>
          <w:szCs w:val="28"/>
          <w:lang w:eastAsia="ru-RU"/>
        </w:rPr>
        <w:t>мнению</w:t>
      </w:r>
      <w:proofErr w:type="gramEnd"/>
      <w:r w:rsidR="00755304" w:rsidRPr="005401F9">
        <w:rPr>
          <w:rFonts w:ascii="Bookman Old Style" w:eastAsia="Adobe Fan Heiti Std B" w:hAnsi="Bookman Old Style" w:cs="Times New Roman"/>
          <w:sz w:val="28"/>
          <w:szCs w:val="28"/>
          <w:lang w:eastAsia="ru-RU"/>
        </w:rPr>
        <w:t xml:space="preserve"> цвет, обосновывают свой выбор. Например: «Вода». Дети чаще выбирают голубой или белый. Обосновывают: голубой, потому что </w:t>
      </w:r>
      <w:proofErr w:type="gramStart"/>
      <w:r w:rsidR="00755304" w:rsidRPr="005401F9">
        <w:rPr>
          <w:rFonts w:ascii="Bookman Old Style" w:eastAsia="Adobe Fan Heiti Std B" w:hAnsi="Bookman Old Style" w:cs="Times New Roman"/>
          <w:sz w:val="28"/>
          <w:szCs w:val="28"/>
          <w:lang w:eastAsia="ru-RU"/>
        </w:rPr>
        <w:t>прохладная</w:t>
      </w:r>
      <w:proofErr w:type="gramEnd"/>
      <w:r w:rsidR="00755304" w:rsidRPr="005401F9">
        <w:rPr>
          <w:rFonts w:ascii="Bookman Old Style" w:eastAsia="Adobe Fan Heiti Std B" w:hAnsi="Bookman Old Style" w:cs="Times New Roman"/>
          <w:sz w:val="28"/>
          <w:szCs w:val="28"/>
          <w:lang w:eastAsia="ru-RU"/>
        </w:rPr>
        <w:t xml:space="preserve">; белый, потому что не имеет цвета </w:t>
      </w:r>
      <w:r w:rsidR="007F5547" w:rsidRPr="005401F9">
        <w:rPr>
          <w:rFonts w:ascii="Bookman Old Style" w:eastAsia="Adobe Fan Heiti Std B" w:hAnsi="Bookman Old Style" w:cs="Times New Roman"/>
          <w:sz w:val="28"/>
          <w:szCs w:val="28"/>
          <w:lang w:eastAsia="ru-RU"/>
        </w:rPr>
        <w:t>(</w:t>
      </w:r>
      <w:r w:rsidR="00755304" w:rsidRPr="005401F9">
        <w:rPr>
          <w:rFonts w:ascii="Bookman Old Style" w:eastAsia="Adobe Fan Heiti Std B" w:hAnsi="Bookman Old Style" w:cs="Times New Roman"/>
          <w:sz w:val="28"/>
          <w:szCs w:val="28"/>
          <w:lang w:eastAsia="ru-RU"/>
        </w:rPr>
        <w:t xml:space="preserve">для детей среднего возраста белый цвет – это нейтральный, бесцветный). Начинать надо с конкретно выраженных в цветовом плане слов (трава, солнце…), постепенно переходя к </w:t>
      </w:r>
      <w:proofErr w:type="gramStart"/>
      <w:r w:rsidR="00755304" w:rsidRPr="005401F9">
        <w:rPr>
          <w:rFonts w:ascii="Bookman Old Style" w:eastAsia="Adobe Fan Heiti Std B" w:hAnsi="Bookman Old Style" w:cs="Times New Roman"/>
          <w:sz w:val="28"/>
          <w:szCs w:val="28"/>
          <w:lang w:eastAsia="ru-RU"/>
        </w:rPr>
        <w:t>абстрактным</w:t>
      </w:r>
      <w:proofErr w:type="gramEnd"/>
      <w:r w:rsidR="00755304" w:rsidRPr="005401F9">
        <w:rPr>
          <w:rFonts w:ascii="Bookman Old Style" w:eastAsia="Adobe Fan Heiti Std B" w:hAnsi="Bookman Old Style" w:cs="Times New Roman"/>
          <w:sz w:val="28"/>
          <w:szCs w:val="28"/>
          <w:lang w:eastAsia="ru-RU"/>
        </w:rPr>
        <w:t xml:space="preserve"> (жарко, злой, больно, сладкий…). Дети к одному и тому же слову могут одновременно подобрать разные цвета. Это допустимо. Здесь важно, чтобы ребенок обосновал свой выбор. Значит, он чувствует экспрессию слова. Тогда при чтении стихов или пересказе (рассказе) легче будет добиться выразительности декламации. </w:t>
      </w:r>
    </w:p>
    <w:p w:rsidR="00755304" w:rsidRPr="000B4A65" w:rsidRDefault="00755304" w:rsidP="00207D16">
      <w:pPr>
        <w:spacing w:after="0" w:line="240" w:lineRule="auto"/>
        <w:jc w:val="both"/>
        <w:rPr>
          <w:rFonts w:ascii="Bookman Old Style" w:eastAsia="Adobe Fan Heiti Std B" w:hAnsi="Bookman Old Style" w:cs="Times New Roman"/>
          <w:sz w:val="28"/>
          <w:szCs w:val="28"/>
          <w:lang w:eastAsia="ru-RU"/>
        </w:rPr>
      </w:pPr>
      <w:proofErr w:type="gramStart"/>
      <w:r w:rsidRPr="005401F9">
        <w:rPr>
          <w:rFonts w:ascii="Bookman Old Style" w:eastAsia="Adobe Fan Heiti Std B" w:hAnsi="Bookman Old Style" w:cs="Times New Roman"/>
          <w:sz w:val="28"/>
          <w:szCs w:val="28"/>
          <w:lang w:eastAsia="ru-RU"/>
        </w:rPr>
        <w:t>Так слово мама девочка «окрасила» в розовый цвет (мама красивая, как Барби), другой – в желтый (мама, как солнышко),</w:t>
      </w:r>
      <w:r w:rsidRPr="000B4A65">
        <w:rPr>
          <w:rFonts w:ascii="Bookman Old Style" w:eastAsia="Adobe Fan Heiti Std B" w:hAnsi="Bookman Old Style" w:cs="Times New Roman"/>
          <w:sz w:val="28"/>
          <w:szCs w:val="28"/>
          <w:lang w:eastAsia="ru-RU"/>
        </w:rPr>
        <w:t xml:space="preserve"> третий меня насторожил, выбрав синий цвет (синий мой любимый цвет, и мама самая любимая).</w:t>
      </w:r>
      <w:proofErr w:type="gramEnd"/>
    </w:p>
    <w:p w:rsidR="00046625" w:rsidRPr="005401F9" w:rsidRDefault="000B4A65" w:rsidP="00207D16">
      <w:pPr>
        <w:spacing w:after="0" w:line="240" w:lineRule="auto"/>
        <w:jc w:val="both"/>
        <w:rPr>
          <w:rFonts w:ascii="Bookman Old Style" w:eastAsia="Adobe Fan Heiti Std B" w:hAnsi="Bookman Old Style" w:cs="Times New Roman"/>
          <w:sz w:val="28"/>
          <w:szCs w:val="28"/>
          <w:lang w:eastAsia="ru-RU"/>
        </w:rPr>
      </w:pPr>
      <w:r>
        <w:rPr>
          <w:rFonts w:ascii="Bookman Old Style" w:eastAsia="Adobe Fan Heiti Std B" w:hAnsi="Bookman Old Style" w:cs="Times New Roman"/>
          <w:sz w:val="28"/>
          <w:szCs w:val="28"/>
          <w:lang w:eastAsia="ru-RU"/>
        </w:rPr>
        <w:t xml:space="preserve">      </w:t>
      </w:r>
      <w:r w:rsidR="00755304" w:rsidRPr="005401F9">
        <w:rPr>
          <w:rFonts w:ascii="Bookman Old Style" w:eastAsia="Adobe Fan Heiti Std B" w:hAnsi="Bookman Old Style" w:cs="Times New Roman"/>
          <w:sz w:val="28"/>
          <w:szCs w:val="28"/>
          <w:lang w:eastAsia="ru-RU"/>
        </w:rPr>
        <w:t>Теперь можно было переходить непосредственно к упражнениям по декламации. Была выбрана на первом этапе известная фраза «Мороз и солнце. День чудесный». Сначала слова «окрасили». Мороз – синий, солнце – желтый. Слово «чудесный» каждый «окрасил» сам с учетом своего восприятия этого слова. Первое слово «мороз» надо произнести так, чтобы стало холодно, «солнце», чтобы стало тепло, «чудесный», чтобы стало весело</w:t>
      </w:r>
      <w:r w:rsidRPr="005401F9">
        <w:rPr>
          <w:rFonts w:ascii="Bookman Old Style" w:eastAsia="Adobe Fan Heiti Std B" w:hAnsi="Bookman Old Style" w:cs="Times New Roman"/>
          <w:sz w:val="28"/>
          <w:szCs w:val="28"/>
          <w:lang w:eastAsia="ru-RU"/>
        </w:rPr>
        <w:t xml:space="preserve"> </w:t>
      </w:r>
      <w:r w:rsidR="00755304" w:rsidRPr="005401F9">
        <w:rPr>
          <w:rFonts w:ascii="Bookman Old Style" w:eastAsia="Adobe Fan Heiti Std B" w:hAnsi="Bookman Old Style" w:cs="Times New Roman"/>
          <w:sz w:val="28"/>
          <w:szCs w:val="28"/>
          <w:lang w:eastAsia="ru-RU"/>
        </w:rPr>
        <w:t xml:space="preserve">(из высказываний детей). </w:t>
      </w:r>
    </w:p>
    <w:p w:rsidR="003B5776" w:rsidRPr="005401F9" w:rsidRDefault="00992433" w:rsidP="00207D16">
      <w:pPr>
        <w:spacing w:after="0" w:line="240" w:lineRule="auto"/>
        <w:ind w:firstLine="708"/>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Так возникла игра</w:t>
      </w:r>
      <w:r w:rsidR="005D7364" w:rsidRPr="005401F9">
        <w:rPr>
          <w:rFonts w:ascii="Bookman Old Style" w:eastAsia="Adobe Fan Heiti Std B" w:hAnsi="Bookman Old Style" w:cs="Times New Roman"/>
          <w:sz w:val="28"/>
          <w:szCs w:val="28"/>
          <w:lang w:eastAsia="ru-RU"/>
        </w:rPr>
        <w:t xml:space="preserve"> «Как появилось слово?», целью которой стало сформировать у детей навык «видения» состава слова.</w:t>
      </w:r>
    </w:p>
    <w:p w:rsidR="000B4A65" w:rsidRPr="005401F9" w:rsidRDefault="005D7364"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Воспитатель раскладывает кубики разного цвета и предлагает детям определить состав слова, выложить схематическую структуру его.</w:t>
      </w:r>
    </w:p>
    <w:p w:rsidR="005D7364" w:rsidRPr="005401F9" w:rsidRDefault="005D7364" w:rsidP="00207D16">
      <w:pPr>
        <w:spacing w:after="0" w:line="240" w:lineRule="auto"/>
        <w:jc w:val="center"/>
        <w:rPr>
          <w:rFonts w:ascii="Bookman Old Style" w:eastAsia="Adobe Fan Heiti Std B" w:hAnsi="Bookman Old Style" w:cs="Times New Roman"/>
          <w:sz w:val="28"/>
          <w:szCs w:val="28"/>
          <w:u w:val="single"/>
          <w:lang w:eastAsia="ru-RU"/>
        </w:rPr>
      </w:pPr>
      <w:r w:rsidRPr="005401F9">
        <w:rPr>
          <w:rFonts w:ascii="Bookman Old Style" w:eastAsia="Adobe Fan Heiti Std B" w:hAnsi="Bookman Old Style" w:cs="Times New Roman"/>
          <w:sz w:val="28"/>
          <w:szCs w:val="28"/>
          <w:u w:val="single"/>
          <w:lang w:eastAsia="ru-RU"/>
        </w:rPr>
        <w:t>Например, берется слово «подоконник».</w:t>
      </w:r>
    </w:p>
    <w:p w:rsidR="005D7364" w:rsidRPr="005401F9" w:rsidRDefault="005D7364"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-Что означает слово «подоконник»? (часть окна, находящаяся под окном).</w:t>
      </w:r>
    </w:p>
    <w:p w:rsidR="005D7364" w:rsidRPr="005401F9" w:rsidRDefault="005D7364"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-Какая часть в этом слове главная? (окно). Выбирается цвет кубика для главной части, который будет постоянным.</w:t>
      </w:r>
      <w:r w:rsidR="007B6F1D" w:rsidRPr="005401F9">
        <w:rPr>
          <w:rFonts w:ascii="Bookman Old Style" w:eastAsia="Adobe Fan Heiti Std B" w:hAnsi="Bookman Old Style" w:cs="Times New Roman"/>
          <w:sz w:val="28"/>
          <w:szCs w:val="28"/>
          <w:lang w:eastAsia="ru-RU"/>
        </w:rPr>
        <w:t xml:space="preserve"> В данном случае красный. Кубик выставляется на демонстрационный стол.</w:t>
      </w:r>
    </w:p>
    <w:p w:rsidR="007B6F1D" w:rsidRPr="000B4A65" w:rsidRDefault="007B6F1D"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-А какие еще части есть в этом слове? Определите их место по</w:t>
      </w:r>
      <w:r w:rsidR="005401F9">
        <w:rPr>
          <w:rFonts w:ascii="Bookman Old Style" w:eastAsia="Adobe Fan Heiti Std B" w:hAnsi="Bookman Old Style" w:cs="Times New Roman"/>
          <w:sz w:val="28"/>
          <w:szCs w:val="28"/>
          <w:lang w:eastAsia="ru-RU"/>
        </w:rPr>
        <w:t xml:space="preserve"> </w:t>
      </w:r>
      <w:r w:rsidRPr="000B4A65">
        <w:rPr>
          <w:rFonts w:ascii="Bookman Old Style" w:eastAsia="Adobe Fan Heiti Std B" w:hAnsi="Bookman Old Style" w:cs="Times New Roman"/>
          <w:sz w:val="28"/>
          <w:szCs w:val="28"/>
          <w:lang w:eastAsia="ru-RU"/>
        </w:rPr>
        <w:t xml:space="preserve"> отношению к главному слову. Опять же выбираются цвета для части, стоящей </w:t>
      </w:r>
      <w:proofErr w:type="gramStart"/>
      <w:r w:rsidRPr="000B4A65">
        <w:rPr>
          <w:rFonts w:ascii="Bookman Old Style" w:eastAsia="Adobe Fan Heiti Std B" w:hAnsi="Bookman Old Style" w:cs="Times New Roman"/>
          <w:sz w:val="28"/>
          <w:szCs w:val="28"/>
          <w:lang w:eastAsia="ru-RU"/>
        </w:rPr>
        <w:t>перед</w:t>
      </w:r>
      <w:proofErr w:type="gramEnd"/>
      <w:r w:rsidRPr="000B4A65">
        <w:rPr>
          <w:rFonts w:ascii="Bookman Old Style" w:eastAsia="Adobe Fan Heiti Std B" w:hAnsi="Bookman Old Style" w:cs="Times New Roman"/>
          <w:sz w:val="28"/>
          <w:szCs w:val="28"/>
          <w:lang w:eastAsia="ru-RU"/>
        </w:rPr>
        <w:t xml:space="preserve"> главной и после. В нашем случае зеленый и </w:t>
      </w:r>
      <w:r w:rsidRPr="000B4A65">
        <w:rPr>
          <w:rFonts w:ascii="Bookman Old Style" w:eastAsia="Adobe Fan Heiti Std B" w:hAnsi="Bookman Old Style" w:cs="Times New Roman"/>
          <w:sz w:val="28"/>
          <w:szCs w:val="28"/>
          <w:lang w:eastAsia="ru-RU"/>
        </w:rPr>
        <w:lastRenderedPageBreak/>
        <w:t xml:space="preserve">синий. Дети называют часть и </w:t>
      </w:r>
      <w:proofErr w:type="gramStart"/>
      <w:r w:rsidRPr="000B4A65">
        <w:rPr>
          <w:rFonts w:ascii="Bookman Old Style" w:eastAsia="Adobe Fan Heiti Std B" w:hAnsi="Bookman Old Style" w:cs="Times New Roman"/>
          <w:sz w:val="28"/>
          <w:szCs w:val="28"/>
          <w:lang w:eastAsia="ru-RU"/>
        </w:rPr>
        <w:t>располагают</w:t>
      </w:r>
      <w:proofErr w:type="gramEnd"/>
      <w:r w:rsidRPr="000B4A65">
        <w:rPr>
          <w:rFonts w:ascii="Bookman Old Style" w:eastAsia="Adobe Fan Heiti Std B" w:hAnsi="Bookman Old Style" w:cs="Times New Roman"/>
          <w:sz w:val="28"/>
          <w:szCs w:val="28"/>
          <w:lang w:eastAsia="ru-RU"/>
        </w:rPr>
        <w:t xml:space="preserve"> кубик относительно главной части. Получилась схема: зеленый – красный – синий. </w:t>
      </w:r>
      <w:r w:rsidR="000B4A65">
        <w:rPr>
          <w:rFonts w:ascii="Bookman Old Style" w:eastAsia="Adobe Fan Heiti Std B" w:hAnsi="Bookman Old Style" w:cs="Times New Roman"/>
          <w:sz w:val="28"/>
          <w:szCs w:val="28"/>
          <w:lang w:eastAsia="ru-RU"/>
        </w:rPr>
        <w:t xml:space="preserve">                            </w:t>
      </w:r>
      <w:proofErr w:type="gramStart"/>
      <w:r w:rsidRPr="000B4A65">
        <w:rPr>
          <w:rFonts w:ascii="Bookman Old Style" w:eastAsia="Adobe Fan Heiti Std B" w:hAnsi="Bookman Old Style" w:cs="Times New Roman"/>
          <w:sz w:val="28"/>
          <w:szCs w:val="28"/>
          <w:lang w:eastAsia="ru-RU"/>
        </w:rPr>
        <w:t>Далее педагог, побуждая к самостоятельным действиям, предлагает</w:t>
      </w:r>
      <w:r w:rsidR="008F5D73" w:rsidRPr="000B4A65">
        <w:rPr>
          <w:rFonts w:ascii="Bookman Old Style" w:eastAsia="Adobe Fan Heiti Std B" w:hAnsi="Bookman Old Style" w:cs="Times New Roman"/>
          <w:sz w:val="28"/>
          <w:szCs w:val="28"/>
          <w:lang w:eastAsia="ru-RU"/>
        </w:rPr>
        <w:t xml:space="preserve"> детям слова, образованные суффиксальным,  предложно-суффиксальным</w:t>
      </w:r>
      <w:r w:rsidR="005401F9">
        <w:rPr>
          <w:rFonts w:ascii="Bookman Old Style" w:eastAsia="Adobe Fan Heiti Std B" w:hAnsi="Bookman Old Style" w:cs="Times New Roman"/>
          <w:sz w:val="28"/>
          <w:szCs w:val="28"/>
          <w:lang w:eastAsia="ru-RU"/>
        </w:rPr>
        <w:t xml:space="preserve">, </w:t>
      </w:r>
      <w:proofErr w:type="spellStart"/>
      <w:r w:rsidR="005401F9">
        <w:rPr>
          <w:rFonts w:ascii="Bookman Old Style" w:eastAsia="Adobe Fan Heiti Std B" w:hAnsi="Bookman Old Style" w:cs="Times New Roman"/>
          <w:sz w:val="28"/>
          <w:szCs w:val="28"/>
          <w:lang w:eastAsia="ru-RU"/>
        </w:rPr>
        <w:t>предложнм</w:t>
      </w:r>
      <w:proofErr w:type="spellEnd"/>
      <w:r w:rsidR="008F5D73" w:rsidRPr="000B4A65">
        <w:rPr>
          <w:rFonts w:ascii="Bookman Old Style" w:eastAsia="Adobe Fan Heiti Std B" w:hAnsi="Bookman Old Style" w:cs="Times New Roman"/>
          <w:sz w:val="28"/>
          <w:szCs w:val="28"/>
          <w:lang w:eastAsia="ru-RU"/>
        </w:rPr>
        <w:t xml:space="preserve"> способами: холодильник, лесник, подберезовик, </w:t>
      </w:r>
      <w:proofErr w:type="spellStart"/>
      <w:r w:rsidR="008F5D73" w:rsidRPr="000B4A65">
        <w:rPr>
          <w:rFonts w:ascii="Bookman Old Style" w:eastAsia="Adobe Fan Heiti Std B" w:hAnsi="Bookman Old Style" w:cs="Times New Roman"/>
          <w:sz w:val="28"/>
          <w:szCs w:val="28"/>
          <w:lang w:eastAsia="ru-RU"/>
        </w:rPr>
        <w:t>салфетница</w:t>
      </w:r>
      <w:proofErr w:type="spellEnd"/>
      <w:r w:rsidR="008F5D73" w:rsidRPr="000B4A65">
        <w:rPr>
          <w:rFonts w:ascii="Bookman Old Style" w:eastAsia="Adobe Fan Heiti Std B" w:hAnsi="Bookman Old Style" w:cs="Times New Roman"/>
          <w:sz w:val="28"/>
          <w:szCs w:val="28"/>
          <w:lang w:eastAsia="ru-RU"/>
        </w:rPr>
        <w:t xml:space="preserve">, солонка, помазать, подсолнух, </w:t>
      </w:r>
      <w:r w:rsidR="004C3320" w:rsidRPr="000B4A65">
        <w:rPr>
          <w:rFonts w:ascii="Bookman Old Style" w:eastAsia="Adobe Fan Heiti Std B" w:hAnsi="Bookman Old Style" w:cs="Times New Roman"/>
          <w:sz w:val="28"/>
          <w:szCs w:val="28"/>
          <w:lang w:eastAsia="ru-RU"/>
        </w:rPr>
        <w:t xml:space="preserve">подстаканник, </w:t>
      </w:r>
      <w:r w:rsidR="008F5D73" w:rsidRPr="000B4A65">
        <w:rPr>
          <w:rFonts w:ascii="Bookman Old Style" w:eastAsia="Adobe Fan Heiti Std B" w:hAnsi="Bookman Old Style" w:cs="Times New Roman"/>
          <w:sz w:val="28"/>
          <w:szCs w:val="28"/>
          <w:lang w:eastAsia="ru-RU"/>
        </w:rPr>
        <w:t>приблизится…</w:t>
      </w:r>
      <w:proofErr w:type="gramEnd"/>
    </w:p>
    <w:p w:rsidR="00046625" w:rsidRPr="000B4A65" w:rsidRDefault="000B4A65" w:rsidP="00207D16">
      <w:pPr>
        <w:spacing w:after="0" w:line="240" w:lineRule="auto"/>
        <w:jc w:val="both"/>
        <w:rPr>
          <w:rFonts w:ascii="Bookman Old Style" w:eastAsia="Adobe Fan Heiti Std B" w:hAnsi="Bookman Old Style" w:cs="Times New Roman"/>
          <w:sz w:val="28"/>
          <w:szCs w:val="28"/>
          <w:lang w:eastAsia="ru-RU"/>
        </w:rPr>
      </w:pPr>
      <w:r>
        <w:rPr>
          <w:rFonts w:ascii="Bookman Old Style" w:eastAsia="Adobe Fan Heiti Std B" w:hAnsi="Bookman Old Style" w:cs="Times New Roman"/>
          <w:sz w:val="28"/>
          <w:szCs w:val="28"/>
          <w:lang w:eastAsia="ru-RU"/>
        </w:rPr>
        <w:t xml:space="preserve">      </w:t>
      </w:r>
    </w:p>
    <w:p w:rsidR="00901CB9" w:rsidRPr="000B4A65" w:rsidRDefault="000B4A65" w:rsidP="00207D16">
      <w:pPr>
        <w:spacing w:after="0" w:line="240" w:lineRule="auto"/>
        <w:jc w:val="both"/>
        <w:rPr>
          <w:rFonts w:ascii="Bookman Old Style" w:eastAsia="Adobe Fan Heiti Std B" w:hAnsi="Bookman Old Style" w:cs="Times New Roman"/>
          <w:sz w:val="28"/>
          <w:szCs w:val="28"/>
          <w:lang w:eastAsia="ru-RU"/>
        </w:rPr>
      </w:pPr>
      <w:r>
        <w:rPr>
          <w:rFonts w:ascii="Bookman Old Style" w:eastAsia="Adobe Fan Heiti Std B" w:hAnsi="Bookman Old Style" w:cs="Times New Roman"/>
          <w:sz w:val="28"/>
          <w:szCs w:val="28"/>
          <w:lang w:eastAsia="ru-RU"/>
        </w:rPr>
        <w:t xml:space="preserve">     </w:t>
      </w:r>
      <w:r w:rsidR="00901CB9" w:rsidRPr="005401F9">
        <w:rPr>
          <w:rFonts w:ascii="Bookman Old Style" w:eastAsia="Adobe Fan Heiti Std B" w:hAnsi="Bookman Old Style" w:cs="Times New Roman"/>
          <w:sz w:val="28"/>
          <w:szCs w:val="28"/>
          <w:lang w:eastAsia="ru-RU"/>
        </w:rPr>
        <w:t>Навык «чувствования» и «</w:t>
      </w:r>
      <w:proofErr w:type="spellStart"/>
      <w:r w:rsidR="00901CB9" w:rsidRPr="005401F9">
        <w:rPr>
          <w:rFonts w:ascii="Bookman Old Style" w:eastAsia="Adobe Fan Heiti Std B" w:hAnsi="Bookman Old Style" w:cs="Times New Roman"/>
          <w:sz w:val="28"/>
          <w:szCs w:val="28"/>
          <w:lang w:eastAsia="ru-RU"/>
        </w:rPr>
        <w:t>слышания</w:t>
      </w:r>
      <w:proofErr w:type="spellEnd"/>
      <w:r w:rsidR="00901CB9" w:rsidRPr="005401F9">
        <w:rPr>
          <w:rFonts w:ascii="Bookman Old Style" w:eastAsia="Adobe Fan Heiti Std B" w:hAnsi="Bookman Old Style" w:cs="Times New Roman"/>
          <w:sz w:val="28"/>
          <w:szCs w:val="28"/>
          <w:lang w:eastAsia="ru-RU"/>
        </w:rPr>
        <w:t>» слова позволяют ребенку более точно подбирать с</w:t>
      </w:r>
      <w:r w:rsidR="002E2D89" w:rsidRPr="005401F9">
        <w:rPr>
          <w:rFonts w:ascii="Bookman Old Style" w:eastAsia="Adobe Fan Heiti Std B" w:hAnsi="Bookman Old Style" w:cs="Times New Roman"/>
          <w:sz w:val="28"/>
          <w:szCs w:val="28"/>
          <w:lang w:eastAsia="ru-RU"/>
        </w:rPr>
        <w:t>лова для оформления своих мысл</w:t>
      </w:r>
      <w:r w:rsidR="00901CB9" w:rsidRPr="005401F9">
        <w:rPr>
          <w:rFonts w:ascii="Bookman Old Style" w:eastAsia="Adobe Fan Heiti Std B" w:hAnsi="Bookman Old Style" w:cs="Times New Roman"/>
          <w:sz w:val="28"/>
          <w:szCs w:val="28"/>
          <w:lang w:eastAsia="ru-RU"/>
        </w:rPr>
        <w:t>ей при</w:t>
      </w:r>
      <w:r w:rsidR="002E2D89" w:rsidRPr="005401F9">
        <w:rPr>
          <w:rFonts w:ascii="Bookman Old Style" w:eastAsia="Adobe Fan Heiti Std B" w:hAnsi="Bookman Old Style" w:cs="Times New Roman"/>
          <w:sz w:val="28"/>
          <w:szCs w:val="28"/>
          <w:lang w:eastAsia="ru-RU"/>
        </w:rPr>
        <w:t xml:space="preserve"> диалогическом общении, словотворчестве. Не последнюю роль здесь играет и богатство словарного запаса (лексикона) детей.</w:t>
      </w:r>
      <w:r w:rsidR="002E2D89" w:rsidRPr="000B4A65">
        <w:rPr>
          <w:rFonts w:ascii="Bookman Old Style" w:eastAsia="Adobe Fan Heiti Std B" w:hAnsi="Bookman Old Style" w:cs="Times New Roman"/>
          <w:sz w:val="28"/>
          <w:szCs w:val="28"/>
          <w:lang w:eastAsia="ru-RU"/>
        </w:rPr>
        <w:t xml:space="preserve"> </w:t>
      </w:r>
      <w:r w:rsidR="00046625">
        <w:rPr>
          <w:rFonts w:ascii="Bookman Old Style" w:eastAsia="Adobe Fan Heiti Std B" w:hAnsi="Bookman Old Style" w:cs="Times New Roman"/>
          <w:sz w:val="28"/>
          <w:szCs w:val="28"/>
          <w:lang w:eastAsia="ru-RU"/>
        </w:rPr>
        <w:t>Все это стало причиной возникновения еще одной игры.</w:t>
      </w:r>
    </w:p>
    <w:p w:rsidR="00DC73D1" w:rsidRPr="005401F9" w:rsidRDefault="000B4A65" w:rsidP="00207D16">
      <w:pPr>
        <w:spacing w:after="0" w:line="240" w:lineRule="auto"/>
        <w:jc w:val="both"/>
        <w:rPr>
          <w:rFonts w:ascii="Bookman Old Style" w:eastAsia="Adobe Fan Heiti Std B" w:hAnsi="Bookman Old Style" w:cs="Times New Roman"/>
          <w:sz w:val="28"/>
          <w:szCs w:val="28"/>
          <w:u w:val="single"/>
          <w:lang w:eastAsia="ru-RU"/>
        </w:rPr>
      </w:pPr>
      <w:r>
        <w:rPr>
          <w:rFonts w:ascii="Bookman Old Style" w:eastAsia="Adobe Fan Heiti Std B" w:hAnsi="Bookman Old Style" w:cs="Times New Roman"/>
          <w:sz w:val="28"/>
          <w:szCs w:val="28"/>
          <w:lang w:eastAsia="ru-RU"/>
        </w:rPr>
        <w:t xml:space="preserve">                </w:t>
      </w:r>
      <w:r w:rsidR="007F5547">
        <w:rPr>
          <w:rFonts w:ascii="Bookman Old Style" w:eastAsia="Adobe Fan Heiti Std B" w:hAnsi="Bookman Old Style" w:cs="Times New Roman"/>
          <w:sz w:val="28"/>
          <w:szCs w:val="28"/>
          <w:lang w:eastAsia="ru-RU"/>
        </w:rPr>
        <w:t xml:space="preserve">       </w:t>
      </w:r>
      <w:r>
        <w:rPr>
          <w:rFonts w:ascii="Bookman Old Style" w:eastAsia="Adobe Fan Heiti Std B" w:hAnsi="Bookman Old Style" w:cs="Times New Roman"/>
          <w:sz w:val="28"/>
          <w:szCs w:val="28"/>
          <w:lang w:eastAsia="ru-RU"/>
        </w:rPr>
        <w:t xml:space="preserve"> </w:t>
      </w:r>
      <w:r w:rsidR="00DC73D1" w:rsidRPr="005401F9">
        <w:rPr>
          <w:rFonts w:ascii="Bookman Old Style" w:eastAsia="Adobe Fan Heiti Std B" w:hAnsi="Bookman Old Style" w:cs="Times New Roman"/>
          <w:sz w:val="28"/>
          <w:szCs w:val="28"/>
          <w:u w:val="single"/>
          <w:lang w:eastAsia="ru-RU"/>
        </w:rPr>
        <w:t>Дидактическая игра «Скажи по-другому».</w:t>
      </w:r>
    </w:p>
    <w:p w:rsidR="00DC73D1" w:rsidRPr="005401F9" w:rsidRDefault="00DC73D1"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Воспитатель по очереди бросает мяч детям, произнося одно и то же слово (например, «дом»). Ребенок возвращает мяч и произносит близкое по значению слово (избушка, терем, коттедж, хата, квартира…).</w:t>
      </w:r>
    </w:p>
    <w:p w:rsidR="00DC73D1" w:rsidRPr="005401F9" w:rsidRDefault="00DC73D1" w:rsidP="00207D16">
      <w:pPr>
        <w:spacing w:after="0" w:line="240" w:lineRule="auto"/>
        <w:jc w:val="center"/>
        <w:rPr>
          <w:rFonts w:ascii="Bookman Old Style" w:eastAsia="Adobe Fan Heiti Std B" w:hAnsi="Bookman Old Style" w:cs="Times New Roman"/>
          <w:sz w:val="28"/>
          <w:szCs w:val="28"/>
          <w:u w:val="single"/>
          <w:lang w:eastAsia="ru-RU"/>
        </w:rPr>
      </w:pPr>
      <w:r w:rsidRPr="005401F9">
        <w:rPr>
          <w:rFonts w:ascii="Bookman Old Style" w:eastAsia="Adobe Fan Heiti Std B" w:hAnsi="Bookman Old Style" w:cs="Times New Roman"/>
          <w:sz w:val="28"/>
          <w:szCs w:val="28"/>
          <w:u w:val="single"/>
          <w:lang w:eastAsia="ru-RU"/>
        </w:rPr>
        <w:t>Дидактическая игра «Найди ошибку»</w:t>
      </w:r>
    </w:p>
    <w:p w:rsidR="001005FC" w:rsidRPr="005401F9" w:rsidRDefault="001005FC"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 xml:space="preserve">Воспитатель произносит фразу, в которой содержится речевая ошибка. </w:t>
      </w:r>
      <w:proofErr w:type="gramStart"/>
      <w:r w:rsidRPr="005401F9">
        <w:rPr>
          <w:rFonts w:ascii="Bookman Old Style" w:eastAsia="Adobe Fan Heiti Std B" w:hAnsi="Bookman Old Style" w:cs="Times New Roman"/>
          <w:sz w:val="28"/>
          <w:szCs w:val="28"/>
          <w:lang w:eastAsia="ru-RU"/>
        </w:rPr>
        <w:t xml:space="preserve">(«Спортсмен </w:t>
      </w:r>
      <w:proofErr w:type="spellStart"/>
      <w:r w:rsidRPr="005401F9">
        <w:rPr>
          <w:rFonts w:ascii="Bookman Old Style" w:eastAsia="Adobe Fan Heiti Std B" w:hAnsi="Bookman Old Style" w:cs="Times New Roman"/>
          <w:sz w:val="28"/>
          <w:szCs w:val="28"/>
          <w:lang w:eastAsia="ru-RU"/>
        </w:rPr>
        <w:t>прошаркал</w:t>
      </w:r>
      <w:proofErr w:type="spellEnd"/>
      <w:r w:rsidRPr="005401F9">
        <w:rPr>
          <w:rFonts w:ascii="Bookman Old Style" w:eastAsia="Adobe Fan Heiti Std B" w:hAnsi="Bookman Old Style" w:cs="Times New Roman"/>
          <w:sz w:val="28"/>
          <w:szCs w:val="28"/>
          <w:lang w:eastAsia="ru-RU"/>
        </w:rPr>
        <w:t xml:space="preserve"> к стартовой черте», «Царь в сопровождении своей свиты вошел в свою квартиру и сел на табурете», «Мама строго промямлила своему сыну:</w:t>
      </w:r>
      <w:proofErr w:type="gramEnd"/>
      <w:r w:rsidRPr="005401F9">
        <w:rPr>
          <w:rFonts w:ascii="Bookman Old Style" w:eastAsia="Adobe Fan Heiti Std B" w:hAnsi="Bookman Old Style" w:cs="Times New Roman"/>
          <w:sz w:val="28"/>
          <w:szCs w:val="28"/>
          <w:lang w:eastAsia="ru-RU"/>
        </w:rPr>
        <w:t xml:space="preserve"> «Встань сейчас же в угол!». Дети должны не только найти ошибку, но и исправить ее.</w:t>
      </w:r>
    </w:p>
    <w:p w:rsidR="00DC73D1" w:rsidRPr="005401F9" w:rsidRDefault="000B4A65"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 xml:space="preserve">                     </w:t>
      </w:r>
      <w:r w:rsidR="005077CD" w:rsidRPr="005401F9">
        <w:rPr>
          <w:rFonts w:ascii="Bookman Old Style" w:eastAsia="Adobe Fan Heiti Std B" w:hAnsi="Bookman Old Style" w:cs="Times New Roman"/>
          <w:sz w:val="28"/>
          <w:szCs w:val="28"/>
          <w:lang w:eastAsia="ru-RU"/>
        </w:rPr>
        <w:t>Далее работа по расширению словарного запаса усложняется подбором синонимов к одному слову, но в разных речевых ситуациях.</w:t>
      </w:r>
    </w:p>
    <w:p w:rsidR="00776655" w:rsidRPr="005401F9" w:rsidRDefault="00776655" w:rsidP="00207D16">
      <w:pPr>
        <w:spacing w:after="0" w:line="240" w:lineRule="auto"/>
        <w:jc w:val="center"/>
        <w:rPr>
          <w:rFonts w:ascii="Bookman Old Style" w:eastAsia="Adobe Fan Heiti Std B" w:hAnsi="Bookman Old Style" w:cs="Times New Roman"/>
          <w:sz w:val="28"/>
          <w:szCs w:val="28"/>
          <w:u w:val="single"/>
          <w:lang w:eastAsia="ru-RU"/>
        </w:rPr>
      </w:pPr>
      <w:r w:rsidRPr="005401F9">
        <w:rPr>
          <w:rFonts w:ascii="Bookman Old Style" w:eastAsia="Adobe Fan Heiti Std B" w:hAnsi="Bookman Old Style" w:cs="Times New Roman"/>
          <w:sz w:val="28"/>
          <w:szCs w:val="28"/>
          <w:u w:val="single"/>
          <w:lang w:eastAsia="ru-RU"/>
        </w:rPr>
        <w:t>Дидактическая игра «Скажи правильно»</w:t>
      </w:r>
    </w:p>
    <w:p w:rsidR="005077CD" w:rsidRPr="005401F9" w:rsidRDefault="005077CD"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Воспитатель задает слово, например «ходить» (намеренно в начальной или неопределенной форме с целью отработки и грамматического строя). Затем ставит перед детьми задачу</w:t>
      </w:r>
      <w:r w:rsidR="00776655" w:rsidRPr="005401F9">
        <w:rPr>
          <w:rFonts w:ascii="Bookman Old Style" w:eastAsia="Adobe Fan Heiti Std B" w:hAnsi="Bookman Old Style" w:cs="Times New Roman"/>
          <w:sz w:val="28"/>
          <w:szCs w:val="28"/>
          <w:lang w:eastAsia="ru-RU"/>
        </w:rPr>
        <w:t xml:space="preserve">: правильно подобрать слово. </w:t>
      </w:r>
    </w:p>
    <w:p w:rsidR="00776655" w:rsidRPr="005401F9" w:rsidRDefault="00776655"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-Человек что делает?  (Человек идет). Дети произносят словосочетание полностью.</w:t>
      </w:r>
    </w:p>
    <w:p w:rsidR="00776655" w:rsidRPr="005401F9" w:rsidRDefault="00776655"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-Старенькая бабушка что делает? (Старенькая бабушка плетется, шаркает)</w:t>
      </w:r>
    </w:p>
    <w:p w:rsidR="00776655" w:rsidRPr="005401F9" w:rsidRDefault="00776655"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-Маленький ребенок что делает? (Маленький ребенок топает, семенит)</w:t>
      </w:r>
    </w:p>
    <w:p w:rsidR="00776655" w:rsidRPr="005401F9" w:rsidRDefault="00776655"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-Солдат что делает? (Солдат шагает, марширует).</w:t>
      </w:r>
    </w:p>
    <w:p w:rsidR="00776655" w:rsidRPr="005401F9" w:rsidRDefault="00776655"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-Петух что делает? (Петух вышагивает).</w:t>
      </w:r>
    </w:p>
    <w:p w:rsidR="009A0DC6" w:rsidRPr="005401F9" w:rsidRDefault="009B13F1"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 xml:space="preserve"> </w:t>
      </w:r>
      <w:r w:rsidR="007F5547" w:rsidRPr="005401F9">
        <w:rPr>
          <w:rFonts w:ascii="Bookman Old Style" w:eastAsia="Adobe Fan Heiti Std B" w:hAnsi="Bookman Old Style" w:cs="Times New Roman"/>
          <w:sz w:val="28"/>
          <w:szCs w:val="28"/>
          <w:lang w:eastAsia="ru-RU"/>
        </w:rPr>
        <w:t xml:space="preserve">        </w:t>
      </w:r>
      <w:r w:rsidR="009A0DC6" w:rsidRPr="005401F9">
        <w:rPr>
          <w:rFonts w:ascii="Bookman Old Style" w:eastAsia="Adobe Fan Heiti Std B" w:hAnsi="Bookman Old Style" w:cs="Times New Roman"/>
          <w:sz w:val="28"/>
          <w:szCs w:val="28"/>
          <w:lang w:eastAsia="ru-RU"/>
        </w:rPr>
        <w:t xml:space="preserve">Процесс расширения словарного запаса дошкольников происходит постоянно и охватывает все области взаимодействия с детьми. </w:t>
      </w:r>
    </w:p>
    <w:p w:rsidR="007F5547" w:rsidRPr="005401F9" w:rsidRDefault="007F5547"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lastRenderedPageBreak/>
        <w:t xml:space="preserve">       </w:t>
      </w:r>
      <w:r w:rsidR="00E55CB5" w:rsidRPr="005401F9">
        <w:rPr>
          <w:rFonts w:ascii="Bookman Old Style" w:eastAsia="Adobe Fan Heiti Std B" w:hAnsi="Bookman Old Style" w:cs="Times New Roman"/>
          <w:sz w:val="28"/>
          <w:szCs w:val="28"/>
          <w:lang w:eastAsia="ru-RU"/>
        </w:rPr>
        <w:t xml:space="preserve">Пройдя этапы формирования навыков выразительного чтения и расширения словарного запаса, был сделан плавный переход к сочинению сказок и составлению рассказов детьми. </w:t>
      </w:r>
      <w:r w:rsidRPr="005401F9">
        <w:rPr>
          <w:rFonts w:ascii="Bookman Old Style" w:eastAsia="Adobe Fan Heiti Std B" w:hAnsi="Bookman Old Style" w:cs="Times New Roman"/>
          <w:sz w:val="28"/>
          <w:szCs w:val="28"/>
          <w:lang w:eastAsia="ru-RU"/>
        </w:rPr>
        <w:t xml:space="preserve">          </w:t>
      </w:r>
      <w:r w:rsidR="00E55CB5" w:rsidRPr="005401F9">
        <w:rPr>
          <w:rFonts w:ascii="Bookman Old Style" w:eastAsia="Adobe Fan Heiti Std B" w:hAnsi="Bookman Old Style" w:cs="Times New Roman"/>
          <w:sz w:val="28"/>
          <w:szCs w:val="28"/>
          <w:lang w:eastAsia="ru-RU"/>
        </w:rPr>
        <w:t>Сначала это были простые пересказы  сказок и коротких рассказов. Потом «</w:t>
      </w:r>
      <w:proofErr w:type="spellStart"/>
      <w:r w:rsidR="00E55CB5" w:rsidRPr="005401F9">
        <w:rPr>
          <w:rFonts w:ascii="Bookman Old Style" w:eastAsia="Adobe Fan Heiti Std B" w:hAnsi="Bookman Old Style" w:cs="Times New Roman"/>
          <w:sz w:val="28"/>
          <w:szCs w:val="28"/>
          <w:lang w:eastAsia="ru-RU"/>
        </w:rPr>
        <w:t>досочинение</w:t>
      </w:r>
      <w:proofErr w:type="spellEnd"/>
      <w:r w:rsidR="00E55CB5" w:rsidRPr="005401F9">
        <w:rPr>
          <w:rFonts w:ascii="Bookman Old Style" w:eastAsia="Adobe Fan Heiti Std B" w:hAnsi="Bookman Old Style" w:cs="Times New Roman"/>
          <w:sz w:val="28"/>
          <w:szCs w:val="28"/>
          <w:lang w:eastAsia="ru-RU"/>
        </w:rPr>
        <w:t>» и «</w:t>
      </w:r>
      <w:proofErr w:type="spellStart"/>
      <w:r w:rsidR="00E55CB5" w:rsidRPr="005401F9">
        <w:rPr>
          <w:rFonts w:ascii="Bookman Old Style" w:eastAsia="Adobe Fan Heiti Std B" w:hAnsi="Bookman Old Style" w:cs="Times New Roman"/>
          <w:sz w:val="28"/>
          <w:szCs w:val="28"/>
          <w:lang w:eastAsia="ru-RU"/>
        </w:rPr>
        <w:t>пересочинение</w:t>
      </w:r>
      <w:proofErr w:type="spellEnd"/>
      <w:r w:rsidR="00E55CB5" w:rsidRPr="005401F9">
        <w:rPr>
          <w:rFonts w:ascii="Bookman Old Style" w:eastAsia="Adobe Fan Heiti Std B" w:hAnsi="Bookman Old Style" w:cs="Times New Roman"/>
          <w:sz w:val="28"/>
          <w:szCs w:val="28"/>
          <w:lang w:eastAsia="ru-RU"/>
        </w:rPr>
        <w:t xml:space="preserve">» текстов по ситуациям </w:t>
      </w:r>
      <w:proofErr w:type="gramStart"/>
      <w:r w:rsidR="00E55CB5" w:rsidRPr="005401F9">
        <w:rPr>
          <w:rFonts w:ascii="Bookman Old Style" w:eastAsia="Adobe Fan Heiti Std B" w:hAnsi="Bookman Old Style" w:cs="Times New Roman"/>
          <w:sz w:val="28"/>
          <w:szCs w:val="28"/>
          <w:lang w:eastAsia="ru-RU"/>
        </w:rPr>
        <w:t xml:space="preserve">( </w:t>
      </w:r>
      <w:proofErr w:type="gramEnd"/>
      <w:r w:rsidR="00E55CB5" w:rsidRPr="005401F9">
        <w:rPr>
          <w:rFonts w:ascii="Bookman Old Style" w:eastAsia="Adobe Fan Heiti Std B" w:hAnsi="Bookman Old Style" w:cs="Times New Roman"/>
          <w:sz w:val="28"/>
          <w:szCs w:val="28"/>
          <w:lang w:eastAsia="ru-RU"/>
        </w:rPr>
        <w:t xml:space="preserve">что было бы, если…, чем закончилась сказка (недочитанная), </w:t>
      </w:r>
      <w:r w:rsidR="003171A5" w:rsidRPr="005401F9">
        <w:rPr>
          <w:rFonts w:ascii="Bookman Old Style" w:eastAsia="Adobe Fan Heiti Std B" w:hAnsi="Bookman Old Style" w:cs="Times New Roman"/>
          <w:sz w:val="28"/>
          <w:szCs w:val="28"/>
          <w:lang w:eastAsia="ru-RU"/>
        </w:rPr>
        <w:t>замена героев, замена времени (места) действия и т.д.).</w:t>
      </w:r>
      <w:r w:rsidRPr="005401F9">
        <w:rPr>
          <w:rFonts w:ascii="Bookman Old Style" w:eastAsia="Adobe Fan Heiti Std B" w:hAnsi="Bookman Old Style" w:cs="Times New Roman"/>
          <w:sz w:val="28"/>
          <w:szCs w:val="28"/>
          <w:lang w:eastAsia="ru-RU"/>
        </w:rPr>
        <w:t xml:space="preserve">           </w:t>
      </w:r>
      <w:r w:rsidR="00B85E6F" w:rsidRPr="005401F9">
        <w:rPr>
          <w:rFonts w:ascii="Bookman Old Style" w:eastAsia="Adobe Fan Heiti Std B" w:hAnsi="Bookman Old Style" w:cs="Times New Roman"/>
          <w:sz w:val="28"/>
          <w:szCs w:val="28"/>
          <w:lang w:eastAsia="ru-RU"/>
        </w:rPr>
        <w:t xml:space="preserve">Эффективной в этом плане стала игра </w:t>
      </w:r>
    </w:p>
    <w:p w:rsidR="007F5547" w:rsidRPr="005401F9" w:rsidRDefault="00B85E6F" w:rsidP="00207D16">
      <w:pPr>
        <w:spacing w:after="0" w:line="240" w:lineRule="auto"/>
        <w:jc w:val="center"/>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u w:val="single"/>
          <w:lang w:eastAsia="ru-RU"/>
        </w:rPr>
        <w:t>«Давай знакомиться».</w:t>
      </w:r>
    </w:p>
    <w:p w:rsidR="00B85E6F" w:rsidRPr="005401F9" w:rsidRDefault="007F5547"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 xml:space="preserve">    </w:t>
      </w:r>
      <w:r w:rsidR="00B85E6F" w:rsidRPr="005401F9">
        <w:rPr>
          <w:rFonts w:ascii="Bookman Old Style" w:eastAsia="Adobe Fan Heiti Std B" w:hAnsi="Bookman Old Style" w:cs="Times New Roman"/>
          <w:sz w:val="28"/>
          <w:szCs w:val="28"/>
          <w:lang w:eastAsia="ru-RU"/>
        </w:rPr>
        <w:t>Дети обращаются к выбранному объекту (из мира живой и неживой природы, в данном случае к дереву) и «знакомятся» с ним.</w:t>
      </w:r>
      <w:r w:rsidR="00CC2901" w:rsidRPr="005401F9">
        <w:rPr>
          <w:rFonts w:ascii="Bookman Old Style" w:eastAsia="Adobe Fan Heiti Std B" w:hAnsi="Bookman Old Style" w:cs="Times New Roman"/>
          <w:sz w:val="28"/>
          <w:szCs w:val="28"/>
          <w:lang w:eastAsia="ru-RU"/>
        </w:rPr>
        <w:t xml:space="preserve"> </w:t>
      </w:r>
    </w:p>
    <w:p w:rsidR="00007E26" w:rsidRPr="005401F9" w:rsidRDefault="00007E26"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-Здравствуй. Ты кто? (Я дерево)</w:t>
      </w:r>
    </w:p>
    <w:p w:rsidR="00007E26" w:rsidRPr="005401F9" w:rsidRDefault="00007E26"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-Как тебя зовут? (Береза)</w:t>
      </w:r>
    </w:p>
    <w:p w:rsidR="00007E26" w:rsidRPr="005401F9" w:rsidRDefault="00007E26"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 xml:space="preserve">-Ты живая? </w:t>
      </w:r>
      <w:proofErr w:type="gramStart"/>
      <w:r w:rsidRPr="005401F9">
        <w:rPr>
          <w:rFonts w:ascii="Bookman Old Style" w:eastAsia="Adobe Fan Heiti Std B" w:hAnsi="Bookman Old Style" w:cs="Times New Roman"/>
          <w:sz w:val="28"/>
          <w:szCs w:val="28"/>
          <w:lang w:eastAsia="ru-RU"/>
        </w:rPr>
        <w:t>(Конечно.</w:t>
      </w:r>
      <w:proofErr w:type="gramEnd"/>
      <w:r w:rsidR="00D15FE6" w:rsidRPr="005401F9">
        <w:rPr>
          <w:rFonts w:ascii="Bookman Old Style" w:eastAsia="Adobe Fan Heiti Std B" w:hAnsi="Bookman Old Style" w:cs="Times New Roman"/>
          <w:sz w:val="28"/>
          <w:szCs w:val="28"/>
          <w:lang w:eastAsia="ru-RU"/>
        </w:rPr>
        <w:t xml:space="preserve"> </w:t>
      </w:r>
      <w:proofErr w:type="gramStart"/>
      <w:r w:rsidRPr="005401F9">
        <w:rPr>
          <w:rFonts w:ascii="Bookman Old Style" w:eastAsia="Adobe Fan Heiti Std B" w:hAnsi="Bookman Old Style" w:cs="Times New Roman"/>
          <w:sz w:val="28"/>
          <w:szCs w:val="28"/>
          <w:lang w:eastAsia="ru-RU"/>
        </w:rPr>
        <w:t>Я такая же, как и вы.)</w:t>
      </w:r>
      <w:proofErr w:type="gramEnd"/>
    </w:p>
    <w:p w:rsidR="00007E26" w:rsidRPr="000B4A65" w:rsidRDefault="00007E26"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 xml:space="preserve">-А где у тебя руки, ноги? </w:t>
      </w:r>
      <w:proofErr w:type="gramStart"/>
      <w:r w:rsidRPr="005401F9">
        <w:rPr>
          <w:rFonts w:ascii="Bookman Old Style" w:eastAsia="Adobe Fan Heiti Std B" w:hAnsi="Bookman Old Style" w:cs="Times New Roman"/>
          <w:sz w:val="28"/>
          <w:szCs w:val="28"/>
          <w:lang w:eastAsia="ru-RU"/>
        </w:rPr>
        <w:t>(Мои руки – сучья.</w:t>
      </w:r>
      <w:proofErr w:type="gramEnd"/>
      <w:r w:rsidRPr="005401F9">
        <w:rPr>
          <w:rFonts w:ascii="Bookman Old Style" w:eastAsia="Adobe Fan Heiti Std B" w:hAnsi="Bookman Old Style" w:cs="Times New Roman"/>
          <w:sz w:val="28"/>
          <w:szCs w:val="28"/>
          <w:lang w:eastAsia="ru-RU"/>
        </w:rPr>
        <w:t xml:space="preserve"> Пальцы – веточки. </w:t>
      </w:r>
      <w:proofErr w:type="gramStart"/>
      <w:r w:rsidRPr="005401F9">
        <w:rPr>
          <w:rFonts w:ascii="Bookman Old Style" w:eastAsia="Adobe Fan Heiti Std B" w:hAnsi="Bookman Old Style" w:cs="Times New Roman"/>
          <w:sz w:val="28"/>
          <w:szCs w:val="28"/>
          <w:lang w:eastAsia="ru-RU"/>
        </w:rPr>
        <w:t>Ноги – корни…).</w:t>
      </w:r>
      <w:proofErr w:type="gramEnd"/>
      <w:r w:rsidR="007F5547" w:rsidRPr="005401F9">
        <w:rPr>
          <w:rFonts w:ascii="Bookman Old Style" w:eastAsia="Adobe Fan Heiti Std B" w:hAnsi="Bookman Old Style" w:cs="Times New Roman"/>
          <w:sz w:val="28"/>
          <w:szCs w:val="28"/>
          <w:lang w:eastAsia="ru-RU"/>
        </w:rPr>
        <w:t xml:space="preserve"> </w:t>
      </w:r>
      <w:r w:rsidR="00707953" w:rsidRPr="005401F9">
        <w:rPr>
          <w:rFonts w:ascii="Bookman Old Style" w:eastAsia="Adobe Fan Heiti Std B" w:hAnsi="Bookman Old Style" w:cs="Times New Roman"/>
          <w:sz w:val="28"/>
          <w:szCs w:val="28"/>
          <w:lang w:eastAsia="ru-RU"/>
        </w:rPr>
        <w:t>Здесь же можно задать множество вопросов о строении дерева, их функциях, образе «жизни», но не затягивать, чтобы «знакомство» не свелось к формальному занятию по экологии.</w:t>
      </w:r>
    </w:p>
    <w:p w:rsidR="00007E26" w:rsidRPr="005401F9" w:rsidRDefault="007F5547" w:rsidP="00207D16">
      <w:pPr>
        <w:spacing w:after="0" w:line="240" w:lineRule="auto"/>
        <w:jc w:val="both"/>
        <w:rPr>
          <w:rFonts w:ascii="Bookman Old Style" w:eastAsia="Adobe Fan Heiti Std B" w:hAnsi="Bookman Old Style" w:cs="Times New Roman"/>
          <w:sz w:val="28"/>
          <w:szCs w:val="28"/>
          <w:lang w:eastAsia="ru-RU"/>
        </w:rPr>
      </w:pPr>
      <w:r>
        <w:rPr>
          <w:rFonts w:ascii="Bookman Old Style" w:eastAsia="Adobe Fan Heiti Std B" w:hAnsi="Bookman Old Style" w:cs="Times New Roman"/>
          <w:sz w:val="28"/>
          <w:szCs w:val="28"/>
          <w:lang w:eastAsia="ru-RU"/>
        </w:rPr>
        <w:t xml:space="preserve">       </w:t>
      </w:r>
      <w:r w:rsidR="00C57787" w:rsidRPr="005401F9">
        <w:rPr>
          <w:rFonts w:ascii="Bookman Old Style" w:eastAsia="Adobe Fan Heiti Std B" w:hAnsi="Bookman Old Style" w:cs="Times New Roman"/>
          <w:sz w:val="28"/>
          <w:szCs w:val="28"/>
          <w:lang w:eastAsia="ru-RU"/>
        </w:rPr>
        <w:t>Эти игры позволили</w:t>
      </w:r>
      <w:r w:rsidR="00FD1E04" w:rsidRPr="005401F9">
        <w:rPr>
          <w:rFonts w:ascii="Bookman Old Style" w:eastAsia="Adobe Fan Heiti Std B" w:hAnsi="Bookman Old Style" w:cs="Times New Roman"/>
          <w:sz w:val="28"/>
          <w:szCs w:val="28"/>
          <w:lang w:eastAsia="ru-RU"/>
        </w:rPr>
        <w:t xml:space="preserve"> детям взглянуть на мир другими глазами, понять, что мир природы – это живой мир и что человек являться частью природы, а также ощутить тесную взаимосвязь всего сущего на земле. В экологическом центре группы появились альбомы с детскими работами «Я помогаю планете»</w:t>
      </w:r>
      <w:r w:rsidR="00CB2475" w:rsidRPr="005401F9">
        <w:rPr>
          <w:rFonts w:ascii="Bookman Old Style" w:eastAsia="Adobe Fan Heiti Std B" w:hAnsi="Bookman Old Style" w:cs="Times New Roman"/>
          <w:sz w:val="28"/>
          <w:szCs w:val="28"/>
          <w:lang w:eastAsia="ru-RU"/>
        </w:rPr>
        <w:t>, где воспитанники</w:t>
      </w:r>
      <w:r w:rsidR="00FD1E04" w:rsidRPr="005401F9">
        <w:rPr>
          <w:rFonts w:ascii="Bookman Old Style" w:eastAsia="Adobe Fan Heiti Std B" w:hAnsi="Bookman Old Style" w:cs="Times New Roman"/>
          <w:sz w:val="28"/>
          <w:szCs w:val="28"/>
          <w:lang w:eastAsia="ru-RU"/>
        </w:rPr>
        <w:t xml:space="preserve"> рассказывают о совершенных ими добрых делах, и «Книга экологических сказок», в которой помещены сказ</w:t>
      </w:r>
      <w:r w:rsidR="00CB2475" w:rsidRPr="005401F9">
        <w:rPr>
          <w:rFonts w:ascii="Bookman Old Style" w:eastAsia="Adobe Fan Heiti Std B" w:hAnsi="Bookman Old Style" w:cs="Times New Roman"/>
          <w:sz w:val="28"/>
          <w:szCs w:val="28"/>
          <w:lang w:eastAsia="ru-RU"/>
        </w:rPr>
        <w:t>ки о природе, сочиненные ими.</w:t>
      </w:r>
    </w:p>
    <w:p w:rsidR="001D72FB" w:rsidRPr="000B4A65" w:rsidRDefault="002E706D"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ab/>
        <w:t>Чтобы сочинения детей не носили характер перечисления событий и сухих формальных описаний героев используются игры, нацеленные на активизацию в речи средств художественной выразительности.</w:t>
      </w:r>
    </w:p>
    <w:p w:rsidR="00854956" w:rsidRPr="005401F9" w:rsidRDefault="00854956" w:rsidP="00207D16">
      <w:pPr>
        <w:spacing w:after="0" w:line="240" w:lineRule="auto"/>
        <w:jc w:val="center"/>
        <w:rPr>
          <w:rFonts w:ascii="Bookman Old Style" w:eastAsia="Adobe Fan Heiti Std B" w:hAnsi="Bookman Old Style" w:cs="Times New Roman"/>
          <w:sz w:val="28"/>
          <w:szCs w:val="28"/>
          <w:u w:val="single"/>
          <w:lang w:eastAsia="ru-RU"/>
        </w:rPr>
      </w:pPr>
      <w:r w:rsidRPr="005401F9">
        <w:rPr>
          <w:rFonts w:ascii="Bookman Old Style" w:eastAsia="Adobe Fan Heiti Std B" w:hAnsi="Bookman Old Style" w:cs="Times New Roman"/>
          <w:sz w:val="28"/>
          <w:szCs w:val="28"/>
          <w:u w:val="single"/>
          <w:lang w:eastAsia="ru-RU"/>
        </w:rPr>
        <w:t>«На что похоже?» (С</w:t>
      </w:r>
      <w:r w:rsidR="00926900" w:rsidRPr="005401F9">
        <w:rPr>
          <w:rFonts w:ascii="Bookman Old Style" w:eastAsia="Adobe Fan Heiti Std B" w:hAnsi="Bookman Old Style" w:cs="Times New Roman"/>
          <w:sz w:val="28"/>
          <w:szCs w:val="28"/>
          <w:u w:val="single"/>
          <w:lang w:eastAsia="ru-RU"/>
        </w:rPr>
        <w:t>равнение)</w:t>
      </w:r>
      <w:r w:rsidR="00490D7C" w:rsidRPr="005401F9">
        <w:rPr>
          <w:rFonts w:ascii="Bookman Old Style" w:eastAsia="Adobe Fan Heiti Std B" w:hAnsi="Bookman Old Style" w:cs="Times New Roman"/>
          <w:sz w:val="28"/>
          <w:szCs w:val="28"/>
          <w:u w:val="single"/>
          <w:lang w:eastAsia="ru-RU"/>
        </w:rPr>
        <w:t>.</w:t>
      </w:r>
    </w:p>
    <w:p w:rsidR="00854956" w:rsidRPr="005401F9" w:rsidRDefault="00854956" w:rsidP="00207D16">
      <w:pPr>
        <w:spacing w:after="0" w:line="240" w:lineRule="auto"/>
        <w:jc w:val="both"/>
        <w:rPr>
          <w:rFonts w:ascii="Bookman Old Style" w:eastAsia="Adobe Fan Heiti Std B" w:hAnsi="Bookman Old Style" w:cs="Times New Roman"/>
          <w:sz w:val="28"/>
          <w:szCs w:val="28"/>
          <w:u w:val="single"/>
          <w:lang w:eastAsia="ru-RU"/>
        </w:rPr>
      </w:pPr>
      <w:r w:rsidRPr="005401F9">
        <w:rPr>
          <w:rFonts w:ascii="Bookman Old Style" w:eastAsia="Adobe Fan Heiti Std B" w:hAnsi="Bookman Old Style" w:cs="Times New Roman"/>
          <w:sz w:val="28"/>
          <w:szCs w:val="28"/>
          <w:lang w:eastAsia="ru-RU"/>
        </w:rPr>
        <w:tab/>
      </w:r>
      <w:r w:rsidRPr="005401F9">
        <w:rPr>
          <w:rFonts w:ascii="Bookman Old Style" w:eastAsia="Adobe Fan Heiti Std B" w:hAnsi="Bookman Old Style" w:cs="Times New Roman"/>
          <w:sz w:val="28"/>
          <w:szCs w:val="28"/>
          <w:lang w:eastAsia="ru-RU"/>
        </w:rPr>
        <w:tab/>
      </w:r>
      <w:r w:rsidRPr="005401F9">
        <w:rPr>
          <w:rFonts w:ascii="Bookman Old Style" w:eastAsia="Adobe Fan Heiti Std B" w:hAnsi="Bookman Old Style" w:cs="Times New Roman"/>
          <w:sz w:val="28"/>
          <w:szCs w:val="28"/>
          <w:u w:val="single"/>
          <w:lang w:eastAsia="ru-RU"/>
        </w:rPr>
        <w:t>«Скажи, какой?» (Эпитеты)</w:t>
      </w:r>
    </w:p>
    <w:p w:rsidR="00EF6EDB" w:rsidRPr="005401F9" w:rsidRDefault="0026381D"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ab/>
      </w:r>
    </w:p>
    <w:p w:rsidR="00B02711" w:rsidRPr="005401F9" w:rsidRDefault="00EF6EDB" w:rsidP="00207D16">
      <w:pPr>
        <w:spacing w:after="0" w:line="240" w:lineRule="auto"/>
        <w:ind w:firstLine="708"/>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 xml:space="preserve">Необходимо донести до </w:t>
      </w:r>
      <w:r w:rsidR="00B02711" w:rsidRPr="005401F9">
        <w:rPr>
          <w:rFonts w:ascii="Bookman Old Style" w:eastAsia="Adobe Fan Heiti Std B" w:hAnsi="Bookman Old Style" w:cs="Times New Roman"/>
          <w:sz w:val="28"/>
          <w:szCs w:val="28"/>
          <w:lang w:eastAsia="ru-RU"/>
        </w:rPr>
        <w:t>сознания детей</w:t>
      </w:r>
      <w:r w:rsidRPr="005401F9">
        <w:rPr>
          <w:rFonts w:ascii="Bookman Old Style" w:eastAsia="Adobe Fan Heiti Std B" w:hAnsi="Bookman Old Style" w:cs="Times New Roman"/>
          <w:sz w:val="28"/>
          <w:szCs w:val="28"/>
          <w:lang w:eastAsia="ru-RU"/>
        </w:rPr>
        <w:t xml:space="preserve"> и</w:t>
      </w:r>
      <w:r w:rsidR="00347DC0" w:rsidRPr="005401F9">
        <w:rPr>
          <w:rFonts w:ascii="Bookman Old Style" w:eastAsia="Adobe Fan Heiti Std B" w:hAnsi="Bookman Old Style" w:cs="Times New Roman"/>
          <w:sz w:val="28"/>
          <w:szCs w:val="28"/>
          <w:lang w:eastAsia="ru-RU"/>
        </w:rPr>
        <w:t xml:space="preserve"> такое выразительное средство, как </w:t>
      </w:r>
      <w:r w:rsidRPr="005401F9">
        <w:rPr>
          <w:rFonts w:ascii="Bookman Old Style" w:eastAsia="Adobe Fan Heiti Std B" w:hAnsi="Bookman Old Style" w:cs="Times New Roman"/>
          <w:sz w:val="28"/>
          <w:szCs w:val="28"/>
          <w:lang w:eastAsia="ru-RU"/>
        </w:rPr>
        <w:t>«</w:t>
      </w:r>
      <w:r w:rsidR="00347DC0" w:rsidRPr="005401F9">
        <w:rPr>
          <w:rFonts w:ascii="Bookman Old Style" w:eastAsia="Adobe Fan Heiti Std B" w:hAnsi="Bookman Old Style" w:cs="Times New Roman"/>
          <w:sz w:val="28"/>
          <w:szCs w:val="28"/>
          <w:lang w:eastAsia="ru-RU"/>
        </w:rPr>
        <w:t>олицетворение</w:t>
      </w:r>
      <w:r w:rsidRPr="005401F9">
        <w:rPr>
          <w:rFonts w:ascii="Bookman Old Style" w:eastAsia="Adobe Fan Heiti Std B" w:hAnsi="Bookman Old Style" w:cs="Times New Roman"/>
          <w:sz w:val="28"/>
          <w:szCs w:val="28"/>
          <w:lang w:eastAsia="ru-RU"/>
        </w:rPr>
        <w:t>»</w:t>
      </w:r>
      <w:r w:rsidR="000016DB" w:rsidRPr="005401F9">
        <w:rPr>
          <w:rFonts w:ascii="Bookman Old Style" w:eastAsia="Adobe Fan Heiti Std B" w:hAnsi="Bookman Old Style" w:cs="Times New Roman"/>
          <w:sz w:val="28"/>
          <w:szCs w:val="28"/>
          <w:lang w:eastAsia="ru-RU"/>
        </w:rPr>
        <w:t xml:space="preserve"> </w:t>
      </w:r>
      <w:r w:rsidR="00347DC0" w:rsidRPr="005401F9">
        <w:rPr>
          <w:rFonts w:ascii="Bookman Old Style" w:eastAsia="Adobe Fan Heiti Std B" w:hAnsi="Bookman Old Style" w:cs="Times New Roman"/>
          <w:sz w:val="28"/>
          <w:szCs w:val="28"/>
          <w:lang w:eastAsia="ru-RU"/>
        </w:rPr>
        <w:t>Педагогу лишь остается более полно раскрыть это понятие и побуждать их уже целенаправленно применять в своем словотворчестве.</w:t>
      </w:r>
    </w:p>
    <w:p w:rsidR="000016DB" w:rsidRPr="005401F9" w:rsidRDefault="00BF640B"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ab/>
      </w:r>
      <w:r w:rsidRPr="005401F9">
        <w:rPr>
          <w:rFonts w:ascii="Bookman Old Style" w:eastAsia="Adobe Fan Heiti Std B" w:hAnsi="Bookman Old Style" w:cs="Times New Roman"/>
          <w:sz w:val="28"/>
          <w:szCs w:val="28"/>
          <w:lang w:eastAsia="ru-RU"/>
        </w:rPr>
        <w:tab/>
      </w:r>
      <w:r w:rsidR="00EF6EDB" w:rsidRPr="005401F9">
        <w:rPr>
          <w:rFonts w:ascii="Bookman Old Style" w:eastAsia="Adobe Fan Heiti Std B" w:hAnsi="Bookman Old Style" w:cs="Times New Roman"/>
          <w:sz w:val="28"/>
          <w:szCs w:val="28"/>
          <w:lang w:eastAsia="ru-RU"/>
        </w:rPr>
        <w:t>Этому способствует игра</w:t>
      </w:r>
      <w:r w:rsidRPr="005401F9">
        <w:rPr>
          <w:rFonts w:ascii="Bookman Old Style" w:eastAsia="Adobe Fan Heiti Std B" w:hAnsi="Bookman Old Style" w:cs="Times New Roman"/>
          <w:sz w:val="28"/>
          <w:szCs w:val="28"/>
          <w:lang w:eastAsia="ru-RU"/>
        </w:rPr>
        <w:tab/>
      </w:r>
      <w:r w:rsidRPr="005401F9">
        <w:rPr>
          <w:rFonts w:ascii="Bookman Old Style" w:eastAsia="Adobe Fan Heiti Std B" w:hAnsi="Bookman Old Style" w:cs="Times New Roman"/>
          <w:sz w:val="28"/>
          <w:szCs w:val="28"/>
          <w:u w:val="single"/>
          <w:lang w:eastAsia="ru-RU"/>
        </w:rPr>
        <w:t>«</w:t>
      </w:r>
      <w:r w:rsidR="00203672" w:rsidRPr="005401F9">
        <w:rPr>
          <w:rFonts w:ascii="Bookman Old Style" w:eastAsia="Adobe Fan Heiti Std B" w:hAnsi="Bookman Old Style" w:cs="Times New Roman"/>
          <w:sz w:val="28"/>
          <w:szCs w:val="28"/>
          <w:u w:val="single"/>
          <w:lang w:eastAsia="ru-RU"/>
        </w:rPr>
        <w:t>Оживляющая палочка</w:t>
      </w:r>
      <w:r w:rsidRPr="005401F9">
        <w:rPr>
          <w:rFonts w:ascii="Bookman Old Style" w:eastAsia="Adobe Fan Heiti Std B" w:hAnsi="Bookman Old Style" w:cs="Times New Roman"/>
          <w:sz w:val="28"/>
          <w:szCs w:val="28"/>
          <w:u w:val="single"/>
          <w:lang w:eastAsia="ru-RU"/>
        </w:rPr>
        <w:t>»</w:t>
      </w:r>
      <w:r w:rsidR="000016DB" w:rsidRPr="005401F9">
        <w:rPr>
          <w:rFonts w:ascii="Bookman Old Style" w:eastAsia="Adobe Fan Heiti Std B" w:hAnsi="Bookman Old Style" w:cs="Times New Roman"/>
          <w:sz w:val="28"/>
          <w:szCs w:val="28"/>
          <w:lang w:eastAsia="ru-RU"/>
        </w:rPr>
        <w:tab/>
        <w:t>Здесь потребуются картинки с изображениями предметов, где ярко выражены их особенности, качества или, если это абстрактные понятия, стимулирование воображения детей.</w:t>
      </w:r>
      <w:r w:rsidR="00203672" w:rsidRPr="005401F9">
        <w:rPr>
          <w:rFonts w:ascii="Bookman Old Style" w:eastAsia="Adobe Fan Heiti Std B" w:hAnsi="Bookman Old Style" w:cs="Times New Roman"/>
          <w:sz w:val="28"/>
          <w:szCs w:val="28"/>
          <w:lang w:eastAsia="ru-RU"/>
        </w:rPr>
        <w:t xml:space="preserve"> Ну и, конечно, «оживляющая палочка». Цель игры побуждать делать </w:t>
      </w:r>
      <w:r w:rsidR="00203672" w:rsidRPr="005401F9">
        <w:rPr>
          <w:rFonts w:ascii="Bookman Old Style" w:eastAsia="Adobe Fan Heiti Std B" w:hAnsi="Bookman Old Style" w:cs="Times New Roman"/>
          <w:sz w:val="28"/>
          <w:szCs w:val="28"/>
          <w:lang w:eastAsia="ru-RU"/>
        </w:rPr>
        <w:lastRenderedPageBreak/>
        <w:t>сравнительный анализ предметов и явлений, направленный строго в  нахождение человеческих качеств.</w:t>
      </w:r>
    </w:p>
    <w:p w:rsidR="00203672" w:rsidRPr="005401F9" w:rsidRDefault="00203672"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ab/>
        <w:t>-Что делает ручеек? (течет)</w:t>
      </w:r>
    </w:p>
    <w:p w:rsidR="00203672" w:rsidRPr="005401F9" w:rsidRDefault="00203672"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ab/>
        <w:t>-</w:t>
      </w:r>
      <w:r w:rsidR="000B117D" w:rsidRPr="005401F9">
        <w:rPr>
          <w:rFonts w:ascii="Bookman Old Style" w:eastAsia="Adobe Fan Heiti Std B" w:hAnsi="Bookman Old Style" w:cs="Times New Roman"/>
          <w:sz w:val="28"/>
          <w:szCs w:val="28"/>
          <w:lang w:eastAsia="ru-RU"/>
        </w:rPr>
        <w:t>Давайте его оживим нашей волшебной оживляющей палочкой. Дети прикасаются палочкой к картинке.</w:t>
      </w:r>
    </w:p>
    <w:p w:rsidR="000B117D" w:rsidRPr="005401F9" w:rsidRDefault="000B117D"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ab/>
        <w:t>-А что теперь делает ручеек? (</w:t>
      </w:r>
      <w:r w:rsidRPr="005401F9">
        <w:rPr>
          <w:rFonts w:ascii="Bookman Old Style" w:eastAsia="Adobe Fan Heiti Std B" w:hAnsi="Bookman Old Style" w:cs="Times New Roman"/>
          <w:b/>
          <w:sz w:val="28"/>
          <w:szCs w:val="28"/>
          <w:lang w:eastAsia="ru-RU"/>
        </w:rPr>
        <w:t>бежит</w:t>
      </w:r>
      <w:r w:rsidRPr="005401F9">
        <w:rPr>
          <w:rFonts w:ascii="Bookman Old Style" w:eastAsia="Adobe Fan Heiti Std B" w:hAnsi="Bookman Old Style" w:cs="Times New Roman"/>
          <w:sz w:val="28"/>
          <w:szCs w:val="28"/>
          <w:lang w:eastAsia="ru-RU"/>
        </w:rPr>
        <w:t>)</w:t>
      </w:r>
    </w:p>
    <w:p w:rsidR="000B117D" w:rsidRPr="005401F9" w:rsidRDefault="000B117D"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ab/>
        <w:t>-Какой самовар? (большой, блестящий…</w:t>
      </w:r>
      <w:r w:rsidR="00EF6EDB" w:rsidRPr="005401F9">
        <w:rPr>
          <w:rFonts w:ascii="Bookman Old Style" w:eastAsia="Adobe Fan Heiti Std B" w:hAnsi="Bookman Old Style" w:cs="Times New Roman"/>
          <w:sz w:val="28"/>
          <w:szCs w:val="28"/>
          <w:lang w:eastAsia="ru-RU"/>
        </w:rPr>
        <w:t xml:space="preserve">, </w:t>
      </w:r>
      <w:r w:rsidR="00EF6EDB" w:rsidRPr="005401F9">
        <w:rPr>
          <w:rFonts w:ascii="Bookman Old Style" w:eastAsia="Adobe Fan Heiti Std B" w:hAnsi="Bookman Old Style" w:cs="Times New Roman"/>
          <w:b/>
          <w:sz w:val="28"/>
          <w:szCs w:val="28"/>
          <w:lang w:eastAsia="ru-RU"/>
        </w:rPr>
        <w:t>пузатый</w:t>
      </w:r>
      <w:r w:rsidRPr="005401F9">
        <w:rPr>
          <w:rFonts w:ascii="Bookman Old Style" w:eastAsia="Adobe Fan Heiti Std B" w:hAnsi="Bookman Old Style" w:cs="Times New Roman"/>
          <w:sz w:val="28"/>
          <w:szCs w:val="28"/>
          <w:lang w:eastAsia="ru-RU"/>
        </w:rPr>
        <w:t>)</w:t>
      </w:r>
    </w:p>
    <w:p w:rsidR="000B117D" w:rsidRPr="005401F9" w:rsidRDefault="000B117D"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ab/>
      </w:r>
    </w:p>
    <w:p w:rsidR="000B117D" w:rsidRPr="005401F9" w:rsidRDefault="000B117D"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В результате дети «оживляют» (олицетворяют) разные предметы и явления: зеркало дразнится, колокольчик кивает головой, одуванчик надел пушистую шапочку</w:t>
      </w:r>
      <w:r w:rsidR="002F3F4A" w:rsidRPr="005401F9">
        <w:rPr>
          <w:rFonts w:ascii="Bookman Old Style" w:eastAsia="Adobe Fan Heiti Std B" w:hAnsi="Bookman Old Style" w:cs="Times New Roman"/>
          <w:sz w:val="28"/>
          <w:szCs w:val="28"/>
          <w:lang w:eastAsia="ru-RU"/>
        </w:rPr>
        <w:t>, книжка рассказала сказку, мяч</w:t>
      </w:r>
      <w:r w:rsidR="00AA1371" w:rsidRPr="005401F9">
        <w:rPr>
          <w:rFonts w:ascii="Bookman Old Style" w:eastAsia="Adobe Fan Heiti Std B" w:hAnsi="Bookman Old Style" w:cs="Times New Roman"/>
          <w:sz w:val="28"/>
          <w:szCs w:val="28"/>
          <w:lang w:eastAsia="ru-RU"/>
        </w:rPr>
        <w:t xml:space="preserve"> убежал в кусты, тучка заплакала…</w:t>
      </w:r>
    </w:p>
    <w:p w:rsidR="00AA1371" w:rsidRPr="005401F9" w:rsidRDefault="00AA1371"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ab/>
        <w:t>Теперь, после вышеуказанных пройденных этапов, дети готовы к самостоятельному словотворчеству.</w:t>
      </w:r>
    </w:p>
    <w:p w:rsidR="00F83FD5" w:rsidRPr="005401F9" w:rsidRDefault="00EF6EDB"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ab/>
      </w:r>
      <w:r w:rsidR="00AA1371" w:rsidRPr="005401F9">
        <w:rPr>
          <w:rFonts w:ascii="Bookman Old Style" w:eastAsia="Adobe Fan Heiti Std B" w:hAnsi="Bookman Old Style" w:cs="Times New Roman"/>
          <w:sz w:val="28"/>
          <w:szCs w:val="28"/>
          <w:lang w:eastAsia="ru-RU"/>
        </w:rPr>
        <w:tab/>
      </w:r>
      <w:r w:rsidR="00F83FD5" w:rsidRPr="005401F9">
        <w:rPr>
          <w:rFonts w:ascii="Bookman Old Style" w:eastAsia="Adobe Fan Heiti Std B" w:hAnsi="Bookman Old Style" w:cs="Times New Roman"/>
          <w:sz w:val="28"/>
          <w:szCs w:val="28"/>
          <w:u w:val="single"/>
          <w:lang w:eastAsia="ru-RU"/>
        </w:rPr>
        <w:t>Сочинение</w:t>
      </w:r>
      <w:r w:rsidR="006D5E93" w:rsidRPr="005401F9">
        <w:rPr>
          <w:rFonts w:ascii="Bookman Old Style" w:eastAsia="Adobe Fan Heiti Std B" w:hAnsi="Bookman Old Style" w:cs="Times New Roman"/>
          <w:sz w:val="28"/>
          <w:szCs w:val="28"/>
          <w:u w:val="single"/>
          <w:lang w:eastAsia="ru-RU"/>
        </w:rPr>
        <w:t xml:space="preserve"> сказ</w:t>
      </w:r>
      <w:r w:rsidR="00F83FD5" w:rsidRPr="005401F9">
        <w:rPr>
          <w:rFonts w:ascii="Bookman Old Style" w:eastAsia="Adobe Fan Heiti Std B" w:hAnsi="Bookman Old Style" w:cs="Times New Roman"/>
          <w:sz w:val="28"/>
          <w:szCs w:val="28"/>
          <w:u w:val="single"/>
          <w:lang w:eastAsia="ru-RU"/>
        </w:rPr>
        <w:t>ок</w:t>
      </w:r>
      <w:r w:rsidR="00AA1371" w:rsidRPr="005401F9">
        <w:rPr>
          <w:rFonts w:ascii="Bookman Old Style" w:eastAsia="Adobe Fan Heiti Std B" w:hAnsi="Bookman Old Style" w:cs="Times New Roman"/>
          <w:sz w:val="28"/>
          <w:szCs w:val="28"/>
          <w:u w:val="single"/>
          <w:lang w:eastAsia="ru-RU"/>
        </w:rPr>
        <w:t>, рассказов</w:t>
      </w:r>
      <w:r w:rsidR="006A320B" w:rsidRPr="005401F9">
        <w:rPr>
          <w:rFonts w:ascii="Bookman Old Style" w:eastAsia="Adobe Fan Heiti Std B" w:hAnsi="Bookman Old Style" w:cs="Times New Roman"/>
          <w:sz w:val="28"/>
          <w:szCs w:val="28"/>
          <w:u w:val="single"/>
          <w:lang w:eastAsia="ru-RU"/>
        </w:rPr>
        <w:t xml:space="preserve"> </w:t>
      </w:r>
      <w:r w:rsidR="00F83FD5" w:rsidRPr="005401F9">
        <w:rPr>
          <w:rFonts w:ascii="Bookman Old Style" w:eastAsia="Adobe Fan Heiti Std B" w:hAnsi="Bookman Old Style" w:cs="Times New Roman"/>
          <w:sz w:val="28"/>
          <w:szCs w:val="28"/>
          <w:u w:val="single"/>
          <w:lang w:eastAsia="ru-RU"/>
        </w:rPr>
        <w:t>лучше начать с игр.</w:t>
      </w:r>
    </w:p>
    <w:p w:rsidR="00F83FD5" w:rsidRPr="005401F9" w:rsidRDefault="00F83FD5" w:rsidP="00207D16">
      <w:pPr>
        <w:spacing w:after="0" w:line="240" w:lineRule="auto"/>
        <w:jc w:val="center"/>
        <w:rPr>
          <w:rFonts w:ascii="Bookman Old Style" w:eastAsia="Adobe Fan Heiti Std B" w:hAnsi="Bookman Old Style" w:cs="Times New Roman"/>
          <w:sz w:val="28"/>
          <w:szCs w:val="28"/>
          <w:u w:val="single"/>
          <w:lang w:eastAsia="ru-RU"/>
        </w:rPr>
      </w:pPr>
      <w:r w:rsidRPr="005401F9">
        <w:rPr>
          <w:rFonts w:ascii="Bookman Old Style" w:eastAsia="Adobe Fan Heiti Std B" w:hAnsi="Bookman Old Style" w:cs="Times New Roman"/>
          <w:sz w:val="28"/>
          <w:szCs w:val="28"/>
          <w:u w:val="single"/>
          <w:lang w:eastAsia="ru-RU"/>
        </w:rPr>
        <w:t>«Придумаем сказку»</w:t>
      </w:r>
    </w:p>
    <w:p w:rsidR="007E3B3D" w:rsidRPr="005401F9" w:rsidRDefault="007F5547"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 xml:space="preserve">       </w:t>
      </w:r>
      <w:r w:rsidR="00F83FD5" w:rsidRPr="005401F9">
        <w:rPr>
          <w:rFonts w:ascii="Bookman Old Style" w:eastAsia="Adobe Fan Heiti Std B" w:hAnsi="Bookman Old Style" w:cs="Times New Roman"/>
          <w:sz w:val="28"/>
          <w:szCs w:val="28"/>
          <w:lang w:eastAsia="ru-RU"/>
        </w:rPr>
        <w:t>Педагог, держа в руках мяч, начинает фразой</w:t>
      </w:r>
      <w:r w:rsidR="006D5E93" w:rsidRPr="005401F9">
        <w:rPr>
          <w:rFonts w:ascii="Bookman Old Style" w:eastAsia="Adobe Fan Heiti Std B" w:hAnsi="Bookman Old Style" w:cs="Times New Roman"/>
          <w:sz w:val="28"/>
          <w:szCs w:val="28"/>
          <w:lang w:eastAsia="ru-RU"/>
        </w:rPr>
        <w:t>: «Жили-были…»</w:t>
      </w:r>
      <w:r w:rsidR="00F83FD5" w:rsidRPr="005401F9">
        <w:rPr>
          <w:rFonts w:ascii="Bookman Old Style" w:eastAsia="Adobe Fan Heiti Std B" w:hAnsi="Bookman Old Style" w:cs="Times New Roman"/>
          <w:sz w:val="28"/>
          <w:szCs w:val="28"/>
          <w:lang w:eastAsia="ru-RU"/>
        </w:rPr>
        <w:t>.</w:t>
      </w:r>
      <w:r w:rsidRPr="005401F9">
        <w:rPr>
          <w:rFonts w:ascii="Bookman Old Style" w:eastAsia="Adobe Fan Heiti Std B" w:hAnsi="Bookman Old Style" w:cs="Times New Roman"/>
          <w:sz w:val="28"/>
          <w:szCs w:val="28"/>
          <w:lang w:eastAsia="ru-RU"/>
        </w:rPr>
        <w:t xml:space="preserve"> </w:t>
      </w:r>
      <w:r w:rsidR="00F83FD5" w:rsidRPr="005401F9">
        <w:rPr>
          <w:rFonts w:ascii="Bookman Old Style" w:eastAsia="Adobe Fan Heiti Std B" w:hAnsi="Bookman Old Style" w:cs="Times New Roman"/>
          <w:sz w:val="28"/>
          <w:szCs w:val="28"/>
          <w:lang w:eastAsia="ru-RU"/>
        </w:rPr>
        <w:t>Затем передает</w:t>
      </w:r>
      <w:r w:rsidR="006D5E93" w:rsidRPr="005401F9">
        <w:rPr>
          <w:rFonts w:ascii="Bookman Old Style" w:eastAsia="Adobe Fan Heiti Std B" w:hAnsi="Bookman Old Style" w:cs="Times New Roman"/>
          <w:sz w:val="28"/>
          <w:szCs w:val="28"/>
          <w:lang w:eastAsia="ru-RU"/>
        </w:rPr>
        <w:t xml:space="preserve"> мяч ребенку</w:t>
      </w:r>
      <w:r w:rsidR="00F83FD5" w:rsidRPr="005401F9">
        <w:rPr>
          <w:rFonts w:ascii="Bookman Old Style" w:eastAsia="Adobe Fan Heiti Std B" w:hAnsi="Bookman Old Style" w:cs="Times New Roman"/>
          <w:sz w:val="28"/>
          <w:szCs w:val="28"/>
          <w:lang w:eastAsia="ru-RU"/>
        </w:rPr>
        <w:t>.</w:t>
      </w:r>
      <w:r w:rsidR="006D5E93" w:rsidRPr="005401F9">
        <w:rPr>
          <w:rFonts w:ascii="Bookman Old Style" w:eastAsia="Adobe Fan Heiti Std B" w:hAnsi="Bookman Old Style" w:cs="Times New Roman"/>
          <w:sz w:val="28"/>
          <w:szCs w:val="28"/>
          <w:lang w:eastAsia="ru-RU"/>
        </w:rPr>
        <w:t xml:space="preserve"> Он продолжает фразу и предает следующему. И так дальше. Когда повествование заходит в тупик</w:t>
      </w:r>
      <w:r w:rsidR="00F83FD5" w:rsidRPr="005401F9">
        <w:rPr>
          <w:rFonts w:ascii="Bookman Old Style" w:eastAsia="Adobe Fan Heiti Std B" w:hAnsi="Bookman Old Style" w:cs="Times New Roman"/>
          <w:sz w:val="28"/>
          <w:szCs w:val="28"/>
          <w:lang w:eastAsia="ru-RU"/>
        </w:rPr>
        <w:t>,  мяч принимает воспитатель и произносит</w:t>
      </w:r>
      <w:r w:rsidR="006D5E93" w:rsidRPr="005401F9">
        <w:rPr>
          <w:rFonts w:ascii="Bookman Old Style" w:eastAsia="Adobe Fan Heiti Std B" w:hAnsi="Bookman Old Style" w:cs="Times New Roman"/>
          <w:sz w:val="28"/>
          <w:szCs w:val="28"/>
          <w:lang w:eastAsia="ru-RU"/>
        </w:rPr>
        <w:t xml:space="preserve"> фразу, создающую проблемную ситуацию. Дети продолжают, уже решая эту про</w:t>
      </w:r>
      <w:r w:rsidR="00F83FD5" w:rsidRPr="005401F9">
        <w:rPr>
          <w:rFonts w:ascii="Bookman Old Style" w:eastAsia="Adobe Fan Heiti Std B" w:hAnsi="Bookman Old Style" w:cs="Times New Roman"/>
          <w:sz w:val="28"/>
          <w:szCs w:val="28"/>
          <w:lang w:eastAsia="ru-RU"/>
        </w:rPr>
        <w:t xml:space="preserve">блему. </w:t>
      </w:r>
    </w:p>
    <w:p w:rsidR="006D5E93" w:rsidRPr="005401F9" w:rsidRDefault="007F5547"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 xml:space="preserve">      </w:t>
      </w:r>
    </w:p>
    <w:p w:rsidR="00AA1371" w:rsidRPr="005401F9" w:rsidRDefault="006D5E93"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ab/>
        <w:t xml:space="preserve">Чтобы добиться речевой активности детей, необходимо создавать благотворную для этого атмосферу: непринужденность, доверительность, мотивацию. Нельзя высмеивать речевые ошибки, обрывать на полуслове, необходимо терпеливо выжидать паузы в их речи, не продолжая за него. </w:t>
      </w:r>
    </w:p>
    <w:p w:rsidR="00BF640B" w:rsidRPr="000B4A65" w:rsidRDefault="007F5547" w:rsidP="00207D16">
      <w:pPr>
        <w:spacing w:after="0" w:line="240" w:lineRule="auto"/>
        <w:jc w:val="both"/>
        <w:rPr>
          <w:rFonts w:ascii="Bookman Old Style" w:eastAsia="Adobe Fan Heiti Std B" w:hAnsi="Bookman Old Style" w:cs="Times New Roman"/>
          <w:sz w:val="28"/>
          <w:szCs w:val="28"/>
          <w:lang w:eastAsia="ru-RU"/>
        </w:rPr>
      </w:pPr>
      <w:r w:rsidRPr="005401F9">
        <w:rPr>
          <w:rFonts w:ascii="Bookman Old Style" w:eastAsia="Adobe Fan Heiti Std B" w:hAnsi="Bookman Old Style" w:cs="Times New Roman"/>
          <w:sz w:val="28"/>
          <w:szCs w:val="28"/>
          <w:lang w:eastAsia="ru-RU"/>
        </w:rPr>
        <w:t xml:space="preserve">      </w:t>
      </w:r>
      <w:r w:rsidR="00203672" w:rsidRPr="005401F9">
        <w:rPr>
          <w:rFonts w:ascii="Bookman Old Style" w:eastAsia="Adobe Fan Heiti Std B" w:hAnsi="Bookman Old Style" w:cs="Times New Roman"/>
          <w:sz w:val="28"/>
          <w:szCs w:val="28"/>
          <w:lang w:eastAsia="ru-RU"/>
        </w:rPr>
        <w:tab/>
      </w:r>
      <w:r w:rsidR="00F128D2" w:rsidRPr="005401F9">
        <w:rPr>
          <w:rFonts w:ascii="Bookman Old Style" w:eastAsia="Adobe Fan Heiti Std B" w:hAnsi="Bookman Old Style" w:cs="Times New Roman"/>
          <w:sz w:val="28"/>
          <w:szCs w:val="28"/>
          <w:lang w:eastAsia="ru-RU"/>
        </w:rPr>
        <w:t xml:space="preserve"> </w:t>
      </w:r>
      <w:r w:rsidR="001E0894" w:rsidRPr="005401F9">
        <w:rPr>
          <w:rFonts w:ascii="Bookman Old Style" w:eastAsia="Adobe Fan Heiti Std B" w:hAnsi="Bookman Old Style" w:cs="Times New Roman"/>
          <w:sz w:val="28"/>
          <w:szCs w:val="28"/>
          <w:lang w:eastAsia="ru-RU"/>
        </w:rPr>
        <w:t xml:space="preserve">  Активное словотворчество детей, позволяет им не только воспринимать окружающий мир шире, ярче, многограннее, но и на </w:t>
      </w:r>
      <w:proofErr w:type="gramStart"/>
      <w:r w:rsidR="001E0894" w:rsidRPr="005401F9">
        <w:rPr>
          <w:rFonts w:ascii="Bookman Old Style" w:eastAsia="Adobe Fan Heiti Std B" w:hAnsi="Bookman Old Style" w:cs="Times New Roman"/>
          <w:sz w:val="28"/>
          <w:szCs w:val="28"/>
          <w:lang w:eastAsia="ru-RU"/>
        </w:rPr>
        <w:t>прямую</w:t>
      </w:r>
      <w:proofErr w:type="gramEnd"/>
      <w:r w:rsidR="001E0894" w:rsidRPr="005401F9">
        <w:rPr>
          <w:rFonts w:ascii="Bookman Old Style" w:eastAsia="Adobe Fan Heiti Std B" w:hAnsi="Bookman Old Style" w:cs="Times New Roman"/>
          <w:sz w:val="28"/>
          <w:szCs w:val="28"/>
          <w:lang w:eastAsia="ru-RU"/>
        </w:rPr>
        <w:t xml:space="preserve"> влияет на личностные качества: ребенок становится внимательнее, чувствительнее, «мягче». </w:t>
      </w:r>
      <w:r w:rsidR="00AA1371" w:rsidRPr="005401F9">
        <w:rPr>
          <w:rFonts w:ascii="Bookman Old Style" w:eastAsia="Adobe Fan Heiti Std B" w:hAnsi="Bookman Old Style" w:cs="Times New Roman"/>
          <w:sz w:val="28"/>
          <w:szCs w:val="28"/>
          <w:lang w:eastAsia="ru-RU"/>
        </w:rPr>
        <w:t>Итогом проделанной работы стало значительное повышение качества культуры речи дети и как следствие общей культуры поведения.</w:t>
      </w:r>
    </w:p>
    <w:p w:rsidR="00D80F1F" w:rsidRDefault="00D80F1F" w:rsidP="00207D16">
      <w:pPr>
        <w:spacing w:line="240" w:lineRule="auto"/>
        <w:ind w:firstLine="708"/>
        <w:jc w:val="center"/>
        <w:rPr>
          <w:rFonts w:ascii="Bookman Old Style" w:eastAsia="Adobe Fan Heiti Std B" w:hAnsi="Bookman Old Style" w:cs="Times New Roman"/>
          <w:sz w:val="28"/>
          <w:szCs w:val="28"/>
          <w:u w:val="single"/>
          <w:lang w:eastAsia="ru-RU"/>
        </w:rPr>
      </w:pPr>
    </w:p>
    <w:p w:rsidR="00D80F1F" w:rsidRDefault="00D80F1F" w:rsidP="00207D16">
      <w:pPr>
        <w:spacing w:line="240" w:lineRule="auto"/>
        <w:ind w:firstLine="708"/>
        <w:jc w:val="center"/>
        <w:rPr>
          <w:rFonts w:ascii="Bookman Old Style" w:eastAsia="Adobe Fan Heiti Std B" w:hAnsi="Bookman Old Style" w:cs="Times New Roman"/>
          <w:sz w:val="28"/>
          <w:szCs w:val="28"/>
          <w:u w:val="single"/>
          <w:lang w:eastAsia="ru-RU"/>
        </w:rPr>
      </w:pPr>
    </w:p>
    <w:p w:rsidR="00854956" w:rsidRPr="000B4A65" w:rsidRDefault="00854956" w:rsidP="00207D16">
      <w:pPr>
        <w:spacing w:after="0" w:line="240" w:lineRule="auto"/>
        <w:jc w:val="both"/>
        <w:rPr>
          <w:rFonts w:ascii="Bookman Old Style" w:eastAsia="Adobe Fan Heiti Std B" w:hAnsi="Bookman Old Style" w:cs="Times New Roman"/>
          <w:sz w:val="28"/>
          <w:szCs w:val="28"/>
          <w:lang w:eastAsia="ru-RU"/>
        </w:rPr>
      </w:pPr>
    </w:p>
    <w:p w:rsidR="00945FF1" w:rsidRPr="000B4A65" w:rsidRDefault="00945FF1" w:rsidP="00207D16">
      <w:pPr>
        <w:spacing w:line="240" w:lineRule="auto"/>
        <w:rPr>
          <w:sz w:val="28"/>
          <w:szCs w:val="28"/>
        </w:rPr>
      </w:pPr>
    </w:p>
    <w:p w:rsidR="00490D7C" w:rsidRPr="000B4A65" w:rsidRDefault="00490D7C" w:rsidP="00207D16">
      <w:pPr>
        <w:spacing w:line="240" w:lineRule="auto"/>
        <w:rPr>
          <w:b/>
          <w:sz w:val="28"/>
          <w:szCs w:val="28"/>
        </w:rPr>
      </w:pPr>
    </w:p>
    <w:p w:rsidR="00490D7C" w:rsidRPr="000B4A65" w:rsidRDefault="00490D7C" w:rsidP="00207D16">
      <w:pPr>
        <w:spacing w:line="240" w:lineRule="auto"/>
        <w:rPr>
          <w:sz w:val="28"/>
          <w:szCs w:val="28"/>
        </w:rPr>
      </w:pPr>
    </w:p>
    <w:p w:rsidR="00F243AB" w:rsidRPr="000B4A65" w:rsidRDefault="00F243AB">
      <w:pPr>
        <w:rPr>
          <w:sz w:val="28"/>
          <w:szCs w:val="28"/>
        </w:rPr>
      </w:pPr>
    </w:p>
    <w:p w:rsidR="00755304" w:rsidRPr="000B4A65" w:rsidRDefault="00755304">
      <w:pPr>
        <w:rPr>
          <w:sz w:val="28"/>
          <w:szCs w:val="28"/>
        </w:rPr>
      </w:pPr>
    </w:p>
    <w:p w:rsidR="00755304" w:rsidRPr="000B4A65" w:rsidRDefault="00755304">
      <w:pPr>
        <w:rPr>
          <w:sz w:val="28"/>
          <w:szCs w:val="28"/>
        </w:rPr>
      </w:pPr>
    </w:p>
    <w:p w:rsidR="00755304" w:rsidRPr="000B4A65" w:rsidRDefault="00755304">
      <w:pPr>
        <w:rPr>
          <w:sz w:val="28"/>
          <w:szCs w:val="28"/>
        </w:rPr>
      </w:pPr>
    </w:p>
    <w:p w:rsidR="00755304" w:rsidRPr="000B4A65" w:rsidRDefault="00755304">
      <w:pPr>
        <w:rPr>
          <w:sz w:val="28"/>
          <w:szCs w:val="28"/>
        </w:rPr>
      </w:pPr>
    </w:p>
    <w:p w:rsidR="00755304" w:rsidRPr="000B4A65" w:rsidRDefault="00755304">
      <w:pPr>
        <w:rPr>
          <w:sz w:val="28"/>
          <w:szCs w:val="28"/>
        </w:rPr>
      </w:pPr>
    </w:p>
    <w:p w:rsidR="00755304" w:rsidRPr="000B4A65" w:rsidRDefault="00755304">
      <w:pPr>
        <w:rPr>
          <w:sz w:val="28"/>
          <w:szCs w:val="28"/>
        </w:rPr>
      </w:pPr>
    </w:p>
    <w:p w:rsidR="00755304" w:rsidRPr="000B4A65" w:rsidRDefault="00755304">
      <w:pPr>
        <w:rPr>
          <w:sz w:val="28"/>
          <w:szCs w:val="28"/>
        </w:rPr>
      </w:pPr>
    </w:p>
    <w:p w:rsidR="00755304" w:rsidRPr="000B4A65" w:rsidRDefault="00755304">
      <w:pPr>
        <w:rPr>
          <w:sz w:val="28"/>
          <w:szCs w:val="28"/>
        </w:rPr>
      </w:pPr>
    </w:p>
    <w:p w:rsidR="00755304" w:rsidRPr="000B4A65" w:rsidRDefault="00755304">
      <w:pPr>
        <w:rPr>
          <w:sz w:val="28"/>
          <w:szCs w:val="28"/>
        </w:rPr>
      </w:pPr>
    </w:p>
    <w:sectPr w:rsidR="00755304" w:rsidRPr="000B4A65" w:rsidSect="00D80F1F">
      <w:pgSz w:w="11906" w:h="16838"/>
      <w:pgMar w:top="1135" w:right="1133"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dobe Fan Heiti Std B">
    <w:altName w:val="Arial Unicode MS"/>
    <w:panose1 w:val="00000000000000000000"/>
    <w:charset w:val="80"/>
    <w:family w:val="swiss"/>
    <w:notTrueType/>
    <w:pitch w:val="variable"/>
    <w:sig w:usb0="00000000" w:usb1="080F0000" w:usb2="00000010" w:usb3="00000000" w:csb0="00120005"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3E7D2B"/>
    <w:rsid w:val="000016DB"/>
    <w:rsid w:val="00007E26"/>
    <w:rsid w:val="00032FB8"/>
    <w:rsid w:val="00046625"/>
    <w:rsid w:val="000826EA"/>
    <w:rsid w:val="00086F15"/>
    <w:rsid w:val="00090595"/>
    <w:rsid w:val="00094885"/>
    <w:rsid w:val="000B117D"/>
    <w:rsid w:val="000B28DC"/>
    <w:rsid w:val="000B4A65"/>
    <w:rsid w:val="000E03A5"/>
    <w:rsid w:val="001005FC"/>
    <w:rsid w:val="00137DA6"/>
    <w:rsid w:val="001644AF"/>
    <w:rsid w:val="00187280"/>
    <w:rsid w:val="001C0DAB"/>
    <w:rsid w:val="001D7156"/>
    <w:rsid w:val="001D72FB"/>
    <w:rsid w:val="001E0894"/>
    <w:rsid w:val="001E6B10"/>
    <w:rsid w:val="0020214E"/>
    <w:rsid w:val="00203672"/>
    <w:rsid w:val="00207D16"/>
    <w:rsid w:val="00252C72"/>
    <w:rsid w:val="0026381D"/>
    <w:rsid w:val="0027377C"/>
    <w:rsid w:val="002763B2"/>
    <w:rsid w:val="002E2D89"/>
    <w:rsid w:val="002E706D"/>
    <w:rsid w:val="002F3F4A"/>
    <w:rsid w:val="003171A5"/>
    <w:rsid w:val="0032734B"/>
    <w:rsid w:val="00343CF7"/>
    <w:rsid w:val="00347DC0"/>
    <w:rsid w:val="00380998"/>
    <w:rsid w:val="00396935"/>
    <w:rsid w:val="003B5776"/>
    <w:rsid w:val="003E7D2B"/>
    <w:rsid w:val="003F0B6A"/>
    <w:rsid w:val="0041017C"/>
    <w:rsid w:val="00414584"/>
    <w:rsid w:val="0041702B"/>
    <w:rsid w:val="00490D7C"/>
    <w:rsid w:val="004A1224"/>
    <w:rsid w:val="004C3320"/>
    <w:rsid w:val="004F140F"/>
    <w:rsid w:val="004F4977"/>
    <w:rsid w:val="004F5CEE"/>
    <w:rsid w:val="005077CD"/>
    <w:rsid w:val="00534612"/>
    <w:rsid w:val="005401F9"/>
    <w:rsid w:val="00555724"/>
    <w:rsid w:val="005C7886"/>
    <w:rsid w:val="005D0C20"/>
    <w:rsid w:val="005D7364"/>
    <w:rsid w:val="005F6493"/>
    <w:rsid w:val="00600F6A"/>
    <w:rsid w:val="00605569"/>
    <w:rsid w:val="0062449C"/>
    <w:rsid w:val="00637A19"/>
    <w:rsid w:val="00664BC1"/>
    <w:rsid w:val="00682AD1"/>
    <w:rsid w:val="006A320B"/>
    <w:rsid w:val="006D5E93"/>
    <w:rsid w:val="00707953"/>
    <w:rsid w:val="00755304"/>
    <w:rsid w:val="007714B3"/>
    <w:rsid w:val="00776655"/>
    <w:rsid w:val="007B6F1D"/>
    <w:rsid w:val="007E3B3D"/>
    <w:rsid w:val="007F5547"/>
    <w:rsid w:val="00814548"/>
    <w:rsid w:val="00854956"/>
    <w:rsid w:val="00870038"/>
    <w:rsid w:val="00872144"/>
    <w:rsid w:val="00873582"/>
    <w:rsid w:val="00894354"/>
    <w:rsid w:val="008A1B6C"/>
    <w:rsid w:val="008B4E13"/>
    <w:rsid w:val="008E2633"/>
    <w:rsid w:val="008E64EF"/>
    <w:rsid w:val="008F5D73"/>
    <w:rsid w:val="008F7FB0"/>
    <w:rsid w:val="00901CB9"/>
    <w:rsid w:val="00926900"/>
    <w:rsid w:val="00945FF1"/>
    <w:rsid w:val="00986A4E"/>
    <w:rsid w:val="00992433"/>
    <w:rsid w:val="009A0DC6"/>
    <w:rsid w:val="009B13F1"/>
    <w:rsid w:val="00A03D4F"/>
    <w:rsid w:val="00AA1371"/>
    <w:rsid w:val="00AA3743"/>
    <w:rsid w:val="00AB4B99"/>
    <w:rsid w:val="00AB6D0A"/>
    <w:rsid w:val="00B02711"/>
    <w:rsid w:val="00B41807"/>
    <w:rsid w:val="00B51CB9"/>
    <w:rsid w:val="00B75E73"/>
    <w:rsid w:val="00B85E6F"/>
    <w:rsid w:val="00B93899"/>
    <w:rsid w:val="00BA00BB"/>
    <w:rsid w:val="00BA2098"/>
    <w:rsid w:val="00BD1A04"/>
    <w:rsid w:val="00BF640B"/>
    <w:rsid w:val="00C07B8A"/>
    <w:rsid w:val="00C12217"/>
    <w:rsid w:val="00C57787"/>
    <w:rsid w:val="00C9178E"/>
    <w:rsid w:val="00CB2475"/>
    <w:rsid w:val="00CC2901"/>
    <w:rsid w:val="00CD2962"/>
    <w:rsid w:val="00CF3980"/>
    <w:rsid w:val="00CF71F3"/>
    <w:rsid w:val="00D15FE6"/>
    <w:rsid w:val="00D235C1"/>
    <w:rsid w:val="00D447FF"/>
    <w:rsid w:val="00D80F1F"/>
    <w:rsid w:val="00DA5C9D"/>
    <w:rsid w:val="00DC73D1"/>
    <w:rsid w:val="00E236A5"/>
    <w:rsid w:val="00E36A62"/>
    <w:rsid w:val="00E51890"/>
    <w:rsid w:val="00E55CB5"/>
    <w:rsid w:val="00EF6EDB"/>
    <w:rsid w:val="00F128D2"/>
    <w:rsid w:val="00F243AB"/>
    <w:rsid w:val="00F511A7"/>
    <w:rsid w:val="00F83FD5"/>
    <w:rsid w:val="00F843BD"/>
    <w:rsid w:val="00FD1E04"/>
    <w:rsid w:val="00FD711B"/>
    <w:rsid w:val="00FE4F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4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5E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1481</TotalTime>
  <Pages>6</Pages>
  <Words>1535</Words>
  <Characters>8754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wan4ik</dc:creator>
  <cp:lastModifiedBy>ТАТЬЯНА</cp:lastModifiedBy>
  <cp:revision>27</cp:revision>
  <cp:lastPrinted>2013-09-04T14:32:00Z</cp:lastPrinted>
  <dcterms:created xsi:type="dcterms:W3CDTF">2013-08-29T15:02:00Z</dcterms:created>
  <dcterms:modified xsi:type="dcterms:W3CDTF">2015-04-01T05:26:00Z</dcterms:modified>
</cp:coreProperties>
</file>