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4D4E" w:rsidRDefault="008D4D4E" w:rsidP="008D4D4E">
      <w:pPr>
        <w:pStyle w:val="c8"/>
      </w:pPr>
      <w:r>
        <w:rPr>
          <w:rStyle w:val="c2"/>
        </w:rPr>
        <w:t>Проблемы реализации ФГОС. Обобщение работы  учителей начальных классов.</w:t>
      </w:r>
    </w:p>
    <w:p w:rsidR="008D4D4E" w:rsidRDefault="008D4D4E" w:rsidP="008D4D4E">
      <w:pPr>
        <w:pStyle w:val="c5"/>
      </w:pPr>
      <w:r>
        <w:rPr>
          <w:rStyle w:val="c3"/>
        </w:rPr>
        <w:t>                                                                                   Всё лучше и лучше, и лучше</w:t>
      </w:r>
    </w:p>
    <w:p w:rsidR="008D4D4E" w:rsidRDefault="008D4D4E" w:rsidP="008D4D4E">
      <w:pPr>
        <w:pStyle w:val="c5"/>
      </w:pPr>
      <w:r>
        <w:rPr>
          <w:rStyle w:val="c3"/>
        </w:rPr>
        <w:t>                                                                                   Работать хотим с каждым днём!</w:t>
      </w:r>
    </w:p>
    <w:p w:rsidR="008D4D4E" w:rsidRDefault="008D4D4E" w:rsidP="008D4D4E">
      <w:pPr>
        <w:pStyle w:val="c5"/>
      </w:pPr>
      <w:r>
        <w:rPr>
          <w:rStyle w:val="c3"/>
        </w:rPr>
        <w:t>                                                                                   И сил мы своих не жалеем,</w:t>
      </w:r>
    </w:p>
    <w:p w:rsidR="008D4D4E" w:rsidRDefault="008D4D4E" w:rsidP="008D4D4E">
      <w:pPr>
        <w:pStyle w:val="c5"/>
      </w:pPr>
      <w:bookmarkStart w:id="0" w:name="h.gjdgxs"/>
      <w:bookmarkEnd w:id="0"/>
      <w:r>
        <w:rPr>
          <w:rStyle w:val="c3"/>
        </w:rPr>
        <w:t>                                                                                   С ФГОС мы в ногу идём!</w:t>
      </w:r>
    </w:p>
    <w:p w:rsidR="008D4D4E" w:rsidRDefault="008D4D4E" w:rsidP="008D4D4E">
      <w:pPr>
        <w:pStyle w:val="c0"/>
      </w:pPr>
      <w:r>
        <w:t>Сегодня, подводя первые итоги введения ФГОС начального общего образования, хотелось бы остановиться на результатах и возникших проблемах.</w:t>
      </w:r>
    </w:p>
    <w:p w:rsidR="008D4D4E" w:rsidRDefault="008D4D4E" w:rsidP="008D4D4E">
      <w:pPr>
        <w:pStyle w:val="c8"/>
      </w:pPr>
      <w:r>
        <w:t>Плюсы и минусы введения ФГОС.</w:t>
      </w:r>
    </w:p>
    <w:p w:rsidR="008D4D4E" w:rsidRDefault="008D4D4E" w:rsidP="008D4D4E">
      <w:pPr>
        <w:pStyle w:val="c0"/>
      </w:pPr>
      <w:r>
        <w:rPr>
          <w:rStyle w:val="c2"/>
        </w:rPr>
        <w:t>Первый плюс</w:t>
      </w:r>
      <w:r>
        <w:t>  поворот от школы передачи знаний к школе, проектирующей творческие способности личности. Именно поэтому в основе реализации стандарта основного общего образования лежит системн</w:t>
      </w:r>
      <w:proofErr w:type="gramStart"/>
      <w:r>
        <w:t>о-</w:t>
      </w:r>
      <w:proofErr w:type="gramEnd"/>
      <w:r>
        <w:t xml:space="preserve"> </w:t>
      </w:r>
      <w:proofErr w:type="spellStart"/>
      <w:r>
        <w:t>деятельностный</w:t>
      </w:r>
      <w:proofErr w:type="spellEnd"/>
      <w:r>
        <w:t xml:space="preserve"> подход, предполагающий широкое внедрение в практику обучения проектной и исследовательской деятельности. </w:t>
      </w:r>
    </w:p>
    <w:p w:rsidR="008D4D4E" w:rsidRDefault="008D4D4E" w:rsidP="008D4D4E">
      <w:pPr>
        <w:pStyle w:val="c0"/>
      </w:pPr>
      <w:r>
        <w:rPr>
          <w:rStyle w:val="c2"/>
        </w:rPr>
        <w:t>Второй плюс</w:t>
      </w:r>
      <w:r>
        <w:t xml:space="preserve"> ФГОС – воспитательная функция. </w:t>
      </w:r>
    </w:p>
    <w:p w:rsidR="008D4D4E" w:rsidRDefault="008D4D4E" w:rsidP="008D4D4E">
      <w:pPr>
        <w:pStyle w:val="c0"/>
      </w:pPr>
      <w:r>
        <w:rPr>
          <w:rStyle w:val="c2"/>
        </w:rPr>
        <w:t>Третий плюс</w:t>
      </w:r>
      <w:r>
        <w:t xml:space="preserve"> – преемственность подходов и принципов в построении стандартов начальной, основной и старшей школы. </w:t>
      </w:r>
    </w:p>
    <w:p w:rsidR="008D4D4E" w:rsidRDefault="008D4D4E" w:rsidP="008D4D4E">
      <w:pPr>
        <w:pStyle w:val="c0"/>
      </w:pPr>
      <w:r>
        <w:rPr>
          <w:rStyle w:val="c2"/>
        </w:rPr>
        <w:t xml:space="preserve">Четвертый плюс </w:t>
      </w:r>
      <w:r>
        <w:t>- материально-техническая база кабинетов начальных классов соответствует требованиям ФГОС.</w:t>
      </w:r>
    </w:p>
    <w:p w:rsidR="008D4D4E" w:rsidRDefault="008D4D4E" w:rsidP="008D4D4E">
      <w:pPr>
        <w:pStyle w:val="c0"/>
      </w:pPr>
      <w:r>
        <w:t xml:space="preserve">Что касается минусов. </w:t>
      </w:r>
      <w:r>
        <w:rPr>
          <w:rStyle w:val="c7"/>
        </w:rPr>
        <w:t>В процессе введения Стандарта нового поколения обозначились следующие проблемы: недостаточное количество средств на приобретение учебной литературы, экранно-звуковых пособий (в том числе в цифровом виде), интерактивных досок, учебно-практического и учебно-лабораторного оборудования, натуральных объектов.</w:t>
      </w:r>
    </w:p>
    <w:p w:rsidR="008D4D4E" w:rsidRDefault="008D4D4E" w:rsidP="008D4D4E">
      <w:pPr>
        <w:pStyle w:val="c0"/>
      </w:pPr>
      <w:r>
        <w:t xml:space="preserve">Если в прежнем Стандарте под </w:t>
      </w:r>
      <w:proofErr w:type="gramStart"/>
      <w:r>
        <w:t>образовательными</w:t>
      </w:r>
      <w:proofErr w:type="gramEnd"/>
      <w:r>
        <w:t xml:space="preserve"> имелись в виду только предметные результаты, то в новом стандарте рассматриваются личностные и </w:t>
      </w:r>
      <w:proofErr w:type="spellStart"/>
      <w:r>
        <w:t>метапредметные</w:t>
      </w:r>
      <w:proofErr w:type="spellEnd"/>
      <w:r>
        <w:t xml:space="preserve"> результаты.</w:t>
      </w:r>
    </w:p>
    <w:p w:rsidR="008D4D4E" w:rsidRDefault="008D4D4E" w:rsidP="008D4D4E">
      <w:pPr>
        <w:pStyle w:val="c0"/>
      </w:pPr>
      <w:r>
        <w:t xml:space="preserve">Помимо привычных предметных контрольных работ теперь необходимо проводить </w:t>
      </w:r>
      <w:proofErr w:type="spellStart"/>
      <w:r>
        <w:t>метапредметные</w:t>
      </w:r>
      <w:proofErr w:type="spellEnd"/>
      <w:r>
        <w:t xml:space="preserve"> диагностические работы, составленные из комплексных заданий. Совершенно новым для массовой школы является вводимая ФГОС диагностика результатов личностного развития. Привычная форма письменной контрольной работы теперь дополняется такими новыми формами контроля результатов, как:</w:t>
      </w:r>
    </w:p>
    <w:p w:rsidR="008D4D4E" w:rsidRDefault="008D4D4E" w:rsidP="008D4D4E">
      <w:pPr>
        <w:pStyle w:val="c0"/>
      </w:pPr>
      <w:r>
        <w:t>-целенаправленное наблюдение (фиксация проявляемых ученикам действий и качеств по заданным параметрам),</w:t>
      </w:r>
    </w:p>
    <w:p w:rsidR="008D4D4E" w:rsidRDefault="008D4D4E" w:rsidP="008D4D4E">
      <w:pPr>
        <w:pStyle w:val="c0"/>
      </w:pPr>
      <w:r>
        <w:t xml:space="preserve">-самооценка ученика по принятым формам (например, лист с вопросами по </w:t>
      </w:r>
      <w:proofErr w:type="spellStart"/>
      <w:proofErr w:type="gramStart"/>
      <w:r>
        <w:t>само-рефлексии</w:t>
      </w:r>
      <w:proofErr w:type="spellEnd"/>
      <w:proofErr w:type="gramEnd"/>
      <w:r>
        <w:t xml:space="preserve"> конкретной деятельности),</w:t>
      </w:r>
    </w:p>
    <w:p w:rsidR="008D4D4E" w:rsidRDefault="008D4D4E" w:rsidP="008D4D4E">
      <w:pPr>
        <w:pStyle w:val="c0"/>
      </w:pPr>
      <w:r>
        <w:t> -результаты учебных проектов,</w:t>
      </w:r>
    </w:p>
    <w:p w:rsidR="008D4D4E" w:rsidRDefault="008D4D4E" w:rsidP="008D4D4E">
      <w:pPr>
        <w:pStyle w:val="c0"/>
      </w:pPr>
      <w:r>
        <w:lastRenderedPageBreak/>
        <w:t xml:space="preserve"> -результаты разнообразных </w:t>
      </w:r>
      <w:proofErr w:type="spellStart"/>
      <w:r>
        <w:t>внеучебных</w:t>
      </w:r>
      <w:proofErr w:type="spellEnd"/>
      <w:r>
        <w:t xml:space="preserve"> и внешкольных работ, достижений учеников.</w:t>
      </w:r>
    </w:p>
    <w:p w:rsidR="008D4D4E" w:rsidRDefault="008D4D4E" w:rsidP="008D4D4E">
      <w:pPr>
        <w:pStyle w:val="c0"/>
      </w:pPr>
      <w:r>
        <w:t xml:space="preserve">Принципиальная разница в том, что, помимо уроков, появляется вторая половина дня, регламентированная Министерством образования и науки РФ. </w:t>
      </w:r>
    </w:p>
    <w:p w:rsidR="008D4D4E" w:rsidRDefault="008D4D4E" w:rsidP="008D4D4E">
      <w:pPr>
        <w:pStyle w:val="c0"/>
      </w:pPr>
      <w:r>
        <w:t xml:space="preserve">Что изменилось в профессиональной деятельности учителя начальных классов в связи с реализацией ФГОС? Если до введения документа применение </w:t>
      </w:r>
      <w:proofErr w:type="spellStart"/>
      <w:r>
        <w:t>системно-деятельностного</w:t>
      </w:r>
      <w:proofErr w:type="spellEnd"/>
      <w:r>
        <w:t xml:space="preserve">  подхода было личной инициативой учителя, то в настоящее время, это обязательный компонент работы для формирования УУД. Теперь при подготовке к уроку учитель затрачивает почти в два раза больше времени по сравнению с прошлыми учебными годами. Если раньше пытались выполнить то, что запланировали, то теперь нужно организовать деятельность детей. Ориентир на самооценку учащегося, формирование адекватной самооценки. Учет динамики результатов обучения детей относительно самих себя. Оценка промежуточных результатов обучения. </w:t>
      </w:r>
    </w:p>
    <w:p w:rsidR="008D4D4E" w:rsidRDefault="008D4D4E" w:rsidP="008D4D4E">
      <w:pPr>
        <w:pStyle w:val="c0"/>
      </w:pPr>
      <w:r>
        <w:t xml:space="preserve">     В  связи с реализацией ФГОС в профессиональной деятельности учителя изменился в первую очередь подход к обучению. Учитель – инструктор, куратор, наставник. Ученик должен стать активным участником образовательного процесса, уметь мыслить, рассуждать, свободно высказывать и доказывать свою точку зрения. </w:t>
      </w:r>
    </w:p>
    <w:p w:rsidR="008D4D4E" w:rsidRDefault="008D4D4E" w:rsidP="008D4D4E">
      <w:pPr>
        <w:pStyle w:val="c0"/>
      </w:pPr>
      <w:r>
        <w:t>Вместо передачи знаний, умений, навыков от учителя к ученику приоритетной целью школьного образования становится развитие личности ученика, формирование умения учиться. Форма урока преимущественно групповая или индивидуальная. Существенно изменилось оборудование рабочего места учителя. Учитель максимально использует возможности материально-технической базы, ИКТ - технологии.</w:t>
      </w:r>
    </w:p>
    <w:p w:rsidR="008D4D4E" w:rsidRDefault="008D4D4E" w:rsidP="008D4D4E">
      <w:pPr>
        <w:pStyle w:val="c0"/>
      </w:pPr>
      <w:r>
        <w:t xml:space="preserve">По новым стандартам главное - не просто создать условия для получения новых знаний и умений, наша задача научить детей УЧИТЬСЯ, создать благоприятные условия для личностного и познавательного развития каждого ученика, научить детей применять, развивать эти знания и умения в урочное и внеурочное время. </w:t>
      </w:r>
    </w:p>
    <w:p w:rsidR="008D4D4E" w:rsidRDefault="008D4D4E" w:rsidP="008D4D4E">
      <w:pPr>
        <w:pStyle w:val="c0"/>
      </w:pPr>
      <w:r>
        <w:t xml:space="preserve">Теперь, в начальной школе ребенок должен </w:t>
      </w:r>
      <w:proofErr w:type="gramStart"/>
      <w:r>
        <w:t>научиться не только читать</w:t>
      </w:r>
      <w:proofErr w:type="gramEnd"/>
      <w:r>
        <w:t xml:space="preserve">, считать и писать, ему должны привить две группы новых умений. </w:t>
      </w:r>
    </w:p>
    <w:p w:rsidR="008D4D4E" w:rsidRDefault="008D4D4E" w:rsidP="008D4D4E">
      <w:pPr>
        <w:pStyle w:val="c0"/>
      </w:pPr>
      <w:r>
        <w:t xml:space="preserve">- К первой относится группа универсальных учебных действий составляющих основу умения учиться: навыки решения творческих задач и навыки поиска, анализа информации. </w:t>
      </w:r>
    </w:p>
    <w:p w:rsidR="008D4D4E" w:rsidRDefault="008D4D4E" w:rsidP="008D4D4E">
      <w:pPr>
        <w:pStyle w:val="c0"/>
      </w:pPr>
      <w:r>
        <w:t xml:space="preserve"> -  Ко второй – формирование у детей мотивации к обучению, помощи им в самоорганизации и саморазвитии. </w:t>
      </w:r>
    </w:p>
    <w:p w:rsidR="008D4D4E" w:rsidRDefault="008D4D4E" w:rsidP="008D4D4E">
      <w:pPr>
        <w:pStyle w:val="c0"/>
      </w:pPr>
      <w:r>
        <w:t xml:space="preserve">Источниками знания, как правило, были учитель и учебник. Сейчас, хотим мы этого или не хотим, информационная база у детей гораздо шире, и задача учителя показать спектр возможностей поиска информации. И не просто поиска, а как эту информацию воспринимать, оценивать, как оперировать ею. Ребенок должен понимать, каких знаний ему не хватает, где и как можно получить дополнительные знания. </w:t>
      </w:r>
    </w:p>
    <w:p w:rsidR="008D4D4E" w:rsidRDefault="008D4D4E" w:rsidP="008D4D4E">
      <w:pPr>
        <w:pStyle w:val="c0"/>
      </w:pPr>
      <w:r>
        <w:t xml:space="preserve">Нельзя не учитывать и тот факт, что учащиеся уже в начальной школе </w:t>
      </w:r>
      <w:r>
        <w:rPr>
          <w:rStyle w:val="c2"/>
        </w:rPr>
        <w:t>не хотят учиться</w:t>
      </w:r>
      <w:r>
        <w:t xml:space="preserve">, у них страдает мотивация к получению новых знаний. Ученика уже не устраивает объяснение, что ему необходим тот или иной материал только потому, что он пригодится ему во взрослой жизни после окончания школы, то есть через несколько лет. </w:t>
      </w:r>
    </w:p>
    <w:p w:rsidR="008D4D4E" w:rsidRDefault="008D4D4E" w:rsidP="008D4D4E">
      <w:pPr>
        <w:pStyle w:val="c0"/>
      </w:pPr>
      <w:r>
        <w:lastRenderedPageBreak/>
        <w:t xml:space="preserve">Поэтому учитель должен понимать, "Как учить?" или, точнее, "Как учить так, чтобы инициировать у детей собственные вопросы: "Чему мне нужно научиться?" и "Как мне этому научиться?" </w:t>
      </w:r>
    </w:p>
    <w:p w:rsidR="008D4D4E" w:rsidRDefault="008D4D4E" w:rsidP="008D4D4E">
      <w:pPr>
        <w:pStyle w:val="c0"/>
      </w:pPr>
      <w:r>
        <w:t xml:space="preserve">Кроме того, в соответствии требованиям нового стандарта, учителю предстоит освоить современную технику и образовательные технологии, выбрать УМК, использовать возможности материально – технической базы, научиться разрабатывать и реализовывать учебные программы, программы внеурочной образовательной деятельности, участвовать в проектировании образовательной программы. </w:t>
      </w:r>
    </w:p>
    <w:p w:rsidR="008D4D4E" w:rsidRDefault="008D4D4E" w:rsidP="008D4D4E">
      <w:pPr>
        <w:pStyle w:val="c0"/>
      </w:pPr>
      <w:r>
        <w:t xml:space="preserve">Интегрированный подход к обучению, применяемый при создании нового стандарта, предполагает активное использование знаний, полученных при изучении одного предмета, на уроках по другим предметам. </w:t>
      </w:r>
      <w:r>
        <w:rPr>
          <w:rStyle w:val="c7"/>
        </w:rPr>
        <w:t>Например, на уроке русского языка идет работа над текстами-описаниями, эта же работа продолжается на уроке окружающего мира, например, в связи с изучением времен года. Результатом этой деятельности становится, например, видеорепортаж, описывающий картины природы, природные явления и т.п.</w:t>
      </w:r>
    </w:p>
    <w:p w:rsidR="008D4D4E" w:rsidRDefault="008D4D4E" w:rsidP="008D4D4E">
      <w:pPr>
        <w:pStyle w:val="c0"/>
      </w:pPr>
      <w:r>
        <w:t>               Многое зависит от желания учителя, его характера, уровня его профессиональной подготовки. Если человек сам по себе открыт для нового и не боится перемен, то начать делать первые уверенные шаги в новых условиях он сможет в более сжатые сроки.</w:t>
      </w:r>
    </w:p>
    <w:p w:rsidR="008D4D4E" w:rsidRDefault="008D4D4E" w:rsidP="008D4D4E">
      <w:pPr>
        <w:pStyle w:val="c0"/>
      </w:pPr>
      <w:r>
        <w:t>Учитель, его отношение к учебному процессу, его творчество и профессионализм, его желание раскрыть способности каждого ребенка – вот это всё и есть главный ресурс, без которого невозможно воплощение новых стандартов школьного образования.</w:t>
      </w:r>
    </w:p>
    <w:p w:rsidR="008D4D4E" w:rsidRDefault="008D4D4E" w:rsidP="008D4D4E">
      <w:pPr>
        <w:pStyle w:val="c0"/>
      </w:pPr>
      <w:r>
        <w:t xml:space="preserve">Ну, а что касается готовности учителей к ФГОС, так они мобильные и </w:t>
      </w:r>
      <w:proofErr w:type="spellStart"/>
      <w:r>
        <w:t>креативные</w:t>
      </w:r>
      <w:proofErr w:type="spellEnd"/>
      <w:r>
        <w:t xml:space="preserve"> и всегда ко всему готовы!!!</w:t>
      </w:r>
    </w:p>
    <w:p w:rsidR="008D4D4E" w:rsidRDefault="008D4D4E" w:rsidP="008D4D4E">
      <w:pPr>
        <w:pStyle w:val="c0"/>
      </w:pPr>
      <w:r>
        <w:rPr>
          <w:rStyle w:val="c10"/>
        </w:rPr>
        <w:t>Хочется пожелать всем огромного терпения для осуществления  реализации ФГОС!!!</w:t>
      </w:r>
    </w:p>
    <w:p w:rsidR="00253CE8" w:rsidRDefault="00253CE8"/>
    <w:sectPr w:rsidR="00253CE8" w:rsidSect="00253C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proofState w:spelling="clean" w:grammar="clean"/>
  <w:defaultTabStop w:val="708"/>
  <w:characterSpacingControl w:val="doNotCompress"/>
  <w:compat/>
  <w:rsids>
    <w:rsidRoot w:val="008D4D4E"/>
    <w:rsid w:val="00253CE8"/>
    <w:rsid w:val="008D4D4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CE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8">
    <w:name w:val="c8"/>
    <w:basedOn w:val="a"/>
    <w:rsid w:val="008D4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8D4D4E"/>
  </w:style>
  <w:style w:type="paragraph" w:customStyle="1" w:styleId="c5">
    <w:name w:val="c5"/>
    <w:basedOn w:val="a"/>
    <w:rsid w:val="008D4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8D4D4E"/>
  </w:style>
  <w:style w:type="paragraph" w:customStyle="1" w:styleId="c0">
    <w:name w:val="c0"/>
    <w:basedOn w:val="a"/>
    <w:rsid w:val="008D4D4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8D4D4E"/>
  </w:style>
  <w:style w:type="character" w:customStyle="1" w:styleId="c10">
    <w:name w:val="c10"/>
    <w:basedOn w:val="a0"/>
    <w:rsid w:val="008D4D4E"/>
  </w:style>
</w:styles>
</file>

<file path=word/webSettings.xml><?xml version="1.0" encoding="utf-8"?>
<w:webSettings xmlns:r="http://schemas.openxmlformats.org/officeDocument/2006/relationships" xmlns:w="http://schemas.openxmlformats.org/wordprocessingml/2006/main">
  <w:divs>
    <w:div w:id="73673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1058</Words>
  <Characters>6037</Characters>
  <Application>Microsoft Office Word</Application>
  <DocSecurity>0</DocSecurity>
  <Lines>50</Lines>
  <Paragraphs>14</Paragraphs>
  <ScaleCrop>false</ScaleCrop>
  <Company/>
  <LinksUpToDate>false</LinksUpToDate>
  <CharactersWithSpaces>7081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Тихонова</dc:creator>
  <cp:keywords/>
  <dc:description/>
  <cp:lastModifiedBy>Тихонова</cp:lastModifiedBy>
  <cp:revision>2</cp:revision>
  <dcterms:created xsi:type="dcterms:W3CDTF">2016-10-22T15:45:00Z</dcterms:created>
  <dcterms:modified xsi:type="dcterms:W3CDTF">2016-10-22T15:46:00Z</dcterms:modified>
</cp:coreProperties>
</file>