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3F" w:rsidRPr="00871344" w:rsidRDefault="00977344" w:rsidP="00393211">
      <w:pPr>
        <w:pStyle w:val="a3"/>
        <w:spacing w:before="30" w:beforeAutospacing="0" w:after="30" w:afterAutospacing="0"/>
        <w:jc w:val="center"/>
        <w:rPr>
          <w:b/>
        </w:rPr>
      </w:pPr>
      <w:r w:rsidRPr="00871344">
        <w:rPr>
          <w:b/>
        </w:rPr>
        <w:t>«</w:t>
      </w:r>
      <w:r w:rsidR="00E64139" w:rsidRPr="00871344">
        <w:rPr>
          <w:b/>
        </w:rPr>
        <w:t>Мелкая моторика руки и ее з</w:t>
      </w:r>
      <w:r w:rsidR="00220C3D" w:rsidRPr="00871344">
        <w:rPr>
          <w:b/>
        </w:rPr>
        <w:t>начение</w:t>
      </w:r>
    </w:p>
    <w:p w:rsidR="00210E70" w:rsidRPr="00871344" w:rsidRDefault="00E64139" w:rsidP="00871344">
      <w:pPr>
        <w:pStyle w:val="a3"/>
        <w:spacing w:before="30" w:beforeAutospacing="0" w:after="30" w:afterAutospacing="0"/>
        <w:jc w:val="center"/>
        <w:rPr>
          <w:b/>
        </w:rPr>
      </w:pPr>
      <w:r w:rsidRPr="00871344">
        <w:rPr>
          <w:b/>
        </w:rPr>
        <w:t xml:space="preserve">для </w:t>
      </w:r>
      <w:r w:rsidR="00220C3D" w:rsidRPr="00871344">
        <w:rPr>
          <w:b/>
        </w:rPr>
        <w:t xml:space="preserve">развития </w:t>
      </w:r>
      <w:r w:rsidRPr="00871344">
        <w:rPr>
          <w:b/>
        </w:rPr>
        <w:t xml:space="preserve">речи </w:t>
      </w:r>
      <w:r w:rsidR="00220C3D" w:rsidRPr="00871344">
        <w:rPr>
          <w:b/>
        </w:rPr>
        <w:t xml:space="preserve">детей </w:t>
      </w:r>
      <w:r w:rsidRPr="00871344">
        <w:rPr>
          <w:b/>
        </w:rPr>
        <w:t>дошкольного возраста</w:t>
      </w:r>
      <w:r w:rsidR="00977344" w:rsidRPr="00871344">
        <w:rPr>
          <w:b/>
        </w:rPr>
        <w:t>»</w:t>
      </w:r>
    </w:p>
    <w:p w:rsidR="004C34A3" w:rsidRPr="00871344" w:rsidRDefault="00210E70" w:rsidP="00871344">
      <w:pPr>
        <w:pStyle w:val="a3"/>
        <w:spacing w:before="30" w:beforeAutospacing="0" w:after="30" w:afterAutospacing="0"/>
        <w:ind w:firstLine="540"/>
        <w:rPr>
          <w:rFonts w:ascii="Arial" w:hAnsi="Arial" w:cs="Arial"/>
          <w:color w:val="000000"/>
        </w:rPr>
      </w:pPr>
      <w:r w:rsidRPr="00871344">
        <w:rPr>
          <w:rFonts w:ascii="Verdana" w:hAnsi="Verdana"/>
          <w:color w:val="000000"/>
        </w:rPr>
        <w:t>   </w:t>
      </w:r>
      <w:r w:rsidRPr="00871344">
        <w:rPr>
          <w:rStyle w:val="apple-converted-space"/>
          <w:rFonts w:ascii="Verdana" w:hAnsi="Verdana"/>
          <w:color w:val="000000"/>
        </w:rPr>
        <w:t> </w:t>
      </w:r>
    </w:p>
    <w:p w:rsidR="00D55EA5" w:rsidRPr="00871344" w:rsidRDefault="00846961" w:rsidP="0087134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Известный педагог В.А. Сухомлинский сказал: 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>“Источники способностей и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br/>
        <w:t>дарований детей – на кончикахих пальцев. От пальцев, образно</w:t>
      </w:r>
      <w:r w:rsidR="004752C0" w:rsidRPr="00871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>говоря, идут тончайшие руче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>ки,</w:t>
      </w:r>
      <w:r w:rsidRPr="0087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>которые питают источник</w:t>
      </w:r>
      <w:r w:rsidR="004752C0" w:rsidRPr="00871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творческой мысли”, </w:t>
      </w:r>
      <w:r w:rsidRPr="0087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"Рука – это инструмент всех инструментов", з</w:t>
      </w:r>
      <w:r w:rsidRPr="0087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7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ключал еще Аристотель. "</w:t>
      </w:r>
      <w:r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Рука – это своего рода внешний мозг", - писал Кант. </w:t>
      </w:r>
      <w:r w:rsidR="00D55EA5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стимул</w:t>
      </w:r>
      <w:r w:rsidR="00D55EA5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55EA5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рующее влияние функции руки отмечают все специалисты, изучающие деятельность мозга, психику детей</w:t>
      </w:r>
      <w:r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0DB4" w:rsidRPr="00871344" w:rsidRDefault="00805053" w:rsidP="008713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Наукой доказано существование связи между развитием мелкой моторики и речи у детей. </w:t>
      </w:r>
      <w:proofErr w:type="gramStart"/>
      <w:r w:rsidR="00090D23" w:rsidRPr="00871344">
        <w:rPr>
          <w:rFonts w:ascii="Times New Roman" w:hAnsi="Times New Roman" w:cs="Times New Roman"/>
          <w:sz w:val="24"/>
          <w:szCs w:val="24"/>
        </w:rPr>
        <w:t xml:space="preserve"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</w:t>
      </w:r>
      <w:proofErr w:type="gramEnd"/>
    </w:p>
    <w:p w:rsidR="00181EC1" w:rsidRPr="00871344" w:rsidRDefault="00090D23" w:rsidP="0087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 xml:space="preserve">Значение мелкой моторики очень велико. </w:t>
      </w:r>
      <w:proofErr w:type="gramStart"/>
      <w:r w:rsidRPr="00871344">
        <w:rPr>
          <w:rFonts w:ascii="Times New Roman" w:eastAsia="Times New Roman" w:hAnsi="Times New Roman" w:cs="Times New Roman"/>
          <w:sz w:val="24"/>
          <w:szCs w:val="24"/>
        </w:rPr>
        <w:t>Ребенок, имеющий высокий уровень развития мелкой моторики, умеет логически рассуждать, у него разв</w:t>
      </w:r>
      <w:r w:rsidR="003357F4" w:rsidRPr="00871344">
        <w:rPr>
          <w:rFonts w:ascii="Times New Roman" w:eastAsia="Times New Roman" w:hAnsi="Times New Roman" w:cs="Times New Roman"/>
          <w:sz w:val="24"/>
          <w:szCs w:val="24"/>
        </w:rPr>
        <w:t xml:space="preserve">иты память, мышление, внимание, координация, воображение,  </w:t>
      </w:r>
      <w:r w:rsidR="004752C0" w:rsidRPr="00871344">
        <w:rPr>
          <w:rFonts w:ascii="Times New Roman" w:eastAsia="Times New Roman" w:hAnsi="Times New Roman" w:cs="Times New Roman"/>
          <w:sz w:val="24"/>
          <w:szCs w:val="24"/>
        </w:rPr>
        <w:t>наблюдательность.</w:t>
      </w:r>
      <w:proofErr w:type="gramEnd"/>
      <w:r w:rsidR="003357F4" w:rsidRPr="0087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2C0" w:rsidRPr="008713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вязная речь, так же </w:t>
      </w:r>
      <w:r w:rsidRPr="00871344">
        <w:rPr>
          <w:rFonts w:ascii="Times New Roman" w:hAnsi="Times New Roman" w:cs="Times New Roman"/>
          <w:sz w:val="24"/>
          <w:szCs w:val="24"/>
        </w:rPr>
        <w:t xml:space="preserve"> напрямую связана с полноценным развитием речи, так как центры мозга, отвечающие за моторику и речь, находятся рядом.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0D23" w:rsidRPr="00871344" w:rsidRDefault="00090D23" w:rsidP="008713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Известно, что около трети всей площади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ребенка.</w:t>
      </w:r>
      <w:r w:rsidRPr="00871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Хорошая мелкая моторика у ребенка позволит ему совершать точные движения маленькими ручками и благодаря этому он быстрее начнет общаться, используя язык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. Как правило, </w:t>
      </w:r>
      <w:r w:rsidRPr="00871344">
        <w:rPr>
          <w:rFonts w:ascii="Times New Roman" w:hAnsi="Times New Roman" w:cs="Times New Roman"/>
          <w:color w:val="000000"/>
          <w:sz w:val="24"/>
          <w:szCs w:val="24"/>
        </w:rPr>
        <w:t>если развитие движений пальцев соответствует возрасту (норме), то и развитие речи тоже в пределах нормы, если же развитие пальцев отстает- отстает и развитие речи.</w:t>
      </w:r>
    </w:p>
    <w:p w:rsidR="00B90DB4" w:rsidRPr="00871344" w:rsidRDefault="00B90DB4" w:rsidP="008713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у детей – это длительный беспрерывный процесс, в ходе которого ребенок познает мир, начинает с ним общаться, набирается ловкости и даже начинает говорить.</w:t>
      </w:r>
      <w:r w:rsidRPr="0087134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90D23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="00A66BE2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0D23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BE2" w:rsidRPr="00871344">
        <w:rPr>
          <w:rFonts w:ascii="Times New Roman" w:eastAsia="Times New Roman" w:hAnsi="Times New Roman" w:cs="Times New Roman"/>
          <w:sz w:val="24"/>
          <w:szCs w:val="24"/>
        </w:rPr>
        <w:t>чтобы научить ребенка говорить, специалисты рекомендуют не только тренировать его артикуляционный аппарат, но и развивать движения пальцев рук</w:t>
      </w:r>
      <w:r w:rsidR="005E1CED" w:rsidRPr="00871344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A66BE2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A0F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активную </w:t>
      </w:r>
      <w:r w:rsidR="003C7A0F" w:rsidRPr="00871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тренировку пальцев ребенка </w:t>
      </w:r>
      <w:r w:rsidR="005E1CED" w:rsidRPr="00871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нужно </w:t>
      </w:r>
      <w:r w:rsidR="003C7A0F" w:rsidRPr="00871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уже с десятимесячного возраста</w:t>
      </w:r>
      <w:r w:rsidR="00090D23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>, тем самым </w:t>
      </w:r>
      <w:r w:rsidR="00090D23" w:rsidRPr="00871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стимулируя соответствующие отделы мозга, а точнее его центры, отвечающих за </w:t>
      </w:r>
      <w:r w:rsidR="003C7A0F" w:rsidRPr="00871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речь и </w:t>
      </w:r>
      <w:r w:rsidR="00090D23" w:rsidRPr="00871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движения пальцев рук</w:t>
      </w:r>
      <w:r w:rsidR="00090D23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0DB4" w:rsidRPr="00871344" w:rsidRDefault="004752C0" w:rsidP="0087134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0DB4" w:rsidRPr="00871344">
        <w:rPr>
          <w:rFonts w:ascii="Times New Roman" w:eastAsia="Times New Roman" w:hAnsi="Times New Roman" w:cs="Times New Roman"/>
          <w:sz w:val="24"/>
          <w:szCs w:val="24"/>
        </w:rPr>
        <w:t xml:space="preserve">В раннем и младшем дошкольном </w:t>
      </w:r>
      <w:r w:rsidR="001468B8" w:rsidRPr="00871344">
        <w:rPr>
          <w:rFonts w:ascii="Times New Roman" w:eastAsia="Times New Roman" w:hAnsi="Times New Roman" w:cs="Times New Roman"/>
          <w:sz w:val="24"/>
          <w:szCs w:val="24"/>
        </w:rPr>
        <w:t xml:space="preserve">возрасте, </w:t>
      </w:r>
      <w:r w:rsidR="00B90DB4" w:rsidRPr="00871344">
        <w:rPr>
          <w:rFonts w:ascii="Times New Roman" w:eastAsia="Times New Roman" w:hAnsi="Times New Roman" w:cs="Times New Roman"/>
          <w:sz w:val="24"/>
          <w:szCs w:val="24"/>
        </w:rPr>
        <w:t>нужно выполнять простые упражнения, сопров</w:t>
      </w:r>
      <w:r w:rsidR="00B90DB4" w:rsidRPr="008713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0DB4" w:rsidRPr="00871344">
        <w:rPr>
          <w:rFonts w:ascii="Times New Roman" w:eastAsia="Times New Roman" w:hAnsi="Times New Roman" w:cs="Times New Roman"/>
          <w:sz w:val="24"/>
          <w:szCs w:val="24"/>
        </w:rPr>
        <w:t>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871344" w:rsidRPr="00871344" w:rsidRDefault="004752C0" w:rsidP="0087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90D23" w:rsidRPr="0087134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5EA5" w:rsidRPr="00871344">
        <w:rPr>
          <w:rFonts w:ascii="Times New Roman" w:eastAsia="Times New Roman" w:hAnsi="Times New Roman" w:cs="Times New Roman"/>
          <w:sz w:val="24"/>
          <w:szCs w:val="24"/>
        </w:rPr>
        <w:t xml:space="preserve">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D43928" w:rsidRPr="00871344" w:rsidRDefault="004752C0" w:rsidP="0087134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1CED" w:rsidRPr="0087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928" w:rsidRPr="00871344">
        <w:rPr>
          <w:rFonts w:ascii="Times New Roman" w:eastAsia="Times New Roman" w:hAnsi="Times New Roman" w:cs="Times New Roman"/>
          <w:sz w:val="24"/>
          <w:szCs w:val="24"/>
        </w:rPr>
        <w:t>Систематические упражнения</w:t>
      </w:r>
      <w:r w:rsidR="00D43928" w:rsidRPr="0087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тренировке пальцев рук являются и средством повышения работоспособности коры головного мозга.</w:t>
      </w:r>
    </w:p>
    <w:p w:rsidR="00683FD8" w:rsidRPr="00871344" w:rsidRDefault="005F528F" w:rsidP="0087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Слушая чужую речь, ребенок получает возможность звукоподражания, а в процессе звукоподраж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ния он учится артикулировать слоги.</w:t>
      </w:r>
    </w:p>
    <w:p w:rsidR="00A0327C" w:rsidRPr="00871344" w:rsidRDefault="00A0327C" w:rsidP="00871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</w:t>
      </w:r>
      <w:r w:rsidRPr="00871344">
        <w:rPr>
          <w:rFonts w:ascii="Times New Roman" w:hAnsi="Times New Roman" w:cs="Times New Roman"/>
          <w:sz w:val="24"/>
          <w:szCs w:val="24"/>
        </w:rPr>
        <w:t>б</w:t>
      </w:r>
      <w:r w:rsidRPr="00871344">
        <w:rPr>
          <w:rFonts w:ascii="Times New Roman" w:hAnsi="Times New Roman" w:cs="Times New Roman"/>
          <w:sz w:val="24"/>
          <w:szCs w:val="24"/>
        </w:rPr>
        <w:t>ходимы, чтобы одеваться, рисовать, писать, а также выполнять множество разнообразных бытовых действий.</w:t>
      </w:r>
    </w:p>
    <w:p w:rsidR="00A0327C" w:rsidRPr="00871344" w:rsidRDefault="004752C0" w:rsidP="008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 xml:space="preserve">        </w:t>
      </w:r>
      <w:r w:rsidR="00A0327C" w:rsidRPr="00871344">
        <w:rPr>
          <w:rFonts w:ascii="Times New Roman" w:hAnsi="Times New Roman" w:cs="Times New Roman"/>
          <w:sz w:val="24"/>
          <w:szCs w:val="24"/>
        </w:rPr>
        <w:t>Мелкую моторику развивает рисование, лепка, аппликация, выкладывание узоров из мозаики, пальчиковые игры и гимнастика, конструирование из мелких деталей и т.п.</w:t>
      </w:r>
    </w:p>
    <w:p w:rsidR="00A0327C" w:rsidRPr="00871344" w:rsidRDefault="00A0327C" w:rsidP="0087134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Для развития точной ручной координации важно, чтобы дошкольник постоянно занимался ра</w:t>
      </w:r>
      <w:r w:rsidRPr="00871344">
        <w:rPr>
          <w:rFonts w:ascii="Times New Roman" w:hAnsi="Times New Roman" w:cs="Times New Roman"/>
          <w:sz w:val="24"/>
          <w:szCs w:val="24"/>
        </w:rPr>
        <w:t>з</w:t>
      </w:r>
      <w:r w:rsidRPr="00871344">
        <w:rPr>
          <w:rFonts w:ascii="Times New Roman" w:hAnsi="Times New Roman" w:cs="Times New Roman"/>
          <w:sz w:val="24"/>
          <w:szCs w:val="24"/>
        </w:rPr>
        <w:t>нообразными видами ручной деятельности:</w:t>
      </w:r>
    </w:p>
    <w:p w:rsidR="00A0327C" w:rsidRPr="00871344" w:rsidRDefault="004752C0" w:rsidP="008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A0327C"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Рисование и раскрашивание картинок</w:t>
      </w:r>
      <w:r w:rsidR="00A0327C" w:rsidRPr="00871344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="00A0327C" w:rsidRPr="00871344">
        <w:rPr>
          <w:rFonts w:ascii="Times New Roman" w:hAnsi="Times New Roman" w:cs="Times New Roman"/>
          <w:sz w:val="24"/>
          <w:szCs w:val="24"/>
        </w:rPr>
        <w:t>- хорошее упражнения для развития мелкой моторики.</w:t>
      </w:r>
    </w:p>
    <w:p w:rsidR="009F38A3" w:rsidRPr="00871344" w:rsidRDefault="009F38A3" w:rsidP="0087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Рамки и вкладыши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- способствуют развитию мелкой мотор</w:t>
      </w:r>
      <w:r w:rsidR="005E1CED" w:rsidRPr="008713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ки рук, самостоятельности, вним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ния, цветового восприятия предмета, логического и ассоциативного мышления;</w:t>
      </w:r>
    </w:p>
    <w:p w:rsidR="00A0327C" w:rsidRPr="00871344" w:rsidRDefault="00A0327C" w:rsidP="0087134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Изготовление поделок из природного матери</w:t>
      </w: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ала</w:t>
      </w:r>
      <w:r w:rsidRPr="00871344">
        <w:rPr>
          <w:rFonts w:ascii="Times New Roman" w:hAnsi="Times New Roman" w:cs="Times New Roman"/>
          <w:sz w:val="24"/>
          <w:szCs w:val="24"/>
        </w:rPr>
        <w:t>: желудей, шишек и других материалов. Кроме развития мелкой моторики эти занятия развивают воображение и фантазию ребенка.</w:t>
      </w:r>
    </w:p>
    <w:p w:rsidR="00A0327C" w:rsidRPr="00871344" w:rsidRDefault="00A0327C" w:rsidP="0087134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Разнообразное нанизывание</w:t>
      </w:r>
      <w:r w:rsidRPr="008713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1344">
        <w:rPr>
          <w:rFonts w:ascii="Times New Roman" w:hAnsi="Times New Roman" w:cs="Times New Roman"/>
          <w:sz w:val="24"/>
          <w:szCs w:val="24"/>
        </w:rPr>
        <w:t>отлично развивает руку. Можно нанизывать</w:t>
      </w:r>
      <w:r w:rsidR="005E1CED" w:rsidRPr="00871344">
        <w:rPr>
          <w:rFonts w:ascii="Times New Roman" w:hAnsi="Times New Roman" w:cs="Times New Roman"/>
          <w:sz w:val="24"/>
          <w:szCs w:val="24"/>
        </w:rPr>
        <w:t xml:space="preserve"> пуговицы, бусы, м</w:t>
      </w:r>
      <w:r w:rsidR="005E1CED" w:rsidRPr="00871344">
        <w:rPr>
          <w:rFonts w:ascii="Times New Roman" w:hAnsi="Times New Roman" w:cs="Times New Roman"/>
          <w:sz w:val="24"/>
          <w:szCs w:val="24"/>
        </w:rPr>
        <w:t>а</w:t>
      </w:r>
      <w:r w:rsidR="005E1CED" w:rsidRPr="00871344">
        <w:rPr>
          <w:rFonts w:ascii="Times New Roman" w:hAnsi="Times New Roman" w:cs="Times New Roman"/>
          <w:sz w:val="24"/>
          <w:szCs w:val="24"/>
        </w:rPr>
        <w:t xml:space="preserve">кароны, </w:t>
      </w:r>
      <w:r w:rsidRPr="00871344">
        <w:rPr>
          <w:rFonts w:ascii="Times New Roman" w:hAnsi="Times New Roman" w:cs="Times New Roman"/>
          <w:sz w:val="24"/>
          <w:szCs w:val="24"/>
        </w:rPr>
        <w:t>и т.п.</w:t>
      </w:r>
    </w:p>
    <w:p w:rsidR="00A0327C" w:rsidRPr="00871344" w:rsidRDefault="00A0327C" w:rsidP="0087134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Плетение бумажных ковриков из разноцветных полосок бумаги</w:t>
      </w:r>
      <w:r w:rsidRPr="00871344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871344">
        <w:rPr>
          <w:rFonts w:ascii="Times New Roman" w:hAnsi="Times New Roman" w:cs="Times New Roman"/>
          <w:sz w:val="24"/>
          <w:szCs w:val="24"/>
        </w:rPr>
        <w:t>- задание на тренировку руки и воспитание усидчивости.</w:t>
      </w:r>
    </w:p>
    <w:p w:rsidR="00A0327C" w:rsidRPr="00871344" w:rsidRDefault="00A0327C" w:rsidP="0087134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Изготовление поделок и аппликаций из бумаги</w:t>
      </w:r>
      <w:r w:rsidRPr="0087134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71344">
        <w:rPr>
          <w:rFonts w:ascii="Times New Roman" w:hAnsi="Times New Roman" w:cs="Times New Roman"/>
          <w:sz w:val="24"/>
          <w:szCs w:val="24"/>
        </w:rPr>
        <w:t>- по результатам этих работ можно оценить, насколько развита мелкая моторика рук и движения пальчиков ребенка.</w:t>
      </w:r>
    </w:p>
    <w:p w:rsidR="00A0327C" w:rsidRPr="00871344" w:rsidRDefault="00A0327C" w:rsidP="0087134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Застегивание и расстегивание пуговиц, крючков, кнопок</w:t>
      </w:r>
      <w:r w:rsidRPr="008713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1344">
        <w:rPr>
          <w:rFonts w:ascii="Times New Roman" w:hAnsi="Times New Roman" w:cs="Times New Roman"/>
          <w:sz w:val="24"/>
          <w:szCs w:val="24"/>
        </w:rPr>
        <w:t>- хорошая тренировка для пальчиков.</w:t>
      </w:r>
    </w:p>
    <w:p w:rsidR="009F38A3" w:rsidRPr="00871344" w:rsidRDefault="009F38A3" w:rsidP="0087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Мозаика</w:t>
      </w:r>
      <w:r w:rsidRPr="008713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- способствует развитию мелкой моторики, сообразительности и творческих способн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>стей ребенка.</w:t>
      </w:r>
    </w:p>
    <w:p w:rsidR="00A0327C" w:rsidRPr="00871344" w:rsidRDefault="00A0327C" w:rsidP="008713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Переборка круп</w:t>
      </w:r>
      <w:r w:rsidRPr="008713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1344">
        <w:rPr>
          <w:rFonts w:ascii="Times New Roman" w:hAnsi="Times New Roman" w:cs="Times New Roman"/>
          <w:sz w:val="24"/>
          <w:szCs w:val="24"/>
        </w:rPr>
        <w:t>- насыпать в небольшое блюдце, например, рис, гречку и горох и попросить р</w:t>
      </w:r>
      <w:r w:rsidRPr="00871344">
        <w:rPr>
          <w:rFonts w:ascii="Times New Roman" w:hAnsi="Times New Roman" w:cs="Times New Roman"/>
          <w:sz w:val="24"/>
          <w:szCs w:val="24"/>
        </w:rPr>
        <w:t>е</w:t>
      </w:r>
      <w:r w:rsidRPr="00871344">
        <w:rPr>
          <w:rFonts w:ascii="Times New Roman" w:hAnsi="Times New Roman" w:cs="Times New Roman"/>
          <w:sz w:val="24"/>
          <w:szCs w:val="24"/>
        </w:rPr>
        <w:t>бенка перебрать. Это занятие способствует развитию осязания, мелких движений пальцев рук.</w:t>
      </w:r>
    </w:p>
    <w:p w:rsidR="00B663BC" w:rsidRPr="00871344" w:rsidRDefault="00A0327C" w:rsidP="008713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Сухой бассейн</w:t>
      </w:r>
      <w:r w:rsidRPr="008713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1344">
        <w:rPr>
          <w:rFonts w:ascii="Times New Roman" w:hAnsi="Times New Roman" w:cs="Times New Roman"/>
          <w:sz w:val="24"/>
          <w:szCs w:val="24"/>
        </w:rPr>
        <w:t xml:space="preserve">- используется для одновременного активного воздействия на различные точки кистей, пальцев, ладоней. Попросите </w:t>
      </w:r>
      <w:r w:rsidR="002B469E" w:rsidRPr="0087134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871344">
        <w:rPr>
          <w:rFonts w:ascii="Times New Roman" w:hAnsi="Times New Roman" w:cs="Times New Roman"/>
          <w:sz w:val="24"/>
          <w:szCs w:val="24"/>
        </w:rPr>
        <w:t>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- координированными.</w:t>
      </w:r>
    </w:p>
    <w:p w:rsidR="00CD7339" w:rsidRPr="00871344" w:rsidRDefault="00CD7339" w:rsidP="00871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Очень хорошую тренировку движений для пальцев дают народные</w:t>
      </w:r>
      <w:r w:rsidR="004752C0" w:rsidRPr="0087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игр</w:t>
      </w:r>
      <w:r w:rsidR="002B469E" w:rsidRPr="00871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ы – </w:t>
      </w:r>
      <w:proofErr w:type="spellStart"/>
      <w:r w:rsidRPr="00871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потешк</w:t>
      </w:r>
      <w:r w:rsidR="002B469E" w:rsidRPr="00871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</w:t>
      </w:r>
      <w:proofErr w:type="spellEnd"/>
      <w:r w:rsidRPr="00871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Недаром из поколения в поколение передаются забавные народные </w:t>
      </w:r>
      <w:proofErr w:type="spellStart"/>
      <w:r w:rsidRPr="00871344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71344">
        <w:rPr>
          <w:rFonts w:ascii="Times New Roman" w:eastAsia="Times New Roman" w:hAnsi="Times New Roman" w:cs="Times New Roman"/>
          <w:sz w:val="24"/>
          <w:szCs w:val="24"/>
        </w:rPr>
        <w:t>, пальчиковые игры, такие как:</w:t>
      </w:r>
    </w:p>
    <w:p w:rsidR="00CD7339" w:rsidRPr="00871344" w:rsidRDefault="00CD7339" w:rsidP="0087134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- «Сорока-сорока...»,</w:t>
      </w:r>
    </w:p>
    <w:p w:rsidR="00CD7339" w:rsidRPr="00871344" w:rsidRDefault="00CD7339" w:rsidP="0087134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- «Ладушки-ладушки...»,</w:t>
      </w:r>
    </w:p>
    <w:p w:rsidR="00CD7339" w:rsidRPr="00871344" w:rsidRDefault="00CD7339" w:rsidP="0087134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- «Идет коза рогатая...»,</w:t>
      </w:r>
    </w:p>
    <w:p w:rsidR="00CD7339" w:rsidRPr="00871344" w:rsidRDefault="00CD7339" w:rsidP="0087134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- «Пальчик-мальчик, где ты был</w:t>
      </w:r>
      <w:proofErr w:type="gramStart"/>
      <w:r w:rsidRPr="00871344">
        <w:rPr>
          <w:rFonts w:ascii="Times New Roman" w:eastAsia="Times New Roman" w:hAnsi="Times New Roman" w:cs="Times New Roman"/>
          <w:sz w:val="24"/>
          <w:szCs w:val="24"/>
        </w:rPr>
        <w:t>?...»,</w:t>
      </w:r>
      <w:proofErr w:type="gramEnd"/>
    </w:p>
    <w:p w:rsidR="00CD7339" w:rsidRPr="00871344" w:rsidRDefault="00CD7339" w:rsidP="0087134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>- «Этот пальчик дедушка... «и другие.</w:t>
      </w:r>
    </w:p>
    <w:p w:rsidR="00E64139" w:rsidRPr="00871344" w:rsidRDefault="004752C0" w:rsidP="00871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404" w:rsidRPr="00871344">
        <w:rPr>
          <w:rFonts w:ascii="Times New Roman" w:eastAsia="Times New Roman" w:hAnsi="Times New Roman" w:cs="Times New Roman"/>
          <w:sz w:val="24"/>
          <w:szCs w:val="24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  <w:r w:rsidR="002B469E" w:rsidRPr="0087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404" w:rsidRPr="00871344">
        <w:rPr>
          <w:rFonts w:ascii="Times New Roman" w:eastAsia="Times New Roman" w:hAnsi="Times New Roman" w:cs="Times New Roman"/>
          <w:sz w:val="24"/>
          <w:szCs w:val="24"/>
        </w:rPr>
        <w:t>Если ребенок, выполняя упражнения, сопровождает их короткими стихотворными строчками, то его речь становится более четкой, ритмичной, яркой.</w:t>
      </w:r>
      <w:r w:rsidRPr="0087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39" w:rsidRPr="00871344">
        <w:rPr>
          <w:rFonts w:ascii="Times New Roman" w:hAnsi="Times New Roman" w:cs="Times New Roman"/>
          <w:sz w:val="24"/>
          <w:szCs w:val="24"/>
        </w:rPr>
        <w:t>Такая всесторонняя тренировка отлично развивает мелкую моторику рук ребенка,  движения его руки будут более уверенные.</w:t>
      </w:r>
      <w:r w:rsidR="00021BBA" w:rsidRPr="00871344">
        <w:rPr>
          <w:rFonts w:ascii="Times New Roman" w:hAnsi="Times New Roman" w:cs="Times New Roman"/>
          <w:sz w:val="24"/>
          <w:szCs w:val="24"/>
        </w:rPr>
        <w:t xml:space="preserve"> </w:t>
      </w:r>
      <w:r w:rsidR="00E64139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концу дошкольного возраста кисти рук ребенка становятся </w:t>
      </w:r>
      <w:proofErr w:type="gramStart"/>
      <w:r w:rsidR="00E64139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подвижными</w:t>
      </w:r>
      <w:proofErr w:type="gramEnd"/>
      <w:r w:rsidR="00E64139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гибкими, что способствует успешному овладению навыками письма в будущем.</w:t>
      </w:r>
    </w:p>
    <w:p w:rsidR="00E64139" w:rsidRPr="00871344" w:rsidRDefault="00E64139" w:rsidP="00871344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871344">
        <w:t>Конечно, развитие мелкой моторики - не единственный фактор, способствующий развитию речи</w:t>
      </w:r>
      <w:r w:rsidR="004752C0" w:rsidRPr="00871344">
        <w:t>. Если у ребёнка будет прекрасно</w:t>
      </w:r>
      <w:r w:rsidRPr="00871344">
        <w:t xml:space="preserve">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</w:t>
      </w:r>
      <w:r w:rsidRPr="00871344">
        <w:t>к</w:t>
      </w:r>
      <w:r w:rsidRPr="00871344">
        <w:t>тивно общаться с ним в быту, вызывая его на разговор, стимулируя вопросами, просьбами. Нео</w:t>
      </w:r>
      <w:r w:rsidRPr="00871344">
        <w:t>б</w:t>
      </w:r>
      <w:r w:rsidRPr="00871344">
        <w:t>ходимо читать ребёнку, рассказывать обо всём, что его окружает, п</w:t>
      </w:r>
      <w:r w:rsidR="004752C0" w:rsidRPr="00871344">
        <w:t>оказывать картинки, которые ребенок с удовольствием рассматривает</w:t>
      </w:r>
      <w:r w:rsidRPr="00871344">
        <w:t xml:space="preserve">. </w:t>
      </w:r>
      <w:r w:rsidR="004752C0" w:rsidRPr="00871344">
        <w:t xml:space="preserve"> </w:t>
      </w:r>
    </w:p>
    <w:p w:rsidR="003353DB" w:rsidRPr="00871344" w:rsidRDefault="004752C0" w:rsidP="0087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color w:val="000000"/>
          <w:sz w:val="24"/>
          <w:szCs w:val="24"/>
        </w:rPr>
        <w:t xml:space="preserve"> Задача педагога </w:t>
      </w:r>
      <w:r w:rsidR="003353DB" w:rsidRPr="00871344">
        <w:rPr>
          <w:rFonts w:ascii="Times New Roman" w:hAnsi="Times New Roman" w:cs="Times New Roman"/>
          <w:color w:val="000000"/>
          <w:sz w:val="24"/>
          <w:szCs w:val="24"/>
        </w:rPr>
        <w:t xml:space="preserve"> –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</w:t>
      </w:r>
      <w:r w:rsidR="0013421B" w:rsidRPr="00871344">
        <w:rPr>
          <w:rFonts w:ascii="Times New Roman" w:hAnsi="Times New Roman" w:cs="Times New Roman"/>
          <w:color w:val="000000"/>
          <w:sz w:val="24"/>
          <w:szCs w:val="24"/>
        </w:rPr>
        <w:t>не за</w:t>
      </w:r>
      <w:r w:rsidR="002B469E" w:rsidRPr="00871344">
        <w:rPr>
          <w:rFonts w:ascii="Times New Roman" w:hAnsi="Times New Roman" w:cs="Times New Roman"/>
          <w:color w:val="000000"/>
          <w:sz w:val="24"/>
          <w:szCs w:val="24"/>
        </w:rPr>
        <w:t>бывая</w:t>
      </w:r>
      <w:r w:rsidR="0013421B" w:rsidRPr="00871344">
        <w:rPr>
          <w:rFonts w:ascii="Times New Roman" w:hAnsi="Times New Roman" w:cs="Times New Roman"/>
          <w:color w:val="000000"/>
          <w:sz w:val="24"/>
          <w:szCs w:val="24"/>
        </w:rPr>
        <w:t xml:space="preserve"> хвалить ребенка. </w:t>
      </w:r>
      <w:r w:rsidR="0013421B" w:rsidRPr="00871344">
        <w:rPr>
          <w:rFonts w:ascii="Times New Roman" w:hAnsi="Times New Roman" w:cs="Times New Roman"/>
          <w:sz w:val="24"/>
          <w:szCs w:val="24"/>
        </w:rPr>
        <w:t>Р</w:t>
      </w:r>
      <w:r w:rsidR="0013421B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абота по развитию движений рук должна проводиться регулярно, только тогда </w:t>
      </w:r>
      <w:proofErr w:type="gramStart"/>
      <w:r w:rsidR="0013421B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proofErr w:type="gramEnd"/>
      <w:r w:rsidR="0013421B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1BBA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 результат</w:t>
      </w:r>
      <w:r w:rsidR="002B469E" w:rsidRPr="0087134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13421B" w:rsidRPr="00871344" w:rsidRDefault="0013421B" w:rsidP="00871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421B" w:rsidRPr="00871344" w:rsidRDefault="0013421B" w:rsidP="00871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63BC" w:rsidRPr="00871344" w:rsidRDefault="00B663BC" w:rsidP="0087134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Литература:</w:t>
      </w:r>
    </w:p>
    <w:p w:rsidR="00B663BC" w:rsidRPr="00871344" w:rsidRDefault="004752C0" w:rsidP="008713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1.</w:t>
      </w:r>
      <w:r w:rsidR="002B469E" w:rsidRPr="0087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BC" w:rsidRPr="00871344">
        <w:rPr>
          <w:rFonts w:ascii="Times New Roman" w:hAnsi="Times New Roman" w:cs="Times New Roman"/>
          <w:i/>
          <w:sz w:val="24"/>
          <w:szCs w:val="24"/>
        </w:rPr>
        <w:t>Башаева</w:t>
      </w:r>
      <w:proofErr w:type="spellEnd"/>
      <w:r w:rsidR="00B663BC" w:rsidRPr="00871344">
        <w:rPr>
          <w:rFonts w:ascii="Times New Roman" w:hAnsi="Times New Roman" w:cs="Times New Roman"/>
          <w:i/>
          <w:sz w:val="24"/>
          <w:szCs w:val="24"/>
        </w:rPr>
        <w:t xml:space="preserve"> Т.В</w:t>
      </w:r>
      <w:r w:rsidR="00B663BC" w:rsidRPr="00871344">
        <w:rPr>
          <w:rFonts w:ascii="Times New Roman" w:hAnsi="Times New Roman" w:cs="Times New Roman"/>
          <w:sz w:val="24"/>
          <w:szCs w:val="24"/>
        </w:rPr>
        <w:t>. Развитие восприятия у детей. Форма, цвет, звук: популярное пособие для родителей и педагогов. Ярославль. «Академия развития»., 1997.</w:t>
      </w:r>
    </w:p>
    <w:p w:rsidR="00B663BC" w:rsidRPr="00871344" w:rsidRDefault="004752C0" w:rsidP="008713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2.</w:t>
      </w:r>
      <w:r w:rsidR="002B469E" w:rsidRPr="0087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BC" w:rsidRPr="00871344">
        <w:rPr>
          <w:rFonts w:ascii="Times New Roman" w:hAnsi="Times New Roman" w:cs="Times New Roman"/>
          <w:i/>
          <w:sz w:val="24"/>
          <w:szCs w:val="24"/>
        </w:rPr>
        <w:t>Гаврина</w:t>
      </w:r>
      <w:proofErr w:type="spellEnd"/>
      <w:r w:rsidR="00B663BC" w:rsidRPr="00871344">
        <w:rPr>
          <w:rFonts w:ascii="Times New Roman" w:hAnsi="Times New Roman" w:cs="Times New Roman"/>
          <w:i/>
          <w:sz w:val="24"/>
          <w:szCs w:val="24"/>
        </w:rPr>
        <w:t xml:space="preserve"> С.Е., </w:t>
      </w:r>
      <w:proofErr w:type="spellStart"/>
      <w:r w:rsidR="00B663BC" w:rsidRPr="00871344">
        <w:rPr>
          <w:rFonts w:ascii="Times New Roman" w:hAnsi="Times New Roman" w:cs="Times New Roman"/>
          <w:i/>
          <w:sz w:val="24"/>
          <w:szCs w:val="24"/>
        </w:rPr>
        <w:t>Кутявина</w:t>
      </w:r>
      <w:proofErr w:type="spellEnd"/>
      <w:r w:rsidR="00B663BC" w:rsidRPr="00871344">
        <w:rPr>
          <w:rFonts w:ascii="Times New Roman" w:hAnsi="Times New Roman" w:cs="Times New Roman"/>
          <w:i/>
          <w:sz w:val="24"/>
          <w:szCs w:val="24"/>
        </w:rPr>
        <w:t xml:space="preserve"> Н.Л., Топоркова И.Г., Щербинина С.В</w:t>
      </w:r>
      <w:r w:rsidR="00B663BC" w:rsidRPr="00871344">
        <w:rPr>
          <w:rFonts w:ascii="Times New Roman" w:hAnsi="Times New Roman" w:cs="Times New Roman"/>
          <w:sz w:val="24"/>
          <w:szCs w:val="24"/>
        </w:rPr>
        <w:t>. Развиваем руки – чтоб учиться и писать, и красиво рисовать. Популярное пособие для родителей и педагогов. Ярославль. «Академия развития»., 1997.</w:t>
      </w:r>
    </w:p>
    <w:p w:rsidR="00B663BC" w:rsidRPr="00871344" w:rsidRDefault="004752C0" w:rsidP="008713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3.</w:t>
      </w:r>
      <w:r w:rsidR="002B469E" w:rsidRPr="00871344">
        <w:rPr>
          <w:rFonts w:ascii="Times New Roman" w:hAnsi="Times New Roman" w:cs="Times New Roman"/>
          <w:sz w:val="24"/>
          <w:szCs w:val="24"/>
        </w:rPr>
        <w:t xml:space="preserve"> </w:t>
      </w:r>
      <w:r w:rsidR="00B663BC" w:rsidRPr="00871344">
        <w:rPr>
          <w:rFonts w:ascii="Times New Roman" w:hAnsi="Times New Roman" w:cs="Times New Roman"/>
          <w:i/>
          <w:sz w:val="24"/>
          <w:szCs w:val="24"/>
        </w:rPr>
        <w:t>Громова О.Н., Прокопенко Т.А.</w:t>
      </w:r>
      <w:r w:rsidR="00B663BC" w:rsidRPr="00871344">
        <w:rPr>
          <w:rFonts w:ascii="Times New Roman" w:hAnsi="Times New Roman" w:cs="Times New Roman"/>
          <w:sz w:val="24"/>
          <w:szCs w:val="24"/>
        </w:rPr>
        <w:t xml:space="preserve"> Игры – забавы по развитию мелкой моторики у детей. М., Гном и Д, 2001.</w:t>
      </w:r>
    </w:p>
    <w:p w:rsidR="00B663BC" w:rsidRPr="00871344" w:rsidRDefault="004752C0" w:rsidP="008713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1344">
        <w:rPr>
          <w:rFonts w:ascii="Times New Roman" w:hAnsi="Times New Roman" w:cs="Times New Roman"/>
          <w:sz w:val="24"/>
          <w:szCs w:val="24"/>
        </w:rPr>
        <w:t>4.</w:t>
      </w:r>
      <w:r w:rsidR="002B469E" w:rsidRPr="00871344">
        <w:rPr>
          <w:rFonts w:ascii="Times New Roman" w:hAnsi="Times New Roman" w:cs="Times New Roman"/>
          <w:sz w:val="24"/>
          <w:szCs w:val="24"/>
        </w:rPr>
        <w:t xml:space="preserve"> </w:t>
      </w:r>
      <w:r w:rsidR="00B663BC" w:rsidRPr="00871344">
        <w:rPr>
          <w:rFonts w:ascii="Times New Roman" w:hAnsi="Times New Roman" w:cs="Times New Roman"/>
          <w:i/>
          <w:sz w:val="24"/>
          <w:szCs w:val="24"/>
        </w:rPr>
        <w:t>Ермакова С.О.</w:t>
      </w:r>
      <w:r w:rsidR="00B663BC" w:rsidRPr="00871344">
        <w:rPr>
          <w:rFonts w:ascii="Times New Roman" w:hAnsi="Times New Roman" w:cs="Times New Roman"/>
          <w:sz w:val="24"/>
          <w:szCs w:val="24"/>
        </w:rPr>
        <w:t xml:space="preserve"> Пальчиковые игры для детей от года до трех лет. М.,2008. </w:t>
      </w:r>
    </w:p>
    <w:p w:rsidR="0013421B" w:rsidRDefault="0013421B" w:rsidP="006841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1B" w:rsidRDefault="0013421B" w:rsidP="006841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A80" w:rsidRDefault="00DE0A80" w:rsidP="00DE0A80">
      <w:pPr>
        <w:pStyle w:val="aa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DE0A80" w:rsidRDefault="00DE0A80" w:rsidP="00DE0A80">
      <w:pPr>
        <w:pStyle w:val="aa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DE0A80" w:rsidRDefault="00DE0A80" w:rsidP="00DE0A80">
      <w:pPr>
        <w:pStyle w:val="aa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DE0A80" w:rsidRDefault="00DE0A80" w:rsidP="00DE0A80">
      <w:pPr>
        <w:pStyle w:val="aa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DE0A80" w:rsidRDefault="00DE0A80" w:rsidP="00DE0A80">
      <w:pPr>
        <w:pStyle w:val="aa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DE0A80" w:rsidRDefault="00DE0A80" w:rsidP="00DE0A80">
      <w:pPr>
        <w:pStyle w:val="aa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DE0A80" w:rsidRP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</w:p>
    <w:p w:rsidR="00DE0A80" w:rsidRPr="00DE0A80" w:rsidRDefault="00DE0A80" w:rsidP="00DE0A80"/>
    <w:p w:rsidR="00DE0A80" w:rsidRP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DE0A80" w:rsidRP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bookmarkEnd w:id="0"/>
    <w:p w:rsid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A80" w:rsidRDefault="00DE0A80" w:rsidP="00DE0A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A80" w:rsidRDefault="00DE0A80" w:rsidP="00DE0A80">
      <w:pPr>
        <w:spacing w:after="0"/>
        <w:jc w:val="center"/>
        <w:rPr>
          <w:rFonts w:ascii="Georgia" w:eastAsia="Times New Roman" w:hAnsi="Georgia" w:cs="Times New Roman"/>
          <w:bCs/>
          <w:color w:val="990000"/>
          <w:sz w:val="24"/>
          <w:szCs w:val="24"/>
        </w:rPr>
        <w:sectPr w:rsidR="00DE0A80" w:rsidSect="006D09CE">
          <w:pgSz w:w="11906" w:h="16838" w:code="9"/>
          <w:pgMar w:top="709" w:right="851" w:bottom="536" w:left="709" w:header="709" w:footer="709" w:gutter="0"/>
          <w:cols w:space="708"/>
          <w:docGrid w:linePitch="360"/>
        </w:sect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2C0" w:rsidRDefault="004752C0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1B" w:rsidRDefault="0013421B" w:rsidP="001342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03C" w:rsidRDefault="008A103C" w:rsidP="004752C0">
      <w:pPr>
        <w:pStyle w:val="aa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A103C" w:rsidRDefault="008A103C" w:rsidP="004752C0">
      <w:pPr>
        <w:pStyle w:val="aa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A103C" w:rsidRDefault="008A103C" w:rsidP="004752C0">
      <w:pPr>
        <w:pStyle w:val="aa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A103C" w:rsidRDefault="008A103C" w:rsidP="004752C0">
      <w:pPr>
        <w:pStyle w:val="aa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A103C" w:rsidRDefault="008A103C" w:rsidP="004752C0">
      <w:pPr>
        <w:pStyle w:val="aa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sectPr w:rsidR="008A103C" w:rsidSect="0097734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E0A80" w:rsidRPr="002B1FDD" w:rsidRDefault="00DE0A80">
      <w:pPr>
        <w:rPr>
          <w:sz w:val="24"/>
          <w:szCs w:val="24"/>
        </w:rPr>
      </w:pPr>
    </w:p>
    <w:sectPr w:rsidR="00DE0A80" w:rsidRPr="002B1FDD" w:rsidSect="00610AC2">
      <w:type w:val="continuous"/>
      <w:pgSz w:w="11906" w:h="16838" w:code="9"/>
      <w:pgMar w:top="709" w:right="851" w:bottom="536" w:left="709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C1" w:rsidRDefault="006253C1" w:rsidP="00846961">
      <w:pPr>
        <w:spacing w:after="0" w:line="240" w:lineRule="auto"/>
      </w:pPr>
      <w:r>
        <w:separator/>
      </w:r>
    </w:p>
  </w:endnote>
  <w:endnote w:type="continuationSeparator" w:id="0">
    <w:p w:rsidR="006253C1" w:rsidRDefault="006253C1" w:rsidP="0084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C1" w:rsidRDefault="006253C1" w:rsidP="00846961">
      <w:pPr>
        <w:spacing w:after="0" w:line="240" w:lineRule="auto"/>
      </w:pPr>
      <w:r>
        <w:separator/>
      </w:r>
    </w:p>
  </w:footnote>
  <w:footnote w:type="continuationSeparator" w:id="0">
    <w:p w:rsidR="006253C1" w:rsidRDefault="006253C1" w:rsidP="0084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896"/>
    <w:multiLevelType w:val="multilevel"/>
    <w:tmpl w:val="D7F4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E1E0F"/>
    <w:multiLevelType w:val="multilevel"/>
    <w:tmpl w:val="B358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A4667"/>
    <w:multiLevelType w:val="hybridMultilevel"/>
    <w:tmpl w:val="F19C90CA"/>
    <w:lvl w:ilvl="0" w:tplc="2982B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2E13"/>
    <w:multiLevelType w:val="multilevel"/>
    <w:tmpl w:val="8024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C1397"/>
    <w:multiLevelType w:val="multilevel"/>
    <w:tmpl w:val="8D6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54ED1"/>
    <w:rsid w:val="00000D1E"/>
    <w:rsid w:val="00021BBA"/>
    <w:rsid w:val="00056C81"/>
    <w:rsid w:val="00090D23"/>
    <w:rsid w:val="000B2082"/>
    <w:rsid w:val="000C4895"/>
    <w:rsid w:val="000D4D49"/>
    <w:rsid w:val="000E0773"/>
    <w:rsid w:val="0013421B"/>
    <w:rsid w:val="00141C49"/>
    <w:rsid w:val="00143A64"/>
    <w:rsid w:val="001468B8"/>
    <w:rsid w:val="00170521"/>
    <w:rsid w:val="00181EC1"/>
    <w:rsid w:val="001E07BD"/>
    <w:rsid w:val="001E5F65"/>
    <w:rsid w:val="00210E70"/>
    <w:rsid w:val="00220C3D"/>
    <w:rsid w:val="002379DB"/>
    <w:rsid w:val="00262706"/>
    <w:rsid w:val="002B1FDD"/>
    <w:rsid w:val="002B469E"/>
    <w:rsid w:val="002E1A67"/>
    <w:rsid w:val="003353DB"/>
    <w:rsid w:val="003357F4"/>
    <w:rsid w:val="00393211"/>
    <w:rsid w:val="003C7A0F"/>
    <w:rsid w:val="004752C0"/>
    <w:rsid w:val="00483A36"/>
    <w:rsid w:val="00491FF9"/>
    <w:rsid w:val="004B6FAB"/>
    <w:rsid w:val="004C34A3"/>
    <w:rsid w:val="004C6A17"/>
    <w:rsid w:val="004D6D54"/>
    <w:rsid w:val="004E2851"/>
    <w:rsid w:val="005035E1"/>
    <w:rsid w:val="005164F5"/>
    <w:rsid w:val="005C75B9"/>
    <w:rsid w:val="005E1CED"/>
    <w:rsid w:val="005F528F"/>
    <w:rsid w:val="00604E3F"/>
    <w:rsid w:val="00606CAF"/>
    <w:rsid w:val="00610AC2"/>
    <w:rsid w:val="006149B9"/>
    <w:rsid w:val="006253C1"/>
    <w:rsid w:val="00654ED1"/>
    <w:rsid w:val="00683FD8"/>
    <w:rsid w:val="006841E0"/>
    <w:rsid w:val="006D09CE"/>
    <w:rsid w:val="007336D5"/>
    <w:rsid w:val="00756DDA"/>
    <w:rsid w:val="0076090B"/>
    <w:rsid w:val="00770BCE"/>
    <w:rsid w:val="007A0A83"/>
    <w:rsid w:val="007E2C66"/>
    <w:rsid w:val="00805053"/>
    <w:rsid w:val="00807838"/>
    <w:rsid w:val="008238FF"/>
    <w:rsid w:val="00846961"/>
    <w:rsid w:val="00871344"/>
    <w:rsid w:val="008A103C"/>
    <w:rsid w:val="008E564D"/>
    <w:rsid w:val="00977344"/>
    <w:rsid w:val="009D704D"/>
    <w:rsid w:val="009F38A3"/>
    <w:rsid w:val="00A0327C"/>
    <w:rsid w:val="00A26ED4"/>
    <w:rsid w:val="00A66BE2"/>
    <w:rsid w:val="00AB62DA"/>
    <w:rsid w:val="00AD605D"/>
    <w:rsid w:val="00AD75B6"/>
    <w:rsid w:val="00B23809"/>
    <w:rsid w:val="00B663BC"/>
    <w:rsid w:val="00B831FF"/>
    <w:rsid w:val="00B90DB4"/>
    <w:rsid w:val="00BB1B3C"/>
    <w:rsid w:val="00BE5448"/>
    <w:rsid w:val="00C43404"/>
    <w:rsid w:val="00CB10B1"/>
    <w:rsid w:val="00CD7339"/>
    <w:rsid w:val="00CE7B65"/>
    <w:rsid w:val="00D00AFE"/>
    <w:rsid w:val="00D43928"/>
    <w:rsid w:val="00D55EA5"/>
    <w:rsid w:val="00DE0A80"/>
    <w:rsid w:val="00E64139"/>
    <w:rsid w:val="00EC211A"/>
    <w:rsid w:val="00F942DA"/>
    <w:rsid w:val="00F95AE8"/>
    <w:rsid w:val="00FA0F87"/>
    <w:rsid w:val="00FB4949"/>
    <w:rsid w:val="00F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FF"/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3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AFE"/>
  </w:style>
  <w:style w:type="character" w:styleId="a4">
    <w:name w:val="Hyperlink"/>
    <w:basedOn w:val="a0"/>
    <w:uiPriority w:val="99"/>
    <w:semiHidden/>
    <w:unhideWhenUsed/>
    <w:rsid w:val="00D00A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1A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61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4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61"/>
    <w:rPr>
      <w:lang w:eastAsia="ru-RU"/>
    </w:rPr>
  </w:style>
  <w:style w:type="paragraph" w:styleId="aa">
    <w:name w:val="No Spacing"/>
    <w:uiPriority w:val="1"/>
    <w:qFormat/>
    <w:rsid w:val="004752C0"/>
    <w:pPr>
      <w:spacing w:after="0" w:line="240" w:lineRule="auto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44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F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AFE"/>
  </w:style>
  <w:style w:type="character" w:styleId="a4">
    <w:name w:val="Hyperlink"/>
    <w:basedOn w:val="a0"/>
    <w:uiPriority w:val="99"/>
    <w:semiHidden/>
    <w:unhideWhenUsed/>
    <w:rsid w:val="00D00A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1A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61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4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61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A47C-C4F9-419B-94D9-CBAB4212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</cp:revision>
  <cp:lastPrinted>2013-02-05T15:11:00Z</cp:lastPrinted>
  <dcterms:created xsi:type="dcterms:W3CDTF">2017-02-14T22:04:00Z</dcterms:created>
  <dcterms:modified xsi:type="dcterms:W3CDTF">2017-02-14T22:22:00Z</dcterms:modified>
</cp:coreProperties>
</file>