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1E" w:rsidRDefault="00AE6C81" w:rsidP="00B21669">
      <w:pPr>
        <w:pBdr>
          <w:bottom w:val="single" w:sz="2" w:space="0" w:color="EAEAEA"/>
        </w:pBdr>
        <w:shd w:val="clear" w:color="auto" w:fill="FFFFFF"/>
        <w:spacing w:before="100" w:beforeAutospacing="1" w:after="100" w:afterAutospacing="1" w:line="240" w:lineRule="auto"/>
        <w:ind w:left="1134" w:right="1134" w:firstLine="68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B15A9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Духовно-нравственное воспитание младших школьников в процессе</w:t>
      </w:r>
      <w:r w:rsidR="00514C17" w:rsidRPr="00B15A9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организации </w:t>
      </w:r>
      <w:r w:rsidRPr="00B15A9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учебной и </w:t>
      </w:r>
      <w:bookmarkStart w:id="0" w:name="_GoBack"/>
      <w:bookmarkEnd w:id="0"/>
      <w:r w:rsidRPr="00B15A9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внеурочной деятельности </w:t>
      </w:r>
      <w:r w:rsidR="00BB6C1E" w:rsidRPr="00B15A9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через преподавание курса ОРКСЭ</w:t>
      </w:r>
    </w:p>
    <w:p w:rsidR="00E60A84" w:rsidRDefault="00B15A90" w:rsidP="00B21669">
      <w:pPr>
        <w:pBdr>
          <w:bottom w:val="single" w:sz="2" w:space="0" w:color="EAEAEA"/>
        </w:pBdr>
        <w:shd w:val="clear" w:color="auto" w:fill="FFFFFF"/>
        <w:spacing w:before="100" w:beforeAutospacing="1" w:after="100" w:afterAutospacing="1" w:line="240" w:lineRule="auto"/>
        <w:ind w:left="1134" w:right="1134" w:firstLine="68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КозаченкоВ.И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., учитель начальных классов </w:t>
      </w:r>
    </w:p>
    <w:p w:rsidR="00B15A90" w:rsidRDefault="00B15A90" w:rsidP="00B21669">
      <w:pPr>
        <w:pBdr>
          <w:bottom w:val="single" w:sz="2" w:space="0" w:color="EAEAEA"/>
        </w:pBdr>
        <w:shd w:val="clear" w:color="auto" w:fill="FFFFFF"/>
        <w:spacing w:before="100" w:beforeAutospacing="1" w:after="100" w:afterAutospacing="1" w:line="240" w:lineRule="auto"/>
        <w:ind w:left="1134" w:right="1134" w:firstLine="68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Куйбышевской</w:t>
      </w:r>
      <w:proofErr w:type="gram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СОШ им. А. А. Гречко</w:t>
      </w:r>
    </w:p>
    <w:p w:rsidR="00E60A84" w:rsidRPr="00B15A90" w:rsidRDefault="00E60A84" w:rsidP="00B21669">
      <w:pPr>
        <w:pBdr>
          <w:bottom w:val="single" w:sz="2" w:space="0" w:color="EAEAEA"/>
        </w:pBdr>
        <w:shd w:val="clear" w:color="auto" w:fill="FFFFFF"/>
        <w:spacing w:before="100" w:beforeAutospacing="1" w:after="100" w:afterAutospacing="1" w:line="240" w:lineRule="auto"/>
        <w:ind w:left="1134" w:right="1134" w:firstLine="68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С. Куйбышево</w:t>
      </w:r>
    </w:p>
    <w:p w:rsidR="00B21669" w:rsidRPr="00B21669" w:rsidRDefault="00B21669" w:rsidP="00B21669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Воспитание должно просветить сознание человека,</w:t>
      </w:r>
    </w:p>
    <w:p w:rsidR="00B21669" w:rsidRPr="00B21669" w:rsidRDefault="00B21669" w:rsidP="00B21669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чтоб перед глазами его лежала ясно дорога добра». </w:t>
      </w:r>
    </w:p>
    <w:p w:rsidR="00B21669" w:rsidRPr="00B21669" w:rsidRDefault="00B21669" w:rsidP="00B21669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669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К.Д.Ушинский</w:t>
      </w:r>
      <w:proofErr w:type="spellEnd"/>
    </w:p>
    <w:p w:rsidR="00BB6C1E" w:rsidRPr="00B15A90" w:rsidRDefault="00BB6C1E" w:rsidP="00E60A84">
      <w:pPr>
        <w:pStyle w:val="a3"/>
        <w:shd w:val="clear" w:color="auto" w:fill="FFFFFF"/>
        <w:ind w:left="1134" w:right="1134" w:firstLine="680"/>
        <w:jc w:val="right"/>
        <w:rPr>
          <w:sz w:val="28"/>
          <w:szCs w:val="28"/>
        </w:rPr>
      </w:pPr>
    </w:p>
    <w:p w:rsidR="00905CCC" w:rsidRPr="00B15A90" w:rsidRDefault="00905CCC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 xml:space="preserve">Проблема духовно-нравственного воспитания в настоящее время стала особо актуальной. Сейчас очень важно воспитать ребенка нравственно </w:t>
      </w:r>
      <w:r w:rsidR="00E60A84">
        <w:rPr>
          <w:sz w:val="28"/>
          <w:szCs w:val="28"/>
        </w:rPr>
        <w:t xml:space="preserve"> и духовно </w:t>
      </w:r>
      <w:proofErr w:type="gramStart"/>
      <w:r w:rsidRPr="00B15A90">
        <w:rPr>
          <w:sz w:val="28"/>
          <w:szCs w:val="28"/>
        </w:rPr>
        <w:t>воспита</w:t>
      </w:r>
      <w:r w:rsidR="00E60A84">
        <w:rPr>
          <w:sz w:val="28"/>
          <w:szCs w:val="28"/>
        </w:rPr>
        <w:t>нным</w:t>
      </w:r>
      <w:proofErr w:type="gramEnd"/>
      <w:r w:rsidR="00E60A84">
        <w:rPr>
          <w:sz w:val="28"/>
          <w:szCs w:val="28"/>
        </w:rPr>
        <w:t xml:space="preserve">, </w:t>
      </w:r>
      <w:r w:rsidRPr="00B15A90">
        <w:rPr>
          <w:sz w:val="28"/>
          <w:szCs w:val="28"/>
        </w:rPr>
        <w:t xml:space="preserve"> любящим свою Родину и страну.</w:t>
      </w:r>
    </w:p>
    <w:p w:rsidR="006E2D28" w:rsidRPr="00B15A90" w:rsidRDefault="00514C1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 xml:space="preserve">             </w:t>
      </w:r>
      <w:r w:rsidR="00BB6C1E" w:rsidRPr="00B15A90">
        <w:rPr>
          <w:sz w:val="28"/>
          <w:szCs w:val="28"/>
        </w:rPr>
        <w:t xml:space="preserve">В Федеральном государственном стандарте начального общего образования в качестве важнейших качеств, которым должен обладать современный выпускник, названы духовность, нравственность, самостоятельность, инициативность, предприимчивость, толерантность, мобильность. </w:t>
      </w:r>
      <w:r w:rsidR="005F61B7" w:rsidRPr="00B15A90">
        <w:rPr>
          <w:sz w:val="28"/>
          <w:szCs w:val="28"/>
        </w:rPr>
        <w:t>Духовно-нравственное воспитание становится приоритетной задачей школы.</w:t>
      </w:r>
    </w:p>
    <w:p w:rsidR="006E2D28" w:rsidRPr="00B15A90" w:rsidRDefault="00514C17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b/>
          <w:sz w:val="28"/>
          <w:szCs w:val="28"/>
        </w:rPr>
        <w:t xml:space="preserve">          </w:t>
      </w:r>
      <w:r w:rsidR="00457577" w:rsidRPr="00B15A90">
        <w:rPr>
          <w:b/>
          <w:sz w:val="28"/>
          <w:szCs w:val="28"/>
        </w:rPr>
        <w:t>Р</w:t>
      </w:r>
      <w:r w:rsidR="005F61B7" w:rsidRPr="00B15A90">
        <w:rPr>
          <w:b/>
          <w:sz w:val="28"/>
          <w:szCs w:val="28"/>
        </w:rPr>
        <w:t xml:space="preserve">абота в </w:t>
      </w:r>
      <w:r w:rsidRPr="00B15A90">
        <w:rPr>
          <w:b/>
          <w:sz w:val="28"/>
          <w:szCs w:val="28"/>
        </w:rPr>
        <w:t xml:space="preserve">нашей </w:t>
      </w:r>
      <w:r w:rsidR="005F61B7" w:rsidRPr="00B15A90">
        <w:rPr>
          <w:b/>
          <w:sz w:val="28"/>
          <w:szCs w:val="28"/>
        </w:rPr>
        <w:t xml:space="preserve">школе </w:t>
      </w:r>
      <w:r w:rsidR="00457577" w:rsidRPr="00B15A90">
        <w:rPr>
          <w:b/>
          <w:sz w:val="28"/>
          <w:szCs w:val="28"/>
        </w:rPr>
        <w:t xml:space="preserve">по данному вопросу </w:t>
      </w:r>
      <w:r w:rsidR="005F61B7" w:rsidRPr="00B15A90">
        <w:rPr>
          <w:b/>
          <w:sz w:val="28"/>
          <w:szCs w:val="28"/>
        </w:rPr>
        <w:t>ведется в двух направлениях:</w:t>
      </w:r>
    </w:p>
    <w:p w:rsidR="005F61B7" w:rsidRPr="00B15A90" w:rsidRDefault="005F61B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-преподавание учебного предмета «Основы православной культуры»;</w:t>
      </w:r>
    </w:p>
    <w:p w:rsidR="005F61B7" w:rsidRPr="00B15A90" w:rsidRDefault="005F61B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-внеурочная деятельность по предмету.</w:t>
      </w:r>
    </w:p>
    <w:p w:rsidR="005F61B7" w:rsidRPr="00B15A90" w:rsidRDefault="005F61B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 xml:space="preserve"> Как все новое, введение  курса «Основы религиозных культур и светской этики» вызывало множество опасений со стороны родителей учащихся нашей школы. Они не понимали, для чего необходимо все это детям и что они будут делать на этих уроках. После проведения родительского собрания, на которой мы постарались раскрыть цели и задачи курса, содержание модулей, родители поддержали введение нового учебного </w:t>
      </w:r>
      <w:r w:rsidRPr="00B15A90">
        <w:rPr>
          <w:sz w:val="28"/>
          <w:szCs w:val="28"/>
        </w:rPr>
        <w:lastRenderedPageBreak/>
        <w:t>курса, в частности модуля «Основы православной культуры».</w:t>
      </w:r>
    </w:p>
    <w:p w:rsidR="00457577" w:rsidRPr="00B15A90" w:rsidRDefault="0045757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b/>
          <w:sz w:val="28"/>
          <w:szCs w:val="28"/>
        </w:rPr>
        <w:t>Основные задачи учебного предмета:</w:t>
      </w:r>
      <w:r w:rsidRPr="00B15A90">
        <w:rPr>
          <w:sz w:val="28"/>
          <w:szCs w:val="28"/>
        </w:rPr>
        <w:t xml:space="preserve">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  <w:r w:rsidR="00905CCC" w:rsidRPr="00B15A90">
        <w:rPr>
          <w:sz w:val="28"/>
          <w:szCs w:val="28"/>
        </w:rPr>
        <w:t xml:space="preserve"> </w:t>
      </w:r>
      <w:r w:rsidRPr="00B15A90">
        <w:rPr>
          <w:sz w:val="28"/>
          <w:szCs w:val="28"/>
        </w:rPr>
        <w:t>Данный предмет  носит патриотический, нравственный, эстетический, культурологический оттенки.</w:t>
      </w:r>
    </w:p>
    <w:p w:rsidR="0069463A" w:rsidRPr="00B15A90" w:rsidRDefault="005F61B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С учетом культурологической направленности предмета</w:t>
      </w:r>
      <w:r w:rsidR="0069463A" w:rsidRPr="00B15A90">
        <w:rPr>
          <w:sz w:val="28"/>
          <w:szCs w:val="28"/>
        </w:rPr>
        <w:t xml:space="preserve"> ОПК</w:t>
      </w:r>
      <w:r w:rsidRPr="00B15A90">
        <w:rPr>
          <w:sz w:val="28"/>
          <w:szCs w:val="28"/>
        </w:rPr>
        <w:t>, а также его высоких воспитательных возможностей ведущими общепедагогическими принципами при решении учебно-воспитательных задач в младших классах определены принцип</w:t>
      </w:r>
      <w:r w:rsidR="0069463A" w:rsidRPr="00B15A90">
        <w:rPr>
          <w:sz w:val="28"/>
          <w:szCs w:val="28"/>
        </w:rPr>
        <w:t>ы:</w:t>
      </w:r>
    </w:p>
    <w:p w:rsidR="0069463A" w:rsidRPr="00B15A90" w:rsidRDefault="0069463A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- опора</w:t>
      </w:r>
      <w:r w:rsidR="005F61B7" w:rsidRPr="00B15A90">
        <w:rPr>
          <w:sz w:val="28"/>
          <w:szCs w:val="28"/>
        </w:rPr>
        <w:t xml:space="preserve"> на положительное в ребенке</w:t>
      </w:r>
      <w:r w:rsidRPr="00B15A90">
        <w:rPr>
          <w:sz w:val="28"/>
          <w:szCs w:val="28"/>
        </w:rPr>
        <w:t>;</w:t>
      </w:r>
    </w:p>
    <w:p w:rsidR="005F61B7" w:rsidRPr="00B15A90" w:rsidRDefault="0069463A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 xml:space="preserve"> -</w:t>
      </w:r>
      <w:r w:rsidR="005F61B7" w:rsidRPr="00B15A90">
        <w:rPr>
          <w:sz w:val="28"/>
          <w:szCs w:val="28"/>
        </w:rPr>
        <w:t>принцип воспитывающего характера обучения.</w:t>
      </w:r>
    </w:p>
    <w:p w:rsidR="005F61B7" w:rsidRPr="00B15A90" w:rsidRDefault="005F61B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В процессе преподавания православной культуры необходимо использовать аксиологический, системно-</w:t>
      </w:r>
      <w:proofErr w:type="spellStart"/>
      <w:r w:rsidRPr="00B15A90">
        <w:rPr>
          <w:sz w:val="28"/>
          <w:szCs w:val="28"/>
        </w:rPr>
        <w:t>деятельностный</w:t>
      </w:r>
      <w:proofErr w:type="spellEnd"/>
      <w:r w:rsidRPr="00B15A90">
        <w:rPr>
          <w:sz w:val="28"/>
          <w:szCs w:val="28"/>
        </w:rPr>
        <w:t xml:space="preserve">, </w:t>
      </w:r>
      <w:proofErr w:type="gramStart"/>
      <w:r w:rsidRPr="00B15A90">
        <w:rPr>
          <w:sz w:val="28"/>
          <w:szCs w:val="28"/>
        </w:rPr>
        <w:t>развивающий</w:t>
      </w:r>
      <w:proofErr w:type="gramEnd"/>
      <w:r w:rsidR="00905CCC" w:rsidRPr="00B15A90">
        <w:rPr>
          <w:sz w:val="28"/>
          <w:szCs w:val="28"/>
        </w:rPr>
        <w:t xml:space="preserve"> </w:t>
      </w:r>
      <w:r w:rsidRPr="00B15A90">
        <w:rPr>
          <w:sz w:val="28"/>
          <w:szCs w:val="28"/>
        </w:rPr>
        <w:t>подходы; необходимо учитывать возможности интеграции православной культуры и других предметов, особенно гуманитарного, художественно-эстетического цикла.</w:t>
      </w:r>
    </w:p>
    <w:p w:rsidR="009A2F4C" w:rsidRPr="00B15A90" w:rsidRDefault="009A2F4C" w:rsidP="00B15A90">
      <w:pPr>
        <w:pStyle w:val="a3"/>
        <w:ind w:left="1134" w:right="1134" w:firstLine="680"/>
        <w:jc w:val="both"/>
        <w:rPr>
          <w:color w:val="000000"/>
          <w:sz w:val="28"/>
          <w:szCs w:val="28"/>
        </w:rPr>
      </w:pPr>
      <w:r w:rsidRPr="00B15A90">
        <w:rPr>
          <w:sz w:val="28"/>
          <w:szCs w:val="28"/>
        </w:rPr>
        <w:t xml:space="preserve">Уход в воспитании от традиций </w:t>
      </w:r>
      <w:proofErr w:type="spellStart"/>
      <w:r w:rsidRPr="00B15A90">
        <w:rPr>
          <w:sz w:val="28"/>
          <w:szCs w:val="28"/>
        </w:rPr>
        <w:t>прав</w:t>
      </w:r>
      <w:proofErr w:type="gramStart"/>
      <w:r w:rsidRPr="00B15A90">
        <w:rPr>
          <w:sz w:val="28"/>
          <w:szCs w:val="28"/>
        </w:rPr>
        <w:t>o</w:t>
      </w:r>
      <w:proofErr w:type="gramEnd"/>
      <w:r w:rsidRPr="00B15A90">
        <w:rPr>
          <w:sz w:val="28"/>
          <w:szCs w:val="28"/>
        </w:rPr>
        <w:t>славия</w:t>
      </w:r>
      <w:proofErr w:type="spellEnd"/>
      <w:r w:rsidRPr="00B15A90">
        <w:rPr>
          <w:sz w:val="28"/>
          <w:szCs w:val="28"/>
        </w:rPr>
        <w:t xml:space="preserve"> одна из причин нравственного опустошения личности. Ведь во все времена ядром русской культуры были православные устои и традиции народной жизни.</w:t>
      </w:r>
      <w:r w:rsidR="0069463A" w:rsidRPr="00B15A90">
        <w:rPr>
          <w:sz w:val="28"/>
          <w:szCs w:val="28"/>
        </w:rPr>
        <w:t xml:space="preserve"> Поэтому  в</w:t>
      </w:r>
      <w:r w:rsidRPr="00B15A90">
        <w:rPr>
          <w:sz w:val="28"/>
          <w:szCs w:val="28"/>
        </w:rPr>
        <w:t xml:space="preserve"> содержание уроков </w:t>
      </w:r>
      <w:r w:rsidR="0069463A" w:rsidRPr="00B15A90">
        <w:rPr>
          <w:sz w:val="28"/>
          <w:szCs w:val="28"/>
        </w:rPr>
        <w:t xml:space="preserve">часто </w:t>
      </w:r>
      <w:r w:rsidRPr="00B15A90">
        <w:rPr>
          <w:sz w:val="28"/>
          <w:szCs w:val="28"/>
        </w:rPr>
        <w:t xml:space="preserve">включаю чтение христианских притч, поэзии, демонстрации произведений изобразительного искусства, прослушивания песен, музыкальных фрагментов, </w:t>
      </w:r>
      <w:r w:rsidRPr="00B15A90">
        <w:rPr>
          <w:color w:val="000000"/>
          <w:sz w:val="28"/>
          <w:szCs w:val="28"/>
        </w:rPr>
        <w:t>кроме того, использую аудиозаписи, мультимедиа презентации с изображением икон, фотографиями храмов, видеоролики и фрагменты фильмов и т.д.</w:t>
      </w:r>
    </w:p>
    <w:p w:rsidR="005F61B7" w:rsidRPr="00B15A90" w:rsidRDefault="009A2F4C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b/>
          <w:sz w:val="28"/>
          <w:szCs w:val="28"/>
        </w:rPr>
        <w:t>Метод диалогового обучения</w:t>
      </w:r>
      <w:r w:rsidR="00905CCC" w:rsidRPr="00B15A90">
        <w:rPr>
          <w:b/>
          <w:sz w:val="28"/>
          <w:szCs w:val="28"/>
        </w:rPr>
        <w:t xml:space="preserve"> </w:t>
      </w:r>
      <w:r w:rsidRPr="00B15A90">
        <w:rPr>
          <w:sz w:val="28"/>
          <w:szCs w:val="28"/>
        </w:rPr>
        <w:t>- основа при построении уроков. Он позволяет детям осознанно воспринимать те или иные понятия, приводить примеры из жизни, доказывать важность этих понятий в жизни, таких как совесть, добро, «золотое правило этики», милосердие и т.д.</w:t>
      </w:r>
    </w:p>
    <w:p w:rsidR="0069463A" w:rsidRPr="00B15A90" w:rsidRDefault="0069463A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b/>
          <w:sz w:val="28"/>
          <w:szCs w:val="28"/>
        </w:rPr>
        <w:lastRenderedPageBreak/>
        <w:t>Очень важно на уроках ОРКСЭ использовать игровые технологии.</w:t>
      </w:r>
      <w:r w:rsidRPr="00B15A90">
        <w:rPr>
          <w:sz w:val="28"/>
          <w:szCs w:val="28"/>
        </w:rPr>
        <w:t xml:space="preserve"> На одном из уроков «Основы светской этики» ребятам была предложена игра «Благодарю тебя…». Участники в конце занятия встают в круг. По цепочке от одного к другому они продолжают одну фразу: «Благодарю тебя</w:t>
      </w:r>
      <w:r w:rsidR="00905CCC" w:rsidRPr="00B15A90">
        <w:rPr>
          <w:sz w:val="28"/>
          <w:szCs w:val="28"/>
        </w:rPr>
        <w:t xml:space="preserve"> </w:t>
      </w:r>
      <w:proofErr w:type="gramStart"/>
      <w:r w:rsidRPr="00B15A90">
        <w:rPr>
          <w:sz w:val="28"/>
          <w:szCs w:val="28"/>
        </w:rPr>
        <w:t>за</w:t>
      </w:r>
      <w:proofErr w:type="gramEnd"/>
      <w:r w:rsidRPr="00B15A90">
        <w:rPr>
          <w:sz w:val="28"/>
          <w:szCs w:val="28"/>
        </w:rPr>
        <w:t xml:space="preserve">…» </w:t>
      </w:r>
    </w:p>
    <w:p w:rsidR="0069463A" w:rsidRPr="00B15A90" w:rsidRDefault="0069463A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 xml:space="preserve">         Таким образом, дети осознают  важность сотрудничества, умение позитивно относиться к происходящему, толерантное отношение к другим мнениям и позициям. Через игровые задания пополняется словарный запас, развивается речь и, конечно же, положительная мотивация детей.</w:t>
      </w:r>
      <w:r w:rsidRPr="00B15A90">
        <w:rPr>
          <w:sz w:val="28"/>
          <w:szCs w:val="28"/>
        </w:rPr>
        <w:br/>
        <w:t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одругом человеке и о самом себе, о своих возможностях и способностях. </w:t>
      </w:r>
    </w:p>
    <w:p w:rsidR="0069463A" w:rsidRPr="00B15A90" w:rsidRDefault="0069463A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 </w:t>
      </w:r>
      <w:r w:rsidRPr="00B15A90">
        <w:rPr>
          <w:b/>
          <w:sz w:val="28"/>
          <w:szCs w:val="28"/>
        </w:rPr>
        <w:t>Ведущее место среди таких методов принадлежит сегодня методу проектов.</w:t>
      </w:r>
      <w:r w:rsidRPr="00B15A90">
        <w:rPr>
          <w:sz w:val="28"/>
          <w:szCs w:val="28"/>
        </w:rPr>
        <w:t xml:space="preserve"> За период работы над проектом, детям предстоит определить основные шаги по д</w:t>
      </w:r>
      <w:r w:rsidR="00983232" w:rsidRPr="00B15A90">
        <w:rPr>
          <w:sz w:val="28"/>
          <w:szCs w:val="28"/>
        </w:rPr>
        <w:t>остижению намеченной цели, поду</w:t>
      </w:r>
      <w:r w:rsidRPr="00B15A90">
        <w:rPr>
          <w:sz w:val="28"/>
          <w:szCs w:val="28"/>
        </w:rPr>
        <w:t>мать, к кому придется обратиться за помощью, советом, какие книги предстоит прочесть, какие предметы, принадлежности, «снаряжение» пригодятся при выполнении проекта, с какими предметами предстоит научиться обращаться, разработать виды деятельности, поэтапное их выстраивание, продумать презентацию. </w:t>
      </w:r>
    </w:p>
    <w:p w:rsidR="0069463A" w:rsidRPr="00B15A90" w:rsidRDefault="00D43F9B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 </w:t>
      </w:r>
      <w:r w:rsidRPr="00B15A90">
        <w:rPr>
          <w:b/>
          <w:sz w:val="28"/>
          <w:szCs w:val="28"/>
        </w:rPr>
        <w:t>Темы проектных работ:</w:t>
      </w:r>
      <w:r w:rsidRPr="00B15A90">
        <w:rPr>
          <w:sz w:val="28"/>
          <w:szCs w:val="28"/>
        </w:rPr>
        <w:t xml:space="preserve"> « Моя большая и маленькая </w:t>
      </w:r>
      <w:r w:rsidR="0069463A" w:rsidRPr="00B15A90">
        <w:rPr>
          <w:sz w:val="28"/>
          <w:szCs w:val="28"/>
        </w:rPr>
        <w:t>Родина», «</w:t>
      </w:r>
      <w:r w:rsidR="00E60A84">
        <w:rPr>
          <w:sz w:val="28"/>
          <w:szCs w:val="28"/>
        </w:rPr>
        <w:t>Подвиг в жизни моей семьи</w:t>
      </w:r>
      <w:r w:rsidR="0069463A" w:rsidRPr="00B15A90">
        <w:rPr>
          <w:sz w:val="28"/>
          <w:szCs w:val="28"/>
        </w:rPr>
        <w:t>», «Мой друг», «Мой дедушка – защитник Родины»</w:t>
      </w:r>
      <w:r w:rsidRPr="00B15A90">
        <w:rPr>
          <w:sz w:val="28"/>
          <w:szCs w:val="28"/>
        </w:rPr>
        <w:t>,</w:t>
      </w:r>
      <w:r w:rsidR="00905CCC" w:rsidRPr="00B15A90">
        <w:rPr>
          <w:sz w:val="28"/>
          <w:szCs w:val="28"/>
        </w:rPr>
        <w:t xml:space="preserve"> </w:t>
      </w:r>
      <w:r w:rsidRPr="00B15A90">
        <w:rPr>
          <w:sz w:val="28"/>
          <w:szCs w:val="28"/>
        </w:rPr>
        <w:t xml:space="preserve">«Традиции моей семьи», «Добрые дела в моей жизни» </w:t>
      </w:r>
      <w:r w:rsidR="0069463A" w:rsidRPr="00B15A90">
        <w:rPr>
          <w:sz w:val="28"/>
          <w:szCs w:val="28"/>
        </w:rPr>
        <w:t>и др.</w:t>
      </w:r>
    </w:p>
    <w:p w:rsidR="00D43F9B" w:rsidRPr="00B15A90" w:rsidRDefault="00D43F9B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При выполнении таких заданий как интервью, написание эссе, подготовке выступления на итоговом мероприятии, подборе иллюстративного материала с целью получения информации можно предлагаю детям обратиться к членам своей семьи. </w:t>
      </w:r>
    </w:p>
    <w:p w:rsidR="00D43F9B" w:rsidRPr="00B15A90" w:rsidRDefault="00D43F9B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 xml:space="preserve"> Много интересного о прошлом они узнают от дедушек и бабушек, последние же помогают детям </w:t>
      </w:r>
      <w:r w:rsidRPr="00B15A90">
        <w:rPr>
          <w:sz w:val="28"/>
          <w:szCs w:val="28"/>
        </w:rPr>
        <w:lastRenderedPageBreak/>
        <w:t>познать тайны природы, приобщают детей к истокам народного творчества, учат родному языку. А главное – ониучат детей доброте. Доброта и любовь старших к детям учат и детей быть добрыми, отзывчивыми, внимательными к другим людям.</w:t>
      </w:r>
    </w:p>
    <w:p w:rsidR="00D43F9B" w:rsidRPr="00B15A90" w:rsidRDefault="00D43F9B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Темами итоговых творческо-исследовательских работ учащихся могут быть и семейные традиции, и семейные хроники, и рассказ о своих предках. Проектные и исследовательские работы детей заканчиваются отчетом детей в виде презентаций, оформления выставок и т.д.</w:t>
      </w:r>
    </w:p>
    <w:p w:rsidR="00D43F9B" w:rsidRPr="00B15A90" w:rsidRDefault="00D43F9B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Включение родителей и родных ему людей</w:t>
      </w:r>
      <w:r w:rsidR="00CB3D10" w:rsidRPr="00B15A90">
        <w:rPr>
          <w:sz w:val="28"/>
          <w:szCs w:val="28"/>
        </w:rPr>
        <w:t xml:space="preserve">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</w:t>
      </w:r>
      <w:r w:rsidR="00E60A84">
        <w:rPr>
          <w:sz w:val="28"/>
          <w:szCs w:val="28"/>
        </w:rPr>
        <w:t xml:space="preserve"> </w:t>
      </w:r>
      <w:r w:rsidRPr="00B15A90">
        <w:rPr>
          <w:sz w:val="28"/>
          <w:szCs w:val="28"/>
        </w:rPr>
        <w:t>Поэтому считаю, чт</w:t>
      </w:r>
      <w:r w:rsidR="00CB3D10" w:rsidRPr="00B15A90">
        <w:rPr>
          <w:sz w:val="28"/>
          <w:szCs w:val="28"/>
        </w:rPr>
        <w:t>о б</w:t>
      </w:r>
      <w:r w:rsidRPr="00B15A90">
        <w:rPr>
          <w:sz w:val="28"/>
          <w:szCs w:val="28"/>
        </w:rPr>
        <w:t>ез взаимодействия с семьей, без эмоциональной и этической поддержки взрослых, изучение предмета «Основы религиозных культур и светской этики» будет неполноценным и недостаточно эффективным. Воспитание ученика в школе и воспитание в семье – это единый неразрыв</w:t>
      </w:r>
      <w:r w:rsidR="00CB3D10" w:rsidRPr="00B15A90">
        <w:rPr>
          <w:sz w:val="28"/>
          <w:szCs w:val="28"/>
        </w:rPr>
        <w:t xml:space="preserve">ный процесс. </w:t>
      </w:r>
    </w:p>
    <w:p w:rsidR="00CB3D10" w:rsidRPr="00B15A90" w:rsidRDefault="00CB3D10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b/>
          <w:sz w:val="28"/>
          <w:szCs w:val="28"/>
        </w:rPr>
        <w:t>Этот процесс особенно ярко проявляется и при организации внеу</w:t>
      </w:r>
      <w:r w:rsidR="003274A1" w:rsidRPr="00B15A90">
        <w:rPr>
          <w:b/>
          <w:sz w:val="28"/>
          <w:szCs w:val="28"/>
        </w:rPr>
        <w:t>рочной деятельности по предмету:</w:t>
      </w:r>
    </w:p>
    <w:p w:rsidR="003274A1" w:rsidRPr="00B15A90" w:rsidRDefault="003274A1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b/>
          <w:sz w:val="28"/>
          <w:szCs w:val="28"/>
        </w:rPr>
        <w:t xml:space="preserve">-организация работы кружков по авторским программам «Азбука православной культуры» и «История, природа и литературное творчество Донского края». </w:t>
      </w:r>
    </w:p>
    <w:p w:rsidR="00457577" w:rsidRPr="00B15A90" w:rsidRDefault="00161587" w:rsidP="00B15A90">
      <w:pPr>
        <w:pStyle w:val="a3"/>
        <w:shd w:val="clear" w:color="auto" w:fill="FFFFFF"/>
        <w:ind w:left="1134" w:right="1134" w:firstLine="680"/>
        <w:jc w:val="both"/>
        <w:rPr>
          <w:rFonts w:eastAsia="Calibri"/>
          <w:sz w:val="28"/>
          <w:szCs w:val="28"/>
          <w:lang w:eastAsia="en-US"/>
        </w:rPr>
      </w:pPr>
      <w:r w:rsidRPr="00B15A90">
        <w:rPr>
          <w:rFonts w:eastAsia="Calibri"/>
          <w:sz w:val="28"/>
          <w:szCs w:val="28"/>
          <w:lang w:eastAsia="en-US"/>
        </w:rPr>
        <w:t>Целью данных программ</w:t>
      </w:r>
      <w:r w:rsidR="003274A1" w:rsidRPr="00B15A90">
        <w:rPr>
          <w:rFonts w:eastAsia="Calibri"/>
          <w:sz w:val="28"/>
          <w:szCs w:val="28"/>
          <w:lang w:eastAsia="en-US"/>
        </w:rPr>
        <w:t xml:space="preserve"> является духовно-нравственное воспитание и формирование базовой культуры личности младшего школьника на примере  приобщение их к духу и культуре родного народа. Воспитательное значение православной культуры </w:t>
      </w:r>
      <w:r w:rsidRPr="00B15A90">
        <w:rPr>
          <w:rFonts w:eastAsia="Calibri"/>
          <w:sz w:val="28"/>
          <w:szCs w:val="28"/>
          <w:lang w:eastAsia="en-US"/>
        </w:rPr>
        <w:t>родного народа связаны</w:t>
      </w:r>
      <w:r w:rsidR="003274A1" w:rsidRPr="00B15A90">
        <w:rPr>
          <w:rFonts w:eastAsia="Calibri"/>
          <w:sz w:val="28"/>
          <w:szCs w:val="28"/>
          <w:lang w:eastAsia="en-US"/>
        </w:rPr>
        <w:t xml:space="preserve"> не только с изучением национальных духовно-нравственных ценностей, традиций, но с предоставлением ученику возможности выбирать собственную систему ценностей, соотнося свои представления с теми нормами, которые сложились в обществе, а также оценивать окружающий мир с позиций высших духовно-нравственных категорий.</w:t>
      </w:r>
    </w:p>
    <w:p w:rsidR="00161587" w:rsidRPr="00B15A90" w:rsidRDefault="00161587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b/>
          <w:sz w:val="28"/>
          <w:szCs w:val="28"/>
        </w:rPr>
        <w:lastRenderedPageBreak/>
        <w:t>-проведение праздников и фестивалей на уровне школы и района.</w:t>
      </w:r>
    </w:p>
    <w:p w:rsidR="00161587" w:rsidRPr="00B15A90" w:rsidRDefault="0016158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 xml:space="preserve">Стали традицией районные фестивали «Светлое рождество Христово» и «Праздник Света и добра», посвященные Рождеству и Воскресению Иисуса Христа. Праздниками радости стали праздники «Праздник православной книги», «Праздник семьи», </w:t>
      </w:r>
      <w:r w:rsidR="00905CCC" w:rsidRPr="00B15A90">
        <w:rPr>
          <w:sz w:val="28"/>
          <w:szCs w:val="28"/>
        </w:rPr>
        <w:t xml:space="preserve">« Казачьи посиделки», </w:t>
      </w:r>
      <w:r w:rsidRPr="00B15A90">
        <w:rPr>
          <w:sz w:val="28"/>
          <w:szCs w:val="28"/>
        </w:rPr>
        <w:t>«Мама – слово святое»  и др.</w:t>
      </w:r>
    </w:p>
    <w:p w:rsidR="00161587" w:rsidRPr="00B15A90" w:rsidRDefault="0016158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-</w:t>
      </w:r>
      <w:r w:rsidRPr="00B15A90">
        <w:rPr>
          <w:b/>
          <w:sz w:val="28"/>
          <w:szCs w:val="28"/>
        </w:rPr>
        <w:t>организация и проведение олимпиад</w:t>
      </w:r>
      <w:r w:rsidR="00983232" w:rsidRPr="00B15A90">
        <w:rPr>
          <w:b/>
          <w:sz w:val="28"/>
          <w:szCs w:val="28"/>
        </w:rPr>
        <w:t xml:space="preserve"> </w:t>
      </w:r>
      <w:r w:rsidRPr="00B15A90">
        <w:rPr>
          <w:b/>
          <w:sz w:val="28"/>
          <w:szCs w:val="28"/>
        </w:rPr>
        <w:t>и различных конкурсов.</w:t>
      </w:r>
    </w:p>
    <w:p w:rsidR="00AE6C81" w:rsidRPr="00B15A90" w:rsidRDefault="00161587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Дети с удово</w:t>
      </w:r>
      <w:r w:rsidR="00CB6D6A" w:rsidRPr="00B15A90">
        <w:rPr>
          <w:sz w:val="28"/>
          <w:szCs w:val="28"/>
        </w:rPr>
        <w:t xml:space="preserve">льствием участвуют в Общероссийской </w:t>
      </w:r>
      <w:r w:rsidR="00CB6D6A" w:rsidRPr="00B15A90">
        <w:rPr>
          <w:b/>
          <w:sz w:val="28"/>
          <w:szCs w:val="28"/>
        </w:rPr>
        <w:t xml:space="preserve">олимпиаде школьников по Основам православной культуры «Русский мир в православной культуре»  и </w:t>
      </w:r>
      <w:r w:rsidR="00CB6D6A" w:rsidRPr="00B15A90">
        <w:rPr>
          <w:sz w:val="28"/>
          <w:szCs w:val="28"/>
        </w:rPr>
        <w:t xml:space="preserve">Общероссийской </w:t>
      </w:r>
      <w:r w:rsidR="00CB6D6A" w:rsidRPr="00B15A90">
        <w:rPr>
          <w:b/>
          <w:sz w:val="28"/>
          <w:szCs w:val="28"/>
        </w:rPr>
        <w:t>олимпиады школьников по Светской этике</w:t>
      </w:r>
      <w:r w:rsidRPr="00B15A90">
        <w:rPr>
          <w:sz w:val="28"/>
          <w:szCs w:val="28"/>
        </w:rPr>
        <w:t>, являясь их победителями и призерами. Они являются активными участниками районных и об</w:t>
      </w:r>
      <w:r w:rsidR="00514C17" w:rsidRPr="00B15A90">
        <w:rPr>
          <w:sz w:val="28"/>
          <w:szCs w:val="28"/>
        </w:rPr>
        <w:t>ластных конкурсов детского прикладного творчества « В мире добра», « Рождество Христово - вечной жизни свет»</w:t>
      </w:r>
      <w:r w:rsidRPr="00B15A90">
        <w:rPr>
          <w:sz w:val="28"/>
          <w:szCs w:val="28"/>
        </w:rPr>
        <w:t>.</w:t>
      </w:r>
    </w:p>
    <w:p w:rsidR="00161587" w:rsidRPr="00B15A90" w:rsidRDefault="00B25AAF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b/>
          <w:sz w:val="28"/>
          <w:szCs w:val="28"/>
        </w:rPr>
        <w:t>-акции милосердия.</w:t>
      </w:r>
    </w:p>
    <w:p w:rsidR="00B25AAF" w:rsidRPr="00B15A90" w:rsidRDefault="00B25AAF" w:rsidP="00B15A90">
      <w:pPr>
        <w:pStyle w:val="a3"/>
        <w:shd w:val="clear" w:color="auto" w:fill="FFFFFF"/>
        <w:ind w:left="1134" w:right="1134" w:firstLine="680"/>
        <w:jc w:val="both"/>
        <w:rPr>
          <w:sz w:val="28"/>
          <w:szCs w:val="28"/>
        </w:rPr>
      </w:pPr>
      <w:r w:rsidRPr="00B15A90">
        <w:rPr>
          <w:sz w:val="28"/>
          <w:szCs w:val="28"/>
        </w:rPr>
        <w:t>Проведение праздников и развлекательных мероприятий в Детском реабилитационном центре, в ДОУ, озеленение школьного двора, помощь нуждающимся одиноким дедушкам и бабушкам и т.д.</w:t>
      </w:r>
    </w:p>
    <w:p w:rsidR="00161587" w:rsidRPr="00B15A90" w:rsidRDefault="00B25AAF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b/>
          <w:sz w:val="28"/>
          <w:szCs w:val="28"/>
        </w:rPr>
        <w:t>-организация экскурсий в храм, дети являются воспитанниками воскресной школы.</w:t>
      </w:r>
    </w:p>
    <w:p w:rsidR="00526014" w:rsidRPr="00B15A90" w:rsidRDefault="00526014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rFonts w:eastAsia="Calibri"/>
          <w:sz w:val="28"/>
          <w:szCs w:val="28"/>
          <w:lang w:eastAsia="en-US"/>
        </w:rPr>
        <w:t>Ежегодно проводятся экскурсии в храм, предварительно перед посещением проводятся беседы о правилах поведения в храме. Прежде, чем пойти в храм, дети уже знают «что такое храм», «иконостас» и многие другие понятия. Экскурсиям отводится специальное время, нас ждет настоятель,</w:t>
      </w:r>
      <w:r w:rsidR="00983232" w:rsidRPr="00B15A90">
        <w:rPr>
          <w:rFonts w:eastAsia="Calibri"/>
          <w:sz w:val="28"/>
          <w:szCs w:val="28"/>
          <w:lang w:eastAsia="en-US"/>
        </w:rPr>
        <w:t xml:space="preserve"> много интересного рассказывает.</w:t>
      </w:r>
      <w:r w:rsidRPr="00B15A90">
        <w:rPr>
          <w:rFonts w:eastAsia="Calibri"/>
          <w:sz w:val="28"/>
          <w:szCs w:val="28"/>
          <w:lang w:eastAsia="en-US"/>
        </w:rPr>
        <w:t xml:space="preserve"> Экскурсия превращается в праздник добра и милосердия.</w:t>
      </w:r>
    </w:p>
    <w:p w:rsidR="00B25AAF" w:rsidRPr="00B15A90" w:rsidRDefault="00B25AAF" w:rsidP="00B15A90">
      <w:pPr>
        <w:pStyle w:val="a3"/>
        <w:shd w:val="clear" w:color="auto" w:fill="FFFFFF"/>
        <w:ind w:left="1134" w:right="1134" w:firstLine="680"/>
        <w:jc w:val="both"/>
        <w:rPr>
          <w:b/>
          <w:sz w:val="28"/>
          <w:szCs w:val="28"/>
        </w:rPr>
      </w:pPr>
      <w:r w:rsidRPr="00B15A90">
        <w:rPr>
          <w:b/>
          <w:sz w:val="28"/>
          <w:szCs w:val="28"/>
        </w:rPr>
        <w:t>Как я уже отмечала вся эта важная и необходимая работа проходит в единстве с родителями детей, что я считаю особенно важно.</w:t>
      </w:r>
    </w:p>
    <w:p w:rsidR="00F12737" w:rsidRPr="00B15A90" w:rsidRDefault="00B25AAF" w:rsidP="00B15A90">
      <w:pPr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A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Родители являются активными помощниками учителя в проведении занятий и мероприятий. Стали более интересными родительские собрания, где часто  элементом примера нравственности становились проблемные дискуссии на тему песен - притчей Копыловой, </w:t>
      </w:r>
      <w:proofErr w:type="spellStart"/>
      <w:r w:rsidRPr="00B15A90">
        <w:rPr>
          <w:rFonts w:ascii="Times New Roman" w:eastAsia="Calibri" w:hAnsi="Times New Roman" w:cs="Times New Roman"/>
          <w:sz w:val="28"/>
          <w:szCs w:val="28"/>
        </w:rPr>
        <w:t>Кошминой</w:t>
      </w:r>
      <w:proofErr w:type="spellEnd"/>
      <w:r w:rsidRPr="00B15A90">
        <w:rPr>
          <w:rFonts w:ascii="Times New Roman" w:eastAsia="Calibri" w:hAnsi="Times New Roman" w:cs="Times New Roman"/>
          <w:sz w:val="28"/>
          <w:szCs w:val="28"/>
        </w:rPr>
        <w:t>, Скобли.</w:t>
      </w:r>
      <w:r w:rsidR="00905CCC" w:rsidRPr="00B15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A90">
        <w:rPr>
          <w:rFonts w:ascii="Times New Roman" w:eastAsia="Calibri" w:hAnsi="Times New Roman" w:cs="Times New Roman"/>
          <w:sz w:val="28"/>
          <w:szCs w:val="28"/>
        </w:rPr>
        <w:t>Хочется отметить активность и заинтересованность родителей при проведении праздников, фестивалей</w:t>
      </w:r>
      <w:r w:rsidR="00F12737" w:rsidRPr="00B15A90">
        <w:rPr>
          <w:rFonts w:ascii="Times New Roman" w:eastAsia="Calibri" w:hAnsi="Times New Roman" w:cs="Times New Roman"/>
          <w:sz w:val="28"/>
          <w:szCs w:val="28"/>
        </w:rPr>
        <w:t>, организации экскурсий</w:t>
      </w:r>
      <w:r w:rsidRPr="00B15A90">
        <w:rPr>
          <w:rFonts w:ascii="Times New Roman" w:eastAsia="Calibri" w:hAnsi="Times New Roman" w:cs="Times New Roman"/>
          <w:sz w:val="28"/>
          <w:szCs w:val="28"/>
        </w:rPr>
        <w:t xml:space="preserve"> и т.п</w:t>
      </w:r>
      <w:proofErr w:type="gramStart"/>
      <w:r w:rsidRPr="00B15A90">
        <w:rPr>
          <w:rFonts w:ascii="Times New Roman" w:eastAsia="Calibri" w:hAnsi="Times New Roman" w:cs="Times New Roman"/>
          <w:sz w:val="28"/>
          <w:szCs w:val="28"/>
        </w:rPr>
        <w:t>.</w:t>
      </w:r>
      <w:r w:rsidR="00F12737" w:rsidRPr="00B15A9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F12737" w:rsidRPr="00B15A90">
        <w:rPr>
          <w:rFonts w:ascii="Times New Roman" w:eastAsia="Calibri" w:hAnsi="Times New Roman" w:cs="Times New Roman"/>
          <w:sz w:val="28"/>
          <w:szCs w:val="28"/>
        </w:rPr>
        <w:t xml:space="preserve">оддержка родителей, их положительное отношение к введению курса – залог успешной работы учителя в данном направлении. </w:t>
      </w:r>
    </w:p>
    <w:p w:rsidR="00F12737" w:rsidRPr="00B15A90" w:rsidRDefault="00F12737" w:rsidP="00B15A90">
      <w:pPr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A90">
        <w:rPr>
          <w:rFonts w:ascii="Times New Roman" w:eastAsia="Calibri" w:hAnsi="Times New Roman" w:cs="Times New Roman"/>
          <w:b/>
          <w:sz w:val="28"/>
          <w:szCs w:val="28"/>
        </w:rPr>
        <w:t>Интересно и полезно в этом направлении сотрудничество с работниками библиотеки, руководителями различных Отделений Центра дополнительного образования детей.</w:t>
      </w:r>
    </w:p>
    <w:p w:rsidR="00F12737" w:rsidRPr="00B15A90" w:rsidRDefault="00F12737" w:rsidP="00B15A90">
      <w:pPr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A90">
        <w:rPr>
          <w:rFonts w:ascii="Times New Roman" w:eastAsia="Calibri" w:hAnsi="Times New Roman" w:cs="Times New Roman"/>
          <w:b/>
          <w:sz w:val="28"/>
          <w:szCs w:val="28"/>
        </w:rPr>
        <w:t>Результат проделанной работы важен и значим:</w:t>
      </w:r>
    </w:p>
    <w:p w:rsidR="00F12737" w:rsidRPr="00B15A90" w:rsidRDefault="00F12737" w:rsidP="00B15A9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A90">
        <w:rPr>
          <w:rFonts w:ascii="Times New Roman" w:hAnsi="Times New Roman" w:cs="Times New Roman"/>
          <w:b/>
          <w:sz w:val="28"/>
          <w:szCs w:val="28"/>
        </w:rPr>
        <w:t>решает определённые воспитательные задачи:</w:t>
      </w:r>
      <w:r w:rsidRPr="00B15A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B15A90">
        <w:rPr>
          <w:rFonts w:ascii="Times New Roman" w:hAnsi="Times New Roman" w:cs="Times New Roman"/>
          <w:sz w:val="28"/>
          <w:szCs w:val="28"/>
        </w:rPr>
        <w:br/>
      </w:r>
      <w:r w:rsidR="00526014" w:rsidRPr="00B15A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5A90">
        <w:rPr>
          <w:rFonts w:ascii="Times New Roman" w:hAnsi="Times New Roman" w:cs="Times New Roman"/>
          <w:sz w:val="28"/>
          <w:szCs w:val="28"/>
        </w:rPr>
        <w:t>укрепление веры в Россию, формирование чувства гордости за свою Родину;</w:t>
      </w:r>
      <w:r w:rsidRPr="00B15A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5A90">
        <w:rPr>
          <w:rFonts w:ascii="Times New Roman" w:hAnsi="Times New Roman" w:cs="Times New Roman"/>
          <w:sz w:val="28"/>
          <w:szCs w:val="28"/>
        </w:rPr>
        <w:br/>
      </w:r>
      <w:r w:rsidRPr="00B15A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15A90">
        <w:rPr>
          <w:rFonts w:ascii="Times New Roman" w:hAnsi="Times New Roman" w:cs="Times New Roman"/>
          <w:sz w:val="28"/>
          <w:szCs w:val="28"/>
        </w:rPr>
        <w:t> формирование образа мир</w:t>
      </w:r>
      <w:r w:rsidR="00526014" w:rsidRPr="00B15A90">
        <w:rPr>
          <w:rFonts w:ascii="Times New Roman" w:hAnsi="Times New Roman" w:cs="Times New Roman"/>
          <w:sz w:val="28"/>
          <w:szCs w:val="28"/>
        </w:rPr>
        <w:t>а как единого и целостного, раз</w:t>
      </w:r>
      <w:r w:rsidRPr="00B15A90">
        <w:rPr>
          <w:rFonts w:ascii="Times New Roman" w:hAnsi="Times New Roman" w:cs="Times New Roman"/>
          <w:sz w:val="28"/>
          <w:szCs w:val="28"/>
        </w:rPr>
        <w:t>витие доверия и уважения к истории и культуре всех народов;</w:t>
      </w:r>
      <w:r w:rsidRPr="00B15A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5A90">
        <w:rPr>
          <w:rFonts w:ascii="Times New Roman" w:hAnsi="Times New Roman" w:cs="Times New Roman"/>
          <w:sz w:val="28"/>
          <w:szCs w:val="28"/>
        </w:rPr>
        <w:br/>
      </w:r>
      <w:r w:rsidRPr="00B15A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15A90">
        <w:rPr>
          <w:rFonts w:ascii="Times New Roman" w:hAnsi="Times New Roman" w:cs="Times New Roman"/>
          <w:sz w:val="28"/>
          <w:szCs w:val="28"/>
        </w:rPr>
        <w:t> развитие самостоятельности и личной ответственности за свои поступки на основе представлений о нравственных нормах;</w:t>
      </w:r>
      <w:r w:rsidRPr="00B15A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5A90">
        <w:rPr>
          <w:rFonts w:ascii="Times New Roman" w:hAnsi="Times New Roman" w:cs="Times New Roman"/>
          <w:sz w:val="28"/>
          <w:szCs w:val="28"/>
        </w:rPr>
        <w:br/>
      </w:r>
      <w:r w:rsidRPr="00B15A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15A90">
        <w:rPr>
          <w:rFonts w:ascii="Times New Roman" w:hAnsi="Times New Roman" w:cs="Times New Roman"/>
          <w:sz w:val="28"/>
          <w:szCs w:val="28"/>
        </w:rPr>
        <w:t> развитие доброжелательности и эмоционально-нравственной отзывчивости, понимания и сопереживания чувствам других людей;</w:t>
      </w:r>
      <w:r w:rsidRPr="00B15A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5A90">
        <w:rPr>
          <w:rFonts w:ascii="Times New Roman" w:hAnsi="Times New Roman" w:cs="Times New Roman"/>
          <w:sz w:val="28"/>
          <w:szCs w:val="28"/>
        </w:rPr>
        <w:br/>
      </w:r>
      <w:r w:rsidRPr="00B15A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15A90">
        <w:rPr>
          <w:rFonts w:ascii="Times New Roman" w:hAnsi="Times New Roman" w:cs="Times New Roman"/>
          <w:sz w:val="28"/>
          <w:szCs w:val="28"/>
        </w:rPr>
        <w:t xml:space="preserve"> развитие навыков сотрудничества </w:t>
      </w:r>
      <w:proofErr w:type="gramStart"/>
      <w:r w:rsidRPr="00B15A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5A90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  <w:r w:rsidRPr="00B15A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5A90">
        <w:rPr>
          <w:rFonts w:ascii="Times New Roman" w:hAnsi="Times New Roman" w:cs="Times New Roman"/>
          <w:sz w:val="28"/>
          <w:szCs w:val="28"/>
        </w:rPr>
        <w:br/>
      </w:r>
      <w:r w:rsidRPr="00B15A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15A90">
        <w:rPr>
          <w:rFonts w:ascii="Times New Roman" w:hAnsi="Times New Roman" w:cs="Times New Roman"/>
          <w:sz w:val="28"/>
          <w:szCs w:val="28"/>
        </w:rPr>
        <w:t> наличие мотивации к труду, работе на резу</w:t>
      </w:r>
      <w:r w:rsidR="00E60A84">
        <w:rPr>
          <w:rFonts w:ascii="Times New Roman" w:hAnsi="Times New Roman" w:cs="Times New Roman"/>
          <w:sz w:val="28"/>
          <w:szCs w:val="28"/>
        </w:rPr>
        <w:t>льтат, бережно</w:t>
      </w:r>
      <w:r w:rsidRPr="00B15A90">
        <w:rPr>
          <w:rFonts w:ascii="Times New Roman" w:hAnsi="Times New Roman" w:cs="Times New Roman"/>
          <w:sz w:val="28"/>
          <w:szCs w:val="28"/>
        </w:rPr>
        <w:t>му отношению к материальным и духовным ценностям.</w:t>
      </w:r>
    </w:p>
    <w:p w:rsidR="00526014" w:rsidRPr="00B15A90" w:rsidRDefault="00526014" w:rsidP="00B15A9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A90">
        <w:rPr>
          <w:rFonts w:ascii="Times New Roman" w:hAnsi="Times New Roman" w:cs="Times New Roman"/>
          <w:b/>
          <w:sz w:val="28"/>
          <w:szCs w:val="28"/>
        </w:rPr>
        <w:t>Дети получают возможность к самореализации и развитию:</w:t>
      </w:r>
    </w:p>
    <w:p w:rsidR="00526014" w:rsidRPr="00B15A90" w:rsidRDefault="00526014" w:rsidP="00B15A90">
      <w:pPr>
        <w:pStyle w:val="a4"/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A9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B15A90">
        <w:rPr>
          <w:rFonts w:ascii="Times New Roman" w:eastAsia="Calibri" w:hAnsi="Times New Roman" w:cs="Times New Roman"/>
          <w:sz w:val="28"/>
          <w:szCs w:val="28"/>
        </w:rPr>
        <w:t>развитие творческих, коммуникативных, личностных способностей детей;</w:t>
      </w:r>
    </w:p>
    <w:p w:rsidR="00526014" w:rsidRPr="00B15A90" w:rsidRDefault="00526014" w:rsidP="00B15A90">
      <w:pPr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A90">
        <w:rPr>
          <w:rFonts w:ascii="Times New Roman" w:eastAsia="Calibri" w:hAnsi="Times New Roman" w:cs="Times New Roman"/>
          <w:b/>
          <w:sz w:val="28"/>
          <w:szCs w:val="28"/>
        </w:rPr>
        <w:t xml:space="preserve">     3) Родители занимающихся детей отмечают,</w:t>
      </w:r>
      <w:r w:rsidRPr="00B15A90">
        <w:rPr>
          <w:rFonts w:ascii="Times New Roman" w:eastAsia="Calibri" w:hAnsi="Times New Roman" w:cs="Times New Roman"/>
          <w:sz w:val="28"/>
          <w:szCs w:val="28"/>
        </w:rPr>
        <w:t xml:space="preserve"> что работа в данном направлении идет на пользу их детям: они становятся внимательней к чужой беде, точке зрения, терпимей, мягче, снисходительней, добрей и милосердней</w:t>
      </w:r>
    </w:p>
    <w:p w:rsidR="00B25AAF" w:rsidRPr="00B15A90" w:rsidRDefault="00526014" w:rsidP="00B15A90">
      <w:pPr>
        <w:spacing w:before="100" w:beforeAutospacing="1" w:after="100" w:afterAutospacing="1" w:line="240" w:lineRule="auto"/>
        <w:ind w:left="1134" w:right="1134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A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Мир православия - мир совершенствования человека к лучшему-миру добра и любви. И я благодарна судьбе, что мне выпала честь быть подвижником этого важного дела и нести детям радость познания любви, добра и совершенствования.</w:t>
      </w:r>
      <w:r w:rsidR="00912993" w:rsidRPr="00B15A90">
        <w:rPr>
          <w:rFonts w:ascii="Times New Roman" w:eastAsia="Calibri" w:hAnsi="Times New Roman" w:cs="Times New Roman"/>
          <w:b/>
          <w:sz w:val="28"/>
          <w:szCs w:val="28"/>
        </w:rPr>
        <w:t xml:space="preserve"> Свое выступление хочу закончить</w:t>
      </w:r>
      <w:r w:rsidR="00983232" w:rsidRPr="00B15A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993" w:rsidRPr="00B15A90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словами </w:t>
      </w:r>
      <w:r w:rsidR="00912993" w:rsidRPr="00B15A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святителя Иннокентия (Вениаминов):</w:t>
      </w:r>
      <w:r w:rsidR="00983232" w:rsidRPr="00B15A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25AAF" w:rsidRPr="00B15A9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«Образованию ума всегда должно предшествовать воспитание сердца»</w:t>
      </w:r>
      <w:r w:rsidR="00912993" w:rsidRPr="00B15A9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 Об этом важно помнить нам, учителям, ибо мы воспитываем души дети.</w:t>
      </w:r>
    </w:p>
    <w:p w:rsidR="00B25AAF" w:rsidRPr="00B25AAF" w:rsidRDefault="00B25AAF" w:rsidP="00B25AAF">
      <w:pPr>
        <w:spacing w:before="154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C81" w:rsidRDefault="00AE6C81" w:rsidP="00BB6C1E">
      <w:pPr>
        <w:pStyle w:val="a3"/>
        <w:shd w:val="clear" w:color="auto" w:fill="FFFFFF"/>
        <w:rPr>
          <w:rFonts w:ascii="Helvetica" w:hAnsi="Helvetica" w:cs="Helvetica"/>
          <w:color w:val="666666"/>
          <w:sz w:val="20"/>
          <w:szCs w:val="20"/>
          <w:u w:val="single"/>
        </w:rPr>
      </w:pPr>
    </w:p>
    <w:p w:rsidR="00AE6C81" w:rsidRDefault="00AE6C81" w:rsidP="00BB6C1E">
      <w:pPr>
        <w:pStyle w:val="a3"/>
        <w:shd w:val="clear" w:color="auto" w:fill="FFFFFF"/>
        <w:rPr>
          <w:rFonts w:ascii="Helvetica" w:hAnsi="Helvetica" w:cs="Helvetica"/>
          <w:color w:val="666666"/>
          <w:sz w:val="20"/>
          <w:szCs w:val="20"/>
          <w:u w:val="single"/>
        </w:rPr>
      </w:pPr>
    </w:p>
    <w:p w:rsidR="00AE6C81" w:rsidRDefault="00AE6C81" w:rsidP="00BB6C1E">
      <w:pPr>
        <w:pStyle w:val="a3"/>
        <w:shd w:val="clear" w:color="auto" w:fill="FFFFFF"/>
        <w:rPr>
          <w:rFonts w:ascii="Helvetica" w:hAnsi="Helvetica" w:cs="Helvetica"/>
          <w:color w:val="666666"/>
          <w:sz w:val="20"/>
          <w:szCs w:val="20"/>
          <w:u w:val="single"/>
        </w:rPr>
      </w:pPr>
    </w:p>
    <w:sectPr w:rsidR="00AE6C81" w:rsidSect="000C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1F9"/>
    <w:multiLevelType w:val="hybridMultilevel"/>
    <w:tmpl w:val="B8448208"/>
    <w:lvl w:ilvl="0" w:tplc="E990D7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C1E"/>
    <w:rsid w:val="000C44A7"/>
    <w:rsid w:val="00161587"/>
    <w:rsid w:val="001729D6"/>
    <w:rsid w:val="003274A1"/>
    <w:rsid w:val="003D01A3"/>
    <w:rsid w:val="00457577"/>
    <w:rsid w:val="00514C17"/>
    <w:rsid w:val="00526014"/>
    <w:rsid w:val="005F61B7"/>
    <w:rsid w:val="0069463A"/>
    <w:rsid w:val="006E2D28"/>
    <w:rsid w:val="00905CCC"/>
    <w:rsid w:val="00912993"/>
    <w:rsid w:val="00983232"/>
    <w:rsid w:val="009A2F4C"/>
    <w:rsid w:val="00AE6C81"/>
    <w:rsid w:val="00B15A90"/>
    <w:rsid w:val="00B21669"/>
    <w:rsid w:val="00B25AAF"/>
    <w:rsid w:val="00BB6C1E"/>
    <w:rsid w:val="00CB3D10"/>
    <w:rsid w:val="00CB6D6A"/>
    <w:rsid w:val="00D43F9B"/>
    <w:rsid w:val="00E60A84"/>
    <w:rsid w:val="00F1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C1E"/>
  </w:style>
  <w:style w:type="paragraph" w:styleId="a4">
    <w:name w:val="List Paragraph"/>
    <w:basedOn w:val="a"/>
    <w:uiPriority w:val="34"/>
    <w:qFormat/>
    <w:rsid w:val="0052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C1E"/>
  </w:style>
  <w:style w:type="paragraph" w:styleId="a4">
    <w:name w:val="List Paragraph"/>
    <w:basedOn w:val="a"/>
    <w:uiPriority w:val="34"/>
    <w:qFormat/>
    <w:rsid w:val="0052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2016-01-30T20:37:00Z</dcterms:created>
  <dcterms:modified xsi:type="dcterms:W3CDTF">2016-02-14T15:09:00Z</dcterms:modified>
</cp:coreProperties>
</file>