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3" w:rsidRPr="007B6EC3" w:rsidRDefault="007B6EC3" w:rsidP="007B6EC3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6EC3">
        <w:rPr>
          <w:rFonts w:ascii="Times New Roman" w:hAnsi="Times New Roman"/>
          <w:b/>
          <w:sz w:val="24"/>
          <w:szCs w:val="24"/>
        </w:rPr>
        <w:t xml:space="preserve">Методы стимулирования  </w:t>
      </w:r>
      <w:proofErr w:type="gramStart"/>
      <w:r w:rsidRPr="007B6EC3">
        <w:rPr>
          <w:rFonts w:ascii="Times New Roman" w:hAnsi="Times New Roman"/>
          <w:b/>
          <w:sz w:val="24"/>
          <w:szCs w:val="24"/>
        </w:rPr>
        <w:t>обу</w:t>
      </w:r>
      <w:r w:rsidRPr="007B6EC3">
        <w:rPr>
          <w:rFonts w:ascii="Times New Roman" w:hAnsi="Times New Roman"/>
          <w:b/>
          <w:sz w:val="24"/>
          <w:szCs w:val="24"/>
        </w:rPr>
        <w:t>ча</w:t>
      </w:r>
      <w:r w:rsidRPr="007B6EC3">
        <w:rPr>
          <w:rFonts w:ascii="Times New Roman" w:hAnsi="Times New Roman"/>
          <w:b/>
          <w:sz w:val="24"/>
          <w:szCs w:val="24"/>
        </w:rPr>
        <w:t>ю</w:t>
      </w:r>
      <w:r w:rsidRPr="007B6EC3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7B6EC3">
        <w:rPr>
          <w:rFonts w:ascii="Times New Roman" w:hAnsi="Times New Roman"/>
          <w:b/>
          <w:sz w:val="24"/>
          <w:szCs w:val="24"/>
        </w:rPr>
        <w:t xml:space="preserve"> с целью предупреждения неуспеваемости.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В своей педагогической деятельности учитель часто сталкивается с проблемой отсутствия интереса к учебе у детей.</w:t>
      </w:r>
      <w:r w:rsidRPr="007B6EC3">
        <w:rPr>
          <w:sz w:val="24"/>
          <w:szCs w:val="24"/>
        </w:rPr>
        <w:t xml:space="preserve"> </w:t>
      </w:r>
      <w:r w:rsidRPr="007B6EC3">
        <w:rPr>
          <w:rFonts w:ascii="Times New Roman" w:hAnsi="Times New Roman"/>
          <w:sz w:val="24"/>
          <w:szCs w:val="24"/>
        </w:rPr>
        <w:t>В педагогике обучения и воспитания есть много сложных проблем, но наиболее  важной является проблема стимулирования.       Стимулирование в образовательном процессе рассма</w:t>
      </w:r>
      <w:r w:rsidRPr="007B6EC3">
        <w:rPr>
          <w:rFonts w:ascii="Times New Roman" w:hAnsi="Times New Roman"/>
          <w:sz w:val="24"/>
          <w:szCs w:val="24"/>
        </w:rPr>
        <w:t xml:space="preserve">тривается как   воздействие </w:t>
      </w:r>
      <w:proofErr w:type="gramStart"/>
      <w:r w:rsidRPr="007B6EC3">
        <w:rPr>
          <w:rFonts w:ascii="Times New Roman" w:hAnsi="Times New Roman"/>
          <w:sz w:val="24"/>
          <w:szCs w:val="24"/>
        </w:rPr>
        <w:t>на</w:t>
      </w:r>
      <w:proofErr w:type="gramEnd"/>
      <w:r w:rsidRPr="007B6EC3">
        <w:rPr>
          <w:rFonts w:ascii="Times New Roman" w:hAnsi="Times New Roman"/>
          <w:sz w:val="24"/>
          <w:szCs w:val="24"/>
        </w:rPr>
        <w:t xml:space="preserve"> обу</w:t>
      </w:r>
      <w:r w:rsidRPr="007B6EC3">
        <w:rPr>
          <w:rFonts w:ascii="Times New Roman" w:hAnsi="Times New Roman"/>
          <w:sz w:val="24"/>
          <w:szCs w:val="24"/>
        </w:rPr>
        <w:t>ча</w:t>
      </w:r>
      <w:r w:rsidRPr="007B6EC3">
        <w:rPr>
          <w:rFonts w:ascii="Times New Roman" w:hAnsi="Times New Roman"/>
          <w:sz w:val="24"/>
          <w:szCs w:val="24"/>
        </w:rPr>
        <w:t>ю</w:t>
      </w:r>
      <w:r w:rsidRPr="007B6EC3">
        <w:rPr>
          <w:rFonts w:ascii="Times New Roman" w:hAnsi="Times New Roman"/>
          <w:sz w:val="24"/>
          <w:szCs w:val="24"/>
        </w:rPr>
        <w:t>щегося, чтобы добиться от него желаемого результата. Поэтому стимулирование — это фактор деятельности учителя.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Методы стимулирования учащихся в учебной деятельности выделяют в самостоятельную группу методов обучения на следующих основаниях: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- процесс обучения должен строиться на наличие у учащихся определенных мотивов деятельности;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 - многолетняя практика обучения накопила достаточно много педагогических приемов, которые способствуют стимулированию учения и   одновременно с этим обеспечивают усвоение нового материала и ликвидируют неуспеваемость.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Рассмотрим, какие методы и приемы стимулирования учебной деятельности школьников, использует современный учитель.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6EC3">
        <w:rPr>
          <w:rFonts w:ascii="Times New Roman" w:hAnsi="Times New Roman"/>
          <w:b/>
          <w:sz w:val="24"/>
          <w:szCs w:val="24"/>
        </w:rPr>
        <w:t>Отметка как стимул успешного учения.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В профессиональной деятельности учителя можно обнаружить уникальное явление, когда один из способов стимулирования учебной деятельности учащихся может рассматриваться как поощрение или наказание — это учебная отметка.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В начале ХХ века выдающийся отечественный психолог Борис Герасимович Ананьев высказал мнение о том, что в школьной практике успеваемость ученика во многом определяется различными психологическими ситуациями: мнением педагога об ученике, случайными представлениями учителя об учащемся, настроением педагога в момент оценивания знаний учащегося.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Оценка выполняет функцию кнута и пряника. Хотя, по большому счету, отметка является не поощрением или наказанием, а мерилом знаний, важным звеном процесса обучения, обеспечивая контроль знаний и умений школьников.  От того, как организован контроль знаний, на что он нацелен, существенно зависит эффективность учебной работы.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Несмотря на это, практически все учителя используют отметку как стимулирующее средство. Стимулирующая функция отметки   является существенной составляющей процесса обучения.  Стимулирующая функция отметки может быть   социальной и проявляться в требованиях, которые предъявляются обществом. Образовательная стимулирующая функция отметки   определяется результатом обучения и устанавливает динамику успеваемости. Воспитательная стимулирующая функция отметки   выражается в формировании положительных мотивов учения, а эмоциональная проявляется в том, что любой вид оценки создает определенный эмоциональный фон и вызывает соответствующую эмоциональную реакцию ученика.      Информационная и  управленческая стимулирующая функция  отметки  обеспечивает   анализ  результатов учения.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Несмотря на такие важные стимулирующие функции отметки, в педагогической практике   часто встречаются ситуации неправильного использования учебной отметки. Если у учителя мягкий характер, то он часто завышает отметки. В результате этого отметка «пять» </w:t>
      </w:r>
      <w:r w:rsidRPr="007B6EC3">
        <w:rPr>
          <w:rFonts w:ascii="Times New Roman" w:hAnsi="Times New Roman"/>
          <w:sz w:val="24"/>
          <w:szCs w:val="24"/>
        </w:rPr>
        <w:lastRenderedPageBreak/>
        <w:t>и «четыре» утрачивают свою функцию стимулирования. У строгих педагогов проявляется свойство скупости на отметки. Педагог  редко ставит хорошие и отличные отметки, пытаясь  повысить  требовательность к уровню знаний, при этом часто  занижая отметки. Это также является плохим стимулом для успешного обучения учащегося.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Тем не менее, доктор педагогических наук, профессор Валентин Михайлович Полонский считает, что «отметка знаний учащихся в той или иной форме является необходимой частью учебного процесса».  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Отметка - это своеобразный ориентир, отражающий социальные требования к содержанию образования, к уровню овладения им учащимся, сильный стимул учебной деятельности и социальных отношений в жизни учащегося.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Отметка  учителя  для ученика должна  иметь  содержательный и стимулирующий смысл. Для этого необходим  эталон, которым оперирует учитель в своей оценочной деятельности в отношении ученика. Эталон должен быть понятен самому школьнику важно, чтобы представления учителя и ученика при этом совпадали. Важно доверие ученика к учителю и его оцениванию.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b/>
          <w:sz w:val="24"/>
          <w:szCs w:val="24"/>
        </w:rPr>
        <w:t>Поощрение и наказание как методы стимулирования учебной деятельности.</w:t>
      </w:r>
      <w:r w:rsidRPr="007B6EC3">
        <w:rPr>
          <w:rFonts w:ascii="Times New Roman" w:hAnsi="Times New Roman"/>
          <w:sz w:val="24"/>
          <w:szCs w:val="24"/>
        </w:rPr>
        <w:t xml:space="preserve">    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В настоящее время, вопрос о применении поощрения и наказания является очень актуальным, но в тоже время спорным.</w:t>
      </w:r>
      <w:r w:rsidRPr="007B6EC3">
        <w:rPr>
          <w:sz w:val="24"/>
          <w:szCs w:val="24"/>
        </w:rPr>
        <w:t xml:space="preserve"> </w:t>
      </w:r>
      <w:r w:rsidRPr="007B6EC3">
        <w:rPr>
          <w:rFonts w:ascii="Times New Roman" w:hAnsi="Times New Roman"/>
          <w:sz w:val="24"/>
          <w:szCs w:val="24"/>
        </w:rPr>
        <w:t>Однако многие выдающиеся педагоги выдвигали идею о том, что «истинное  воспитание - это воспитание без наказаний и наград, это своего рода идеальная гармония взаимоотношений учителя и ученика, в едином порыве стремящихся к познанию добра и красоты». (К.Д. Ушинский)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Рассмотрим, как в педагогическом словаре дается токование понятий «поощрение» и «наказание». 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Поощрение — это стимулирование положительных действий учащихся с помощью высокой оценки поступков, порождение чувства удовольствия и радости от сознания признания педагогом его усилий и стараний. Поощрение закрепляет положительные навыки и привычки. Действие этого метода основано на возбуждении положительных эмоций. Именно поэтому оно вселяет уверенность, создает приятный настрой на учебную деятельность.  Основные формы поощрения — это одобрение, похвала, награждение, устная и письменная благодарность, награда, присвоение различных почетных званий, присуждение почетного места в соревновании, ответственное поручение, проявление доверия и восхищения, заботы и внимания, и даже прощение может считаться поощрением.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Наказание — это метод педагогического воздействия, который должен предупреждать нежелательные действия, тормозить их, останавливать негативные проявления личности с помощью отрицательной оценки ее поступков, порождения чувства вины, стыда и раскаяния. Самой распространенной формой наказания является замечание учителя. Замечание должно быть обращено к конкретной  проблеме  в учебной деятельности. Оно должно делаться в вежливой, но в официальной категорической форме и осуществляться обычно с помощью прямого непосредственного требования и разъяснения. Кроме замечания педагоги используют порицание, неодобрение, в самых сложных случаях исключение из школы или перевод в другой класс.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Наказание требует педагогического такта, хорошего знания возрастной психологии, а также понимания того, что одними наказаниями неуспевающим учащимся не помочь. Поэтому наказания применяются редко и только в комплексе с другими методами воспитания.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lastRenderedPageBreak/>
        <w:t>Помочь учащемуся выбрать правильную линию успешного обучения — вот основное назначение поощрения и наказания как средства педагогического стимулирования учебной деятельности.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6EC3">
        <w:rPr>
          <w:rFonts w:ascii="Times New Roman" w:hAnsi="Times New Roman"/>
          <w:b/>
          <w:sz w:val="24"/>
          <w:szCs w:val="24"/>
        </w:rPr>
        <w:t xml:space="preserve">Создание ситуации успеха.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Создание ситуации успеха в учебной деятельности является приемом стимулирования учащихся с целью предупреждения неуспеваемости. Этот метод применяется  к учащимся,  которые испытывают  определенные затруднения в учебе. С педагогической точки зрения,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 учебной деятельности.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Успех в учении является единственным источником внутренних сил ребенка, рождающий энергию для преодоления трудностей, желания учиться.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Успех — понятие неоднозначное, сложное, имеет разную трактовку. С психологической точки зрения успех — это переживание состояния радости, удовлетворение от того, что результат, к которому стремился учащийся в своей деятельности, либо совпал с его ожиданиями, надеждами, либо превзошел их. На базе этого состояния формируются новые, более сильные мотивы, стимулирующие учебную деятельность и повышающие качество учебы, самооценку, самоуважение.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В педагогике существует система методов создания ситуации успеха, и деятельность педагога в образовательном процессе должна </w:t>
      </w:r>
      <w:proofErr w:type="gramStart"/>
      <w:r w:rsidRPr="007B6EC3">
        <w:rPr>
          <w:rFonts w:ascii="Times New Roman" w:hAnsi="Times New Roman"/>
          <w:sz w:val="24"/>
          <w:szCs w:val="24"/>
        </w:rPr>
        <w:t>строится</w:t>
      </w:r>
      <w:proofErr w:type="gramEnd"/>
      <w:r w:rsidRPr="007B6EC3">
        <w:rPr>
          <w:rFonts w:ascii="Times New Roman" w:hAnsi="Times New Roman"/>
          <w:sz w:val="24"/>
          <w:szCs w:val="24"/>
        </w:rPr>
        <w:t xml:space="preserve"> на основе этой системы. К таким методам относится методы дифференцированного обучения.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Необходимость дифференцированного подхода </w:t>
      </w:r>
      <w:proofErr w:type="gramStart"/>
      <w:r w:rsidRPr="007B6EC3">
        <w:rPr>
          <w:rFonts w:ascii="Times New Roman" w:hAnsi="Times New Roman"/>
          <w:sz w:val="24"/>
          <w:szCs w:val="24"/>
        </w:rPr>
        <w:t>к</w:t>
      </w:r>
      <w:proofErr w:type="gramEnd"/>
      <w:r w:rsidRPr="007B6EC3">
        <w:rPr>
          <w:rFonts w:ascii="Times New Roman" w:hAnsi="Times New Roman"/>
          <w:sz w:val="24"/>
          <w:szCs w:val="24"/>
        </w:rPr>
        <w:t xml:space="preserve"> обучающимся вытекает из того, что учащиеся различаются своими задатками, уровнем подготовки, восприятием окружающего, чертами характера. Задача учителя состоит в том, чтобы дать возможность учащимся проявить свою индивидуальность, творчество, избавить от чувства страха, и вселить </w:t>
      </w:r>
      <w:proofErr w:type="gramStart"/>
      <w:r w:rsidRPr="007B6EC3">
        <w:rPr>
          <w:rFonts w:ascii="Times New Roman" w:hAnsi="Times New Roman"/>
          <w:sz w:val="24"/>
          <w:szCs w:val="24"/>
        </w:rPr>
        <w:t>уверенность в</w:t>
      </w:r>
      <w:proofErr w:type="gramEnd"/>
      <w:r w:rsidRPr="007B6EC3">
        <w:rPr>
          <w:rFonts w:ascii="Times New Roman" w:hAnsi="Times New Roman"/>
          <w:sz w:val="24"/>
          <w:szCs w:val="24"/>
        </w:rPr>
        <w:t xml:space="preserve"> свои силы. Дифференцированное обучение позволяет каждому ученику работать в своем темпе, дает возможность справиться с заданием, способствует повышению интереса к учебной деятельности, формирует положительные мотивы учения.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Разновидностью дифференциации обучения является предоставление обучающимся права выбора содержания, методов и форм обучения. Для выбора можно предлагать упражнения одного и того же содержания, но разной формы, разного объема, разной сложности, то есть задания, требующие разных видов умственной деятельности. Учитель всем детям объявляет о разной степени сложности упражнений и предлагает каждому ученику самому выбрать то упражнение, которое ему нравится, то, с которым он справится наилучшим образом.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Созданию ситуации успеха, способствует использование учителем на уроке коллективных форм обучения. Неуспевающие учащиеся  часто чувствуют неуверенность в собственных силах  и плохо выполняют  учебные задания самостоятельно.  Выполняя работу в паре или группе постоянного или сменного состава, дети получают возможность справиться с заданием успешно.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6EC3">
        <w:rPr>
          <w:rFonts w:ascii="Times New Roman" w:hAnsi="Times New Roman"/>
          <w:b/>
          <w:sz w:val="24"/>
          <w:szCs w:val="24"/>
        </w:rPr>
        <w:t>Субъективно-прагматический метод стимулирования учебной деятельности.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С целью устранения неуспеваемости данный метод пока еще мало используется в практике современной школы. Субъективно-прагматический метод основывается на создании условий, когда быть невоспитанным, необразованным, нарушать дисциплину и общественный порядок становится невыгодно. Развитие общественных и экономических отношений с раннего детства погружает детей в жестокую конкурентную борьбу, заставляет </w:t>
      </w:r>
      <w:r w:rsidRPr="007B6EC3">
        <w:rPr>
          <w:rFonts w:ascii="Times New Roman" w:hAnsi="Times New Roman"/>
          <w:sz w:val="24"/>
          <w:szCs w:val="24"/>
        </w:rPr>
        <w:lastRenderedPageBreak/>
        <w:t>готовиться к жизни со всей серьезностью. Хорошее образование со временем приобретает все более прикладной характер: получить образование, найти работу, не остаться без сре</w:t>
      </w:r>
      <w:proofErr w:type="gramStart"/>
      <w:r w:rsidRPr="007B6EC3">
        <w:rPr>
          <w:rFonts w:ascii="Times New Roman" w:hAnsi="Times New Roman"/>
          <w:sz w:val="24"/>
          <w:szCs w:val="24"/>
        </w:rPr>
        <w:t>дств к с</w:t>
      </w:r>
      <w:proofErr w:type="gramEnd"/>
      <w:r w:rsidRPr="007B6EC3">
        <w:rPr>
          <w:rFonts w:ascii="Times New Roman" w:hAnsi="Times New Roman"/>
          <w:sz w:val="24"/>
          <w:szCs w:val="24"/>
        </w:rPr>
        <w:t>уществованию.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Субъективно-прагматический метод подразумевает контракты, которые заключают учитель и ученик, где четко определяются обязанности    сторон.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В образовательном процессе используются личные карточки самосовершенствования и программы самовоспитания.  Создаются  дифференцированные группы по интересам, которые делаются платными для усиления личной заинтересованности, а также так называемые «группы риска»  из детей, склонных к неуспеваемости, с которыми ведется профилактическая работа.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При использовании данного метода необходимо проводить мониторинг за успеваемостью, поведением, социальным развитием учащихся. </w:t>
      </w:r>
    </w:p>
    <w:p w:rsidR="007B6EC3" w:rsidRP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Без методов стимулирования </w:t>
      </w:r>
      <w:proofErr w:type="gramStart"/>
      <w:r w:rsidRPr="007B6EC3">
        <w:rPr>
          <w:rFonts w:ascii="Times New Roman" w:hAnsi="Times New Roman"/>
          <w:sz w:val="24"/>
          <w:szCs w:val="24"/>
        </w:rPr>
        <w:t>успешному</w:t>
      </w:r>
      <w:proofErr w:type="gramEnd"/>
      <w:r w:rsidRPr="007B6EC3">
        <w:rPr>
          <w:rFonts w:ascii="Times New Roman" w:hAnsi="Times New Roman"/>
          <w:sz w:val="24"/>
          <w:szCs w:val="24"/>
        </w:rPr>
        <w:t xml:space="preserve"> обучение и невозможна ликвидация неуспеваемости. Практика современной школы использует в этом плане поощрение, наказание, соревнование, субъективно-прагматический метод. Только сочетание разнообразных методов  стимулирования в своём единстве может обеспечить успешность каждого школьника в обучении.</w:t>
      </w:r>
    </w:p>
    <w:p w:rsid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6EC3" w:rsidRDefault="007B6EC3" w:rsidP="007B6EC3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B6EC3" w:rsidRPr="007B6EC3" w:rsidRDefault="007B6EC3" w:rsidP="007B6EC3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6EC3">
        <w:rPr>
          <w:rFonts w:ascii="Times New Roman" w:hAnsi="Times New Roman"/>
          <w:b/>
          <w:sz w:val="24"/>
          <w:szCs w:val="24"/>
        </w:rPr>
        <w:t>Литература.</w:t>
      </w:r>
    </w:p>
    <w:p w:rsidR="007B6EC3" w:rsidRPr="007B6EC3" w:rsidRDefault="007B6EC3" w:rsidP="007B6E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>1. Ананьев Б.Г. О методах современной психологии. ЛГУ, 1976.</w:t>
      </w:r>
    </w:p>
    <w:p w:rsidR="007B6EC3" w:rsidRPr="007B6EC3" w:rsidRDefault="007B6EC3" w:rsidP="007B6E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B6EC3">
        <w:rPr>
          <w:rFonts w:ascii="Times New Roman" w:hAnsi="Times New Roman"/>
          <w:sz w:val="24"/>
          <w:szCs w:val="24"/>
        </w:rPr>
        <w:t>Коджаспирова</w:t>
      </w:r>
      <w:proofErr w:type="spellEnd"/>
      <w:r w:rsidRPr="007B6EC3">
        <w:rPr>
          <w:rFonts w:ascii="Times New Roman" w:hAnsi="Times New Roman"/>
          <w:sz w:val="24"/>
          <w:szCs w:val="24"/>
        </w:rPr>
        <w:t xml:space="preserve"> Г.М. Педагогика: Практикум и методические материалы. – М. ВЛАДОС – 2003.</w:t>
      </w:r>
    </w:p>
    <w:p w:rsidR="007B6EC3" w:rsidRPr="007B6EC3" w:rsidRDefault="007B6EC3" w:rsidP="007B6E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3. Маркова А.К., </w:t>
      </w:r>
      <w:proofErr w:type="spellStart"/>
      <w:r w:rsidRPr="007B6EC3">
        <w:rPr>
          <w:rFonts w:ascii="Times New Roman" w:hAnsi="Times New Roman"/>
          <w:sz w:val="24"/>
          <w:szCs w:val="24"/>
        </w:rPr>
        <w:t>Матис</w:t>
      </w:r>
      <w:proofErr w:type="spellEnd"/>
      <w:r w:rsidRPr="007B6EC3">
        <w:rPr>
          <w:rFonts w:ascii="Times New Roman" w:hAnsi="Times New Roman"/>
          <w:sz w:val="24"/>
          <w:szCs w:val="24"/>
        </w:rPr>
        <w:t xml:space="preserve"> Т.А., Орлов А.Б. Формирование мотивации учения: книга для учителя. – М.: Просвещение. 1990.</w:t>
      </w:r>
    </w:p>
    <w:p w:rsidR="007B6EC3" w:rsidRPr="007B6EC3" w:rsidRDefault="007B6EC3" w:rsidP="007B6E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B6EC3">
        <w:rPr>
          <w:rFonts w:ascii="Times New Roman" w:hAnsi="Times New Roman"/>
          <w:sz w:val="24"/>
          <w:szCs w:val="24"/>
        </w:rPr>
        <w:t>Рапацевич</w:t>
      </w:r>
      <w:proofErr w:type="spellEnd"/>
      <w:r w:rsidRPr="007B6EC3">
        <w:rPr>
          <w:rFonts w:ascii="Times New Roman" w:hAnsi="Times New Roman"/>
          <w:sz w:val="24"/>
          <w:szCs w:val="24"/>
        </w:rPr>
        <w:t xml:space="preserve"> Е.С. Современный словарь по педагогике. – М.: Современное слово, 2001.</w:t>
      </w:r>
    </w:p>
    <w:p w:rsidR="007B6EC3" w:rsidRPr="007B6EC3" w:rsidRDefault="007B6EC3" w:rsidP="007B6E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5. Столяренко Л.Д. Педагогическая психология. – </w:t>
      </w:r>
      <w:proofErr w:type="spellStart"/>
      <w:r w:rsidRPr="007B6EC3">
        <w:rPr>
          <w:rFonts w:ascii="Times New Roman" w:hAnsi="Times New Roman"/>
          <w:sz w:val="24"/>
          <w:szCs w:val="24"/>
        </w:rPr>
        <w:t>Ростов</w:t>
      </w:r>
      <w:proofErr w:type="gramStart"/>
      <w:r w:rsidRPr="007B6EC3">
        <w:rPr>
          <w:rFonts w:ascii="Times New Roman" w:hAnsi="Times New Roman"/>
          <w:sz w:val="24"/>
          <w:szCs w:val="24"/>
        </w:rPr>
        <w:t>.Ф</w:t>
      </w:r>
      <w:proofErr w:type="gramEnd"/>
      <w:r w:rsidRPr="007B6EC3">
        <w:rPr>
          <w:rFonts w:ascii="Times New Roman" w:hAnsi="Times New Roman"/>
          <w:sz w:val="24"/>
          <w:szCs w:val="24"/>
        </w:rPr>
        <w:t>еникс</w:t>
      </w:r>
      <w:proofErr w:type="spellEnd"/>
      <w:r w:rsidRPr="007B6EC3">
        <w:rPr>
          <w:rFonts w:ascii="Times New Roman" w:hAnsi="Times New Roman"/>
          <w:sz w:val="24"/>
          <w:szCs w:val="24"/>
        </w:rPr>
        <w:t xml:space="preserve">, 2006. </w:t>
      </w:r>
    </w:p>
    <w:p w:rsidR="007B6EC3" w:rsidRPr="007B6EC3" w:rsidRDefault="007B6EC3" w:rsidP="007B6E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B6EC3">
        <w:rPr>
          <w:rFonts w:ascii="Times New Roman" w:hAnsi="Times New Roman"/>
          <w:sz w:val="24"/>
          <w:szCs w:val="24"/>
        </w:rPr>
        <w:t>Цетлин</w:t>
      </w:r>
      <w:proofErr w:type="spellEnd"/>
      <w:r w:rsidRPr="007B6EC3">
        <w:rPr>
          <w:rFonts w:ascii="Times New Roman" w:hAnsi="Times New Roman"/>
          <w:sz w:val="24"/>
          <w:szCs w:val="24"/>
        </w:rPr>
        <w:t xml:space="preserve"> В.С. Неуспеваемость школьников и ее предупреждение. – </w:t>
      </w:r>
      <w:proofErr w:type="spellStart"/>
      <w:r w:rsidRPr="007B6EC3">
        <w:rPr>
          <w:rFonts w:ascii="Times New Roman" w:hAnsi="Times New Roman"/>
          <w:sz w:val="24"/>
          <w:szCs w:val="24"/>
        </w:rPr>
        <w:t>М.Педагогика</w:t>
      </w:r>
      <w:proofErr w:type="spellEnd"/>
      <w:r w:rsidRPr="007B6EC3">
        <w:rPr>
          <w:rFonts w:ascii="Times New Roman" w:hAnsi="Times New Roman"/>
          <w:sz w:val="24"/>
          <w:szCs w:val="24"/>
        </w:rPr>
        <w:t>, 1998</w:t>
      </w:r>
    </w:p>
    <w:p w:rsidR="007B6EC3" w:rsidRPr="007B6EC3" w:rsidRDefault="007B6EC3" w:rsidP="007B6EC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B6EC3">
        <w:rPr>
          <w:rFonts w:ascii="Times New Roman" w:hAnsi="Times New Roman"/>
          <w:sz w:val="24"/>
          <w:szCs w:val="24"/>
        </w:rPr>
        <w:t xml:space="preserve">7. Паршутин  И.А., Методы стимулирования учебной деятельности.  Феникс, 2008. </w:t>
      </w:r>
    </w:p>
    <w:p w:rsidR="007B6EC3" w:rsidRPr="007B6EC3" w:rsidRDefault="007B6EC3" w:rsidP="007B6EC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1378DA" w:rsidRPr="007B6EC3" w:rsidRDefault="001378DA" w:rsidP="007B6EC3">
      <w:pPr>
        <w:spacing w:after="0"/>
        <w:rPr>
          <w:sz w:val="24"/>
          <w:szCs w:val="24"/>
        </w:rPr>
      </w:pPr>
    </w:p>
    <w:sectPr w:rsidR="001378DA" w:rsidRPr="007B6EC3" w:rsidSect="007B6EC3">
      <w:head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115488"/>
      <w:docPartObj>
        <w:docPartGallery w:val="Page Numbers (Top of Page)"/>
        <w:docPartUnique/>
      </w:docPartObj>
    </w:sdtPr>
    <w:sdtEndPr/>
    <w:sdtContent>
      <w:p w:rsidR="007C5665" w:rsidRDefault="007B6E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5665" w:rsidRDefault="007B6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3"/>
    <w:rsid w:val="001378DA"/>
    <w:rsid w:val="007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1693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2017-02-14T13:00:00Z</dcterms:created>
  <dcterms:modified xsi:type="dcterms:W3CDTF">2017-02-14T13:03:00Z</dcterms:modified>
</cp:coreProperties>
</file>