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3C" w:rsidRPr="003D7615" w:rsidRDefault="003D7615" w:rsidP="003D7615">
      <w:pPr>
        <w:spacing w:line="36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   </w:t>
      </w:r>
      <w:r w:rsidR="00A15E3C" w:rsidRPr="003D7615">
        <w:rPr>
          <w:rFonts w:ascii="Times New Roman" w:hAnsi="Times New Roman" w:cs="Times New Roman"/>
          <w:sz w:val="28"/>
          <w:szCs w:val="28"/>
        </w:rPr>
        <w:t xml:space="preserve">Здоровье – бесценное достояние не только каждого человека, но и всего общества. </w:t>
      </w:r>
      <w:r w:rsidR="00A15E3C" w:rsidRPr="003D7615">
        <w:rPr>
          <w:rFonts w:ascii="Times New Roman" w:hAnsi="Times New Roman" w:cs="Times New Roman"/>
          <w:bCs/>
          <w:sz w:val="28"/>
          <w:szCs w:val="28"/>
        </w:rPr>
        <w:t xml:space="preserve">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 </w:t>
      </w:r>
      <w:r w:rsidR="00A15E3C" w:rsidRPr="003D7615">
        <w:rPr>
          <w:rFonts w:ascii="Times New Roman" w:hAnsi="Times New Roman" w:cs="Times New Roman"/>
          <w:sz w:val="28"/>
          <w:szCs w:val="28"/>
        </w:rPr>
        <w:t xml:space="preserve">Здоровый ученик  с удовольствием включается во все виды деятельности. Он жизнерадостен, оптимистичен, открыт в общении со сверстниками, учителями. Это залог успешного развития всех сфер личности, всех его свойств и качеств. Состояние здоровья ученика может стать причиной отставания ребенка в учебе. </w:t>
      </w:r>
    </w:p>
    <w:p w:rsidR="00A15E3C" w:rsidRPr="003D7615" w:rsidRDefault="003D7615" w:rsidP="003D7615">
      <w:pPr>
        <w:spacing w:line="360" w:lineRule="auto"/>
        <w:ind w:firstLine="539"/>
        <w:jc w:val="both"/>
        <w:rPr>
          <w:rFonts w:ascii="Times New Roman" w:hAnsi="Times New Roman" w:cs="Times New Roman"/>
          <w:bCs/>
          <w:spacing w:val="-8"/>
          <w:sz w:val="28"/>
          <w:szCs w:val="28"/>
        </w:rPr>
      </w:pPr>
      <w:r>
        <w:rPr>
          <w:rFonts w:ascii="Times New Roman" w:hAnsi="Times New Roman" w:cs="Times New Roman"/>
          <w:sz w:val="28"/>
          <w:szCs w:val="28"/>
        </w:rPr>
        <w:t xml:space="preserve">  </w:t>
      </w:r>
      <w:r w:rsidR="00A15E3C" w:rsidRPr="003D7615">
        <w:rPr>
          <w:rFonts w:ascii="Times New Roman" w:hAnsi="Times New Roman" w:cs="Times New Roman"/>
          <w:sz w:val="28"/>
          <w:szCs w:val="28"/>
        </w:rPr>
        <w:t xml:space="preserve">В последнее время все очевиднее становится катастрофическое ухудшение здоровья обучающихся. Наряду с неблагоприятными социальными и экологическими факторами в качестве причины признается и отрицательное влияние школы на здоровье детей. </w:t>
      </w:r>
      <w:r w:rsidR="00A15E3C" w:rsidRPr="003D7615">
        <w:rPr>
          <w:rFonts w:ascii="Times New Roman" w:hAnsi="Times New Roman" w:cs="Times New Roman"/>
          <w:bCs/>
          <w:spacing w:val="-8"/>
          <w:sz w:val="28"/>
          <w:szCs w:val="28"/>
        </w:rPr>
        <w:t>В связи с тем, что большую часть времени дети пребывают в образовательном учреждении, возникает необходимость превращения образовательной среды  в оздоровительную.</w:t>
      </w:r>
    </w:p>
    <w:p w:rsidR="00A15E3C" w:rsidRPr="003D7615" w:rsidRDefault="003D7615" w:rsidP="003D7615">
      <w:pPr>
        <w:spacing w:line="36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15E3C" w:rsidRPr="003D7615">
        <w:rPr>
          <w:rFonts w:ascii="Times New Roman" w:hAnsi="Times New Roman" w:cs="Times New Roman"/>
          <w:bCs/>
          <w:sz w:val="28"/>
          <w:szCs w:val="28"/>
        </w:rPr>
        <w:t xml:space="preserve">В своей работе для формирования, сохранения и укрепления здоровья детей я    внедряю  </w:t>
      </w:r>
      <w:proofErr w:type="spellStart"/>
      <w:r w:rsidR="00A15E3C" w:rsidRPr="003D7615">
        <w:rPr>
          <w:rFonts w:ascii="Times New Roman" w:hAnsi="Times New Roman" w:cs="Times New Roman"/>
          <w:bCs/>
          <w:sz w:val="28"/>
          <w:szCs w:val="28"/>
        </w:rPr>
        <w:t>здоровьесберегающие</w:t>
      </w:r>
      <w:proofErr w:type="spellEnd"/>
      <w:r w:rsidR="00A15E3C" w:rsidRPr="003D7615">
        <w:rPr>
          <w:rFonts w:ascii="Times New Roman" w:hAnsi="Times New Roman" w:cs="Times New Roman"/>
          <w:bCs/>
          <w:sz w:val="28"/>
          <w:szCs w:val="28"/>
        </w:rPr>
        <w:t xml:space="preserve"> технологии, которые помогают решить важнейшие задачи: сохранить здоровье ребенка, приучить его к активной здоровой жизни. </w:t>
      </w:r>
    </w:p>
    <w:p w:rsidR="00A15E3C" w:rsidRPr="003D7615" w:rsidRDefault="003D7615" w:rsidP="003D7615">
      <w:pPr>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15E3C" w:rsidRPr="003D7615">
        <w:rPr>
          <w:rFonts w:ascii="Times New Roman" w:hAnsi="Times New Roman" w:cs="Times New Roman"/>
          <w:sz w:val="28"/>
          <w:szCs w:val="28"/>
        </w:rPr>
        <w:t>Здоровьесберегающее</w:t>
      </w:r>
      <w:proofErr w:type="spellEnd"/>
      <w:r w:rsidR="00A15E3C" w:rsidRPr="003D7615">
        <w:rPr>
          <w:rFonts w:ascii="Times New Roman" w:hAnsi="Times New Roman" w:cs="Times New Roman"/>
          <w:sz w:val="28"/>
          <w:szCs w:val="28"/>
        </w:rPr>
        <w:t xml:space="preserve"> пространство начинается с кабинета. В моём кабинете много цветов большое внимание</w:t>
      </w:r>
      <w:r w:rsidR="00A15E3C" w:rsidRPr="003D7615">
        <w:rPr>
          <w:rFonts w:ascii="Times New Roman" w:hAnsi="Times New Roman" w:cs="Times New Roman"/>
          <w:color w:val="000000"/>
          <w:sz w:val="28"/>
          <w:szCs w:val="28"/>
        </w:rPr>
        <w:t xml:space="preserve">  уделяю   микроклимату в классе,  ведь ребёнок только тогда будет с удовольствием  ходить в школу,  </w:t>
      </w:r>
      <w:r w:rsidR="00A15E3C" w:rsidRPr="003D7615">
        <w:rPr>
          <w:rFonts w:ascii="Times New Roman" w:hAnsi="Times New Roman" w:cs="Times New Roman"/>
          <w:color w:val="000000"/>
          <w:sz w:val="28"/>
          <w:szCs w:val="28"/>
        </w:rPr>
        <w:br/>
        <w:t xml:space="preserve">  если в чистом, уютном классе его встречает добрый взгляд учителя и его друзья-одноклассники.</w:t>
      </w:r>
      <w:r w:rsidR="00A15E3C" w:rsidRPr="003D7615">
        <w:rPr>
          <w:rFonts w:ascii="Times New Roman" w:hAnsi="Times New Roman" w:cs="Times New Roman"/>
          <w:sz w:val="28"/>
          <w:szCs w:val="28"/>
        </w:rPr>
        <w:t xml:space="preserve">  Очень важен положительный эмоциональный настрой перед  началом  первого  урока. Свой урок я начинаю с организационного момента, используя положительные установки   на успех  («Я смогу», «У меня все получится» и др.),   настраивая  детей на положительную волну («Улыбнись другу», «Улыбнись самому себе", </w:t>
      </w:r>
      <w:r>
        <w:rPr>
          <w:rFonts w:ascii="Times New Roman" w:hAnsi="Times New Roman" w:cs="Times New Roman"/>
          <w:sz w:val="28"/>
          <w:szCs w:val="28"/>
        </w:rPr>
        <w:t xml:space="preserve"> </w:t>
      </w:r>
      <w:r w:rsidR="00A15E3C" w:rsidRPr="003D7615">
        <w:rPr>
          <w:rFonts w:ascii="Times New Roman" w:hAnsi="Times New Roman" w:cs="Times New Roman"/>
          <w:sz w:val="28"/>
          <w:szCs w:val="28"/>
        </w:rPr>
        <w:t>использую стихотворное начало урока.</w:t>
      </w:r>
    </w:p>
    <w:p w:rsidR="00A15E3C" w:rsidRPr="003D7615" w:rsidRDefault="00A15E3C" w:rsidP="003D7615">
      <w:pPr>
        <w:spacing w:after="0" w:line="360" w:lineRule="auto"/>
        <w:ind w:firstLine="709"/>
        <w:jc w:val="both"/>
        <w:outlineLvl w:val="0"/>
        <w:rPr>
          <w:rFonts w:ascii="Times New Roman" w:hAnsi="Times New Roman" w:cs="Times New Roman"/>
          <w:b/>
          <w:i/>
          <w:sz w:val="28"/>
          <w:szCs w:val="28"/>
        </w:rPr>
      </w:pPr>
      <w:r w:rsidRPr="003D7615">
        <w:rPr>
          <w:rFonts w:ascii="Times New Roman" w:hAnsi="Times New Roman" w:cs="Times New Roman"/>
          <w:b/>
          <w:i/>
          <w:sz w:val="28"/>
          <w:szCs w:val="28"/>
        </w:rPr>
        <w:t>Всем говорю я : «Здравствуйте,</w:t>
      </w:r>
    </w:p>
    <w:p w:rsidR="00A15E3C" w:rsidRPr="003D7615" w:rsidRDefault="00A15E3C" w:rsidP="003D7615">
      <w:pPr>
        <w:spacing w:after="0" w:line="360" w:lineRule="auto"/>
        <w:ind w:firstLine="709"/>
        <w:jc w:val="both"/>
        <w:outlineLvl w:val="0"/>
        <w:rPr>
          <w:rFonts w:ascii="Times New Roman" w:hAnsi="Times New Roman" w:cs="Times New Roman"/>
          <w:b/>
          <w:i/>
          <w:sz w:val="28"/>
          <w:szCs w:val="28"/>
        </w:rPr>
      </w:pPr>
      <w:r w:rsidRPr="003D7615">
        <w:rPr>
          <w:rFonts w:ascii="Times New Roman" w:hAnsi="Times New Roman" w:cs="Times New Roman"/>
          <w:b/>
          <w:i/>
          <w:sz w:val="28"/>
          <w:szCs w:val="28"/>
        </w:rPr>
        <w:lastRenderedPageBreak/>
        <w:t>С добрым утром, друзья.</w:t>
      </w:r>
    </w:p>
    <w:p w:rsidR="00A15E3C" w:rsidRPr="003D7615" w:rsidRDefault="00A15E3C" w:rsidP="003D7615">
      <w:pPr>
        <w:spacing w:after="0" w:line="360" w:lineRule="auto"/>
        <w:ind w:firstLine="709"/>
        <w:jc w:val="both"/>
        <w:outlineLvl w:val="0"/>
        <w:rPr>
          <w:rFonts w:ascii="Times New Roman" w:hAnsi="Times New Roman" w:cs="Times New Roman"/>
          <w:b/>
          <w:i/>
          <w:sz w:val="28"/>
          <w:szCs w:val="28"/>
        </w:rPr>
      </w:pPr>
      <w:r w:rsidRPr="003D7615">
        <w:rPr>
          <w:rFonts w:ascii="Times New Roman" w:hAnsi="Times New Roman" w:cs="Times New Roman"/>
          <w:b/>
          <w:i/>
          <w:sz w:val="28"/>
          <w:szCs w:val="28"/>
        </w:rPr>
        <w:t xml:space="preserve">День наступил прекрасный, </w:t>
      </w:r>
    </w:p>
    <w:p w:rsidR="00A15E3C" w:rsidRPr="003D7615" w:rsidRDefault="00A15E3C" w:rsidP="003D7615">
      <w:pPr>
        <w:spacing w:after="0" w:line="360" w:lineRule="auto"/>
        <w:ind w:firstLine="709"/>
        <w:jc w:val="both"/>
        <w:outlineLvl w:val="0"/>
        <w:rPr>
          <w:rFonts w:ascii="Times New Roman" w:hAnsi="Times New Roman" w:cs="Times New Roman"/>
          <w:b/>
          <w:sz w:val="28"/>
          <w:szCs w:val="28"/>
        </w:rPr>
      </w:pPr>
      <w:r w:rsidRPr="003D7615">
        <w:rPr>
          <w:rFonts w:ascii="Times New Roman" w:hAnsi="Times New Roman" w:cs="Times New Roman"/>
          <w:b/>
          <w:i/>
          <w:sz w:val="28"/>
          <w:szCs w:val="28"/>
        </w:rPr>
        <w:t>Потому, что в нем вы и я</w:t>
      </w:r>
      <w:r w:rsidRPr="003D7615">
        <w:rPr>
          <w:rFonts w:ascii="Times New Roman" w:hAnsi="Times New Roman" w:cs="Times New Roman"/>
          <w:b/>
          <w:sz w:val="28"/>
          <w:szCs w:val="28"/>
        </w:rPr>
        <w:t xml:space="preserve">!» </w:t>
      </w:r>
    </w:p>
    <w:p w:rsidR="00A15E3C" w:rsidRPr="003D7615" w:rsidRDefault="00A15E3C" w:rsidP="003D7615">
      <w:pPr>
        <w:spacing w:line="360" w:lineRule="auto"/>
        <w:ind w:firstLine="540"/>
        <w:jc w:val="both"/>
        <w:rPr>
          <w:rFonts w:ascii="Times New Roman" w:hAnsi="Times New Roman" w:cs="Times New Roman"/>
          <w:sz w:val="28"/>
          <w:szCs w:val="28"/>
        </w:rPr>
      </w:pPr>
      <w:r w:rsidRPr="003D7615">
        <w:rPr>
          <w:rFonts w:ascii="Times New Roman" w:hAnsi="Times New Roman" w:cs="Times New Roman"/>
          <w:color w:val="000000"/>
          <w:sz w:val="28"/>
          <w:szCs w:val="28"/>
        </w:rPr>
        <w:br/>
      </w:r>
      <w:r w:rsidRPr="003D7615">
        <w:rPr>
          <w:rFonts w:ascii="Times New Roman" w:hAnsi="Times New Roman" w:cs="Times New Roman"/>
          <w:sz w:val="28"/>
          <w:szCs w:val="28"/>
        </w:rPr>
        <w:t xml:space="preserve">  Каждое утро первый урок мы начинаем с зарядки под музыку.</w:t>
      </w:r>
    </w:p>
    <w:p w:rsidR="00A15E3C" w:rsidRPr="003D7615" w:rsidRDefault="00A15E3C" w:rsidP="003D7615">
      <w:pPr>
        <w:spacing w:after="0" w:line="360" w:lineRule="auto"/>
        <w:ind w:firstLine="709"/>
        <w:jc w:val="both"/>
        <w:outlineLvl w:val="0"/>
        <w:rPr>
          <w:rFonts w:ascii="Times New Roman" w:hAnsi="Times New Roman" w:cs="Times New Roman"/>
          <w:b/>
          <w:i/>
          <w:sz w:val="28"/>
          <w:szCs w:val="28"/>
        </w:rPr>
      </w:pPr>
      <w:r w:rsidRPr="003D7615">
        <w:rPr>
          <w:rFonts w:ascii="Times New Roman" w:hAnsi="Times New Roman" w:cs="Times New Roman"/>
          <w:b/>
          <w:i/>
          <w:sz w:val="28"/>
          <w:szCs w:val="28"/>
        </w:rPr>
        <w:t xml:space="preserve">Ежедневно по утрам, </w:t>
      </w:r>
    </w:p>
    <w:p w:rsidR="00A15E3C" w:rsidRPr="003D7615" w:rsidRDefault="00A15E3C" w:rsidP="003D7615">
      <w:pPr>
        <w:spacing w:after="0" w:line="360" w:lineRule="auto"/>
        <w:ind w:firstLine="709"/>
        <w:jc w:val="both"/>
        <w:outlineLvl w:val="0"/>
        <w:rPr>
          <w:rFonts w:ascii="Times New Roman" w:hAnsi="Times New Roman" w:cs="Times New Roman"/>
          <w:b/>
          <w:i/>
          <w:sz w:val="28"/>
          <w:szCs w:val="28"/>
        </w:rPr>
      </w:pPr>
      <w:r w:rsidRPr="003D7615">
        <w:rPr>
          <w:rFonts w:ascii="Times New Roman" w:hAnsi="Times New Roman" w:cs="Times New Roman"/>
          <w:b/>
          <w:i/>
          <w:sz w:val="28"/>
          <w:szCs w:val="28"/>
        </w:rPr>
        <w:t>Зарядку делать надо нам.</w:t>
      </w:r>
    </w:p>
    <w:p w:rsidR="00A15E3C" w:rsidRPr="003D7615" w:rsidRDefault="00A15E3C" w:rsidP="003D7615">
      <w:pPr>
        <w:spacing w:line="360" w:lineRule="auto"/>
        <w:ind w:firstLine="539"/>
        <w:jc w:val="both"/>
        <w:rPr>
          <w:rFonts w:ascii="Times New Roman" w:hAnsi="Times New Roman" w:cs="Times New Roman"/>
          <w:sz w:val="28"/>
          <w:szCs w:val="28"/>
        </w:rPr>
      </w:pPr>
      <w:r w:rsidRPr="003D7615">
        <w:rPr>
          <w:rFonts w:ascii="Times New Roman" w:hAnsi="Times New Roman" w:cs="Times New Roman"/>
          <w:sz w:val="28"/>
          <w:szCs w:val="28"/>
        </w:rPr>
        <w:t xml:space="preserve">Такими словами мы начинаем зарядку. Ко второму полугодию обучения в первом классе такую зарядку проводят сами дети по очереди.                                   </w:t>
      </w:r>
      <w:r w:rsidRPr="003D7615">
        <w:rPr>
          <w:rFonts w:ascii="Times New Roman" w:hAnsi="Times New Roman" w:cs="Times New Roman"/>
          <w:color w:val="000000"/>
          <w:sz w:val="28"/>
          <w:szCs w:val="28"/>
        </w:rPr>
        <w:t xml:space="preserve">                                  </w:t>
      </w:r>
      <w:r w:rsidRPr="003D7615">
        <w:rPr>
          <w:rFonts w:ascii="Times New Roman" w:hAnsi="Times New Roman" w:cs="Times New Roman"/>
          <w:sz w:val="28"/>
          <w:szCs w:val="28"/>
        </w:rPr>
        <w:t>На своих уроках применяю дифференцированное</w:t>
      </w:r>
      <w:r w:rsidRPr="003D7615">
        <w:rPr>
          <w:rFonts w:ascii="Times New Roman" w:hAnsi="Times New Roman" w:cs="Times New Roman"/>
          <w:b/>
          <w:sz w:val="28"/>
          <w:szCs w:val="28"/>
        </w:rPr>
        <w:t xml:space="preserve"> </w:t>
      </w:r>
      <w:r w:rsidRPr="003D7615">
        <w:rPr>
          <w:rFonts w:ascii="Times New Roman" w:hAnsi="Times New Roman" w:cs="Times New Roman"/>
          <w:sz w:val="28"/>
          <w:szCs w:val="28"/>
        </w:rPr>
        <w:t xml:space="preserve">обучение. Это позволяет снять трудности у слабых обучающихся и создать благоприятные условия для развития сильных детей. </w:t>
      </w:r>
    </w:p>
    <w:p w:rsidR="00A15E3C" w:rsidRPr="003D7615" w:rsidRDefault="00A15E3C" w:rsidP="003D7615">
      <w:pPr>
        <w:spacing w:line="360" w:lineRule="auto"/>
        <w:ind w:firstLine="539"/>
        <w:jc w:val="both"/>
        <w:rPr>
          <w:rFonts w:ascii="Times New Roman" w:hAnsi="Times New Roman" w:cs="Times New Roman"/>
          <w:sz w:val="28"/>
          <w:szCs w:val="28"/>
        </w:rPr>
      </w:pPr>
      <w:r w:rsidRPr="003D7615">
        <w:rPr>
          <w:rFonts w:ascii="Times New Roman" w:hAnsi="Times New Roman" w:cs="Times New Roman"/>
          <w:sz w:val="28"/>
          <w:szCs w:val="28"/>
        </w:rPr>
        <w:t>Для медлительных снижаю темп опроса, стараюсь не торопить ученика, даю время на обдумывание, подготовку, создаю условия, чтобы его деятельность соответствовала его индивидуальному темпу. При  дифференцированном</w:t>
      </w:r>
      <w:r w:rsidRPr="003D7615">
        <w:rPr>
          <w:rFonts w:ascii="Times New Roman" w:hAnsi="Times New Roman" w:cs="Times New Roman"/>
          <w:b/>
          <w:sz w:val="28"/>
          <w:szCs w:val="28"/>
        </w:rPr>
        <w:t xml:space="preserve"> </w:t>
      </w:r>
      <w:r w:rsidRPr="003D7615">
        <w:rPr>
          <w:rFonts w:ascii="Times New Roman" w:hAnsi="Times New Roman" w:cs="Times New Roman"/>
          <w:sz w:val="28"/>
          <w:szCs w:val="28"/>
        </w:rPr>
        <w:t xml:space="preserve">обучении каждый ребёнок получает от урока только положительные эмоции, ощущает комфорт, защищённость и испытывает интерес к учёбе. </w:t>
      </w:r>
    </w:p>
    <w:p w:rsidR="00A15E3C" w:rsidRPr="003D7615" w:rsidRDefault="00A15E3C" w:rsidP="003D7615">
      <w:pPr>
        <w:spacing w:line="360" w:lineRule="auto"/>
        <w:ind w:firstLine="539"/>
        <w:jc w:val="both"/>
        <w:rPr>
          <w:rFonts w:ascii="Times New Roman" w:hAnsi="Times New Roman" w:cs="Times New Roman"/>
          <w:sz w:val="28"/>
          <w:szCs w:val="28"/>
        </w:rPr>
      </w:pPr>
      <w:r w:rsidRPr="003D7615">
        <w:rPr>
          <w:rFonts w:ascii="Times New Roman" w:hAnsi="Times New Roman" w:cs="Times New Roman"/>
          <w:sz w:val="28"/>
          <w:szCs w:val="28"/>
        </w:rPr>
        <w:t xml:space="preserve">   Учитываю возрастные психологические особенности своих учеников, продумываю виды учебной деятельности на уроке, избегаю однообразия, чтобы не наступило быстрое утомление. Для этого использую игровые технологии. Игровые оздоровительные технологии позволяют решить целый комплекс важных вопросов в работе с младшими школьниками, удовлетворить их потребность в движении и стабилизировать эмоции, научиться владеть своим телом, развивать не только физические, но и умственные и творческие способности. Игры проводятся на всех этапах урока и направлены на развитие внимания, памяти, мышления, восприятия, наблюдательности, сообразительности.</w:t>
      </w:r>
    </w:p>
    <w:p w:rsidR="00A15E3C" w:rsidRPr="003D7615" w:rsidRDefault="003D7615" w:rsidP="003D7615">
      <w:pPr>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15E3C" w:rsidRPr="003D7615">
        <w:rPr>
          <w:rFonts w:ascii="Times New Roman" w:hAnsi="Times New Roman" w:cs="Times New Roman"/>
          <w:sz w:val="28"/>
          <w:szCs w:val="28"/>
        </w:rPr>
        <w:t>Объяснение нового материала на уроке веду с опорой на субъективный опыт обучающегося, как это предлагается в технологии личностно - ориентированного обучения. В результате использования этого метода дети учатся обращаться к своему личному опыту, предъявлять свою собственную позицию, искать и находить свои оригинальные способы деятельности. Активизируя  деятельность обучающихся,  я  использую нестандартные формы проведения учебных занятий:  урок-викторина,   урок - творческая игра, урок-путешествие и др.</w:t>
      </w:r>
    </w:p>
    <w:p w:rsidR="00A15E3C" w:rsidRPr="003D7615" w:rsidRDefault="00A15E3C" w:rsidP="003D7615">
      <w:pPr>
        <w:tabs>
          <w:tab w:val="left" w:pos="495"/>
        </w:tabs>
        <w:spacing w:after="0" w:line="360" w:lineRule="auto"/>
        <w:jc w:val="both"/>
        <w:rPr>
          <w:rFonts w:ascii="Times New Roman" w:hAnsi="Times New Roman" w:cs="Times New Roman"/>
          <w:b/>
          <w:i/>
          <w:sz w:val="28"/>
          <w:szCs w:val="28"/>
        </w:rPr>
      </w:pPr>
      <w:r w:rsidRPr="003D7615">
        <w:rPr>
          <w:rFonts w:ascii="Times New Roman" w:hAnsi="Times New Roman" w:cs="Times New Roman"/>
          <w:sz w:val="28"/>
          <w:szCs w:val="28"/>
        </w:rPr>
        <w:t xml:space="preserve">  </w:t>
      </w:r>
      <w:r w:rsidR="003D7615">
        <w:rPr>
          <w:rFonts w:ascii="Times New Roman" w:hAnsi="Times New Roman" w:cs="Times New Roman"/>
          <w:sz w:val="28"/>
          <w:szCs w:val="28"/>
        </w:rPr>
        <w:t xml:space="preserve">       </w:t>
      </w:r>
      <w:r w:rsidRPr="003D7615">
        <w:rPr>
          <w:rFonts w:ascii="Times New Roman" w:hAnsi="Times New Roman" w:cs="Times New Roman"/>
          <w:sz w:val="28"/>
          <w:szCs w:val="28"/>
        </w:rPr>
        <w:t xml:space="preserve">Технология сотрудничества, которую я использую на уроках, создает все условия для реализации задач сохранения и укрепления здоровья обучающихся, помогает разбудить, вызвать к жизни внутренние силы и возможности ребенка, использовать их для более полного развития личности. Важнейшая черта этой технологии - приоритет воспитания над обучением, которая позволяет в рамках формирования общей культуры личности последовательно воспитывать культуру здоровья обучающегося. Здесь я использую следующие приемы организации деятельности:  работа в группах, работа в парах сменного состава,  деятельность с элементами соревнования, </w:t>
      </w:r>
      <w:proofErr w:type="spellStart"/>
      <w:r w:rsidRPr="003D7615">
        <w:rPr>
          <w:rFonts w:ascii="Times New Roman" w:hAnsi="Times New Roman" w:cs="Times New Roman"/>
          <w:sz w:val="28"/>
          <w:szCs w:val="28"/>
        </w:rPr>
        <w:t>взаимооценка</w:t>
      </w:r>
      <w:proofErr w:type="spellEnd"/>
      <w:r w:rsidRPr="003D7615">
        <w:rPr>
          <w:rFonts w:ascii="Times New Roman" w:hAnsi="Times New Roman" w:cs="Times New Roman"/>
          <w:sz w:val="28"/>
          <w:szCs w:val="28"/>
        </w:rPr>
        <w:t xml:space="preserve">. Входе такой работы уровень осмысления и усвоения материала возрастает, детям значительно легче учиться вместе. Развивается чувство взаимопомощи и поддержки. Работая в группах, дети свободно перемещаются по классу. Это позволяет решить одно из условий организации </w:t>
      </w:r>
      <w:proofErr w:type="spellStart"/>
      <w:r w:rsidRPr="003D7615">
        <w:rPr>
          <w:rFonts w:ascii="Times New Roman" w:hAnsi="Times New Roman" w:cs="Times New Roman"/>
          <w:sz w:val="28"/>
          <w:szCs w:val="28"/>
        </w:rPr>
        <w:t>здоровьесберегающего</w:t>
      </w:r>
      <w:proofErr w:type="spellEnd"/>
      <w:r w:rsidRPr="003D7615">
        <w:rPr>
          <w:rFonts w:ascii="Times New Roman" w:hAnsi="Times New Roman" w:cs="Times New Roman"/>
          <w:sz w:val="28"/>
          <w:szCs w:val="28"/>
        </w:rPr>
        <w:t xml:space="preserve"> обучения: избежать длительного сидения за партой. На уроках провожу физкультминутки. Они помогают снять статическое утомление различных мышц, ослабить умственное напряжение, снять зрительное утомление. В состав упражнений для физкультминуток включаю следующие направления: формирование осанки;  укрепление зрения;  пальчиковая гимнастика; отдых позвоночника, потягивание, массаж груди, лица, рук, ног, электронные  физкультминутки. Физкультминутки провожу под музыку (танцевальные движения)  </w:t>
      </w:r>
      <w:r w:rsidRPr="003D7615">
        <w:rPr>
          <w:rFonts w:ascii="Times New Roman" w:hAnsi="Times New Roman" w:cs="Times New Roman"/>
          <w:i/>
          <w:sz w:val="28"/>
          <w:szCs w:val="28"/>
        </w:rPr>
        <w:t xml:space="preserve"> </w:t>
      </w:r>
      <w:r w:rsidRPr="003D7615">
        <w:rPr>
          <w:rFonts w:ascii="Times New Roman" w:hAnsi="Times New Roman" w:cs="Times New Roman"/>
          <w:sz w:val="28"/>
          <w:szCs w:val="28"/>
        </w:rPr>
        <w:t>«Если нравится тебе, то делай так…»,</w:t>
      </w:r>
      <w:r w:rsidRPr="003D7615">
        <w:rPr>
          <w:rFonts w:ascii="Times New Roman" w:eastAsia="Times New Roman" w:hAnsi="Times New Roman" w:cs="Times New Roman"/>
          <w:sz w:val="28"/>
          <w:szCs w:val="28"/>
        </w:rPr>
        <w:t>«Весёлые мартышки»,«</w:t>
      </w:r>
      <w:proofErr w:type="spellStart"/>
      <w:r w:rsidRPr="003D7615">
        <w:rPr>
          <w:rFonts w:ascii="Times New Roman" w:eastAsia="Times New Roman" w:hAnsi="Times New Roman" w:cs="Times New Roman"/>
          <w:sz w:val="28"/>
          <w:szCs w:val="28"/>
        </w:rPr>
        <w:t>Зверобика</w:t>
      </w:r>
      <w:proofErr w:type="spellEnd"/>
      <w:r w:rsidRPr="003D7615">
        <w:rPr>
          <w:rFonts w:ascii="Times New Roman" w:eastAsia="Times New Roman" w:hAnsi="Times New Roman" w:cs="Times New Roman"/>
          <w:sz w:val="28"/>
          <w:szCs w:val="28"/>
        </w:rPr>
        <w:t>»,</w:t>
      </w:r>
      <w:bookmarkStart w:id="0" w:name="7af7a22bb6d12647a629ac4b2d2f853b9ed7d3f8"/>
      <w:bookmarkStart w:id="1" w:name="1"/>
      <w:bookmarkEnd w:id="0"/>
      <w:bookmarkEnd w:id="1"/>
      <w:r w:rsidRPr="003D7615">
        <w:rPr>
          <w:rFonts w:ascii="Times New Roman" w:eastAsia="Times New Roman" w:hAnsi="Times New Roman" w:cs="Times New Roman"/>
          <w:sz w:val="28"/>
          <w:szCs w:val="28"/>
        </w:rPr>
        <w:t>«</w:t>
      </w:r>
      <w:proofErr w:type="spellStart"/>
      <w:r w:rsidRPr="003D7615">
        <w:rPr>
          <w:rFonts w:ascii="Times New Roman" w:eastAsia="Times New Roman" w:hAnsi="Times New Roman" w:cs="Times New Roman"/>
          <w:sz w:val="28"/>
          <w:szCs w:val="28"/>
        </w:rPr>
        <w:t>Буги-Вуги</w:t>
      </w:r>
      <w:proofErr w:type="spellEnd"/>
      <w:r w:rsidRPr="003D7615">
        <w:rPr>
          <w:rFonts w:ascii="Times New Roman" w:eastAsia="Times New Roman" w:hAnsi="Times New Roman" w:cs="Times New Roman"/>
          <w:sz w:val="28"/>
          <w:szCs w:val="28"/>
        </w:rPr>
        <w:t>»,</w:t>
      </w:r>
      <w:bookmarkStart w:id="2" w:name="5e59bdd2854de1a7f130fa164e0dae58b9aa5018"/>
      <w:bookmarkStart w:id="3" w:name="2"/>
      <w:bookmarkEnd w:id="2"/>
      <w:bookmarkEnd w:id="3"/>
      <w:r w:rsidRPr="003D7615">
        <w:rPr>
          <w:rFonts w:ascii="Times New Roman" w:eastAsia="Times New Roman" w:hAnsi="Times New Roman" w:cs="Times New Roman"/>
          <w:sz w:val="28"/>
          <w:szCs w:val="28"/>
        </w:rPr>
        <w:t xml:space="preserve"> «Зайка».Например, звучит музыка Д. Ласта.</w:t>
      </w:r>
      <w:r w:rsidRPr="003D7615">
        <w:rPr>
          <w:rFonts w:ascii="Times New Roman" w:hAnsi="Times New Roman" w:cs="Times New Roman"/>
          <w:b/>
          <w:i/>
          <w:sz w:val="28"/>
          <w:szCs w:val="28"/>
        </w:rPr>
        <w:t xml:space="preserve">   </w:t>
      </w:r>
    </w:p>
    <w:p w:rsidR="00A15E3C" w:rsidRPr="003D7615" w:rsidRDefault="00A15E3C" w:rsidP="003D7615">
      <w:pPr>
        <w:tabs>
          <w:tab w:val="left" w:pos="495"/>
        </w:tabs>
        <w:spacing w:after="0" w:line="360" w:lineRule="auto"/>
        <w:jc w:val="both"/>
        <w:rPr>
          <w:rFonts w:ascii="Times New Roman" w:hAnsi="Times New Roman" w:cs="Times New Roman"/>
          <w:sz w:val="28"/>
          <w:szCs w:val="28"/>
        </w:rPr>
      </w:pPr>
      <w:r w:rsidRPr="003D7615">
        <w:rPr>
          <w:rFonts w:ascii="Times New Roman" w:hAnsi="Times New Roman" w:cs="Times New Roman"/>
          <w:sz w:val="28"/>
          <w:szCs w:val="28"/>
        </w:rPr>
        <w:lastRenderedPageBreak/>
        <w:t>- Ребята, сядьте поудобнее и закройте глаза. Глубоко вдохните  и выдохните…</w:t>
      </w:r>
    </w:p>
    <w:p w:rsidR="00A15E3C" w:rsidRPr="003D7615" w:rsidRDefault="00A15E3C" w:rsidP="003D7615">
      <w:pPr>
        <w:tabs>
          <w:tab w:val="left" w:pos="495"/>
        </w:tabs>
        <w:spacing w:after="0" w:line="360" w:lineRule="auto"/>
        <w:jc w:val="both"/>
        <w:rPr>
          <w:rFonts w:ascii="Times New Roman" w:hAnsi="Times New Roman" w:cs="Times New Roman"/>
          <w:sz w:val="28"/>
          <w:szCs w:val="28"/>
        </w:rPr>
      </w:pPr>
      <w:r w:rsidRPr="003D7615">
        <w:rPr>
          <w:rFonts w:ascii="Times New Roman" w:hAnsi="Times New Roman" w:cs="Times New Roman"/>
          <w:sz w:val="28"/>
          <w:szCs w:val="28"/>
        </w:rPr>
        <w:t xml:space="preserve">  </w:t>
      </w:r>
      <w:r w:rsidR="003D7615">
        <w:rPr>
          <w:rFonts w:ascii="Times New Roman" w:hAnsi="Times New Roman" w:cs="Times New Roman"/>
          <w:sz w:val="28"/>
          <w:szCs w:val="28"/>
        </w:rPr>
        <w:t xml:space="preserve">      </w:t>
      </w:r>
      <w:r w:rsidRPr="003D7615">
        <w:rPr>
          <w:rFonts w:ascii="Times New Roman" w:hAnsi="Times New Roman" w:cs="Times New Roman"/>
          <w:sz w:val="28"/>
          <w:szCs w:val="28"/>
        </w:rPr>
        <w:t>Представьте, что вы стоите возле водопада. Но это необычный водопад. Вместо воды в нём вниз падает вниз мягкий белый свет. Теперь представьте себя под этим водопадом и почувствуйте, как этот прекрасный белый свет струится по вашим головам… Вы чувствуете, как расслабляются лоб, затем рот, мышцы шеи.</w:t>
      </w:r>
    </w:p>
    <w:p w:rsidR="00A15E3C" w:rsidRPr="003D7615" w:rsidRDefault="00A15E3C" w:rsidP="003D7615">
      <w:pPr>
        <w:tabs>
          <w:tab w:val="left" w:pos="495"/>
        </w:tabs>
        <w:spacing w:after="0" w:line="360" w:lineRule="auto"/>
        <w:jc w:val="both"/>
        <w:rPr>
          <w:rFonts w:ascii="Times New Roman" w:eastAsia="Times New Roman" w:hAnsi="Times New Roman" w:cs="Times New Roman"/>
          <w:sz w:val="28"/>
          <w:szCs w:val="28"/>
        </w:rPr>
      </w:pPr>
      <w:r w:rsidRPr="003D7615">
        <w:rPr>
          <w:rFonts w:ascii="Times New Roman" w:hAnsi="Times New Roman" w:cs="Times New Roman"/>
          <w:sz w:val="28"/>
          <w:szCs w:val="28"/>
        </w:rPr>
        <w:t xml:space="preserve">  </w:t>
      </w:r>
      <w:r w:rsidR="003D7615">
        <w:rPr>
          <w:rFonts w:ascii="Times New Roman" w:hAnsi="Times New Roman" w:cs="Times New Roman"/>
          <w:sz w:val="28"/>
          <w:szCs w:val="28"/>
        </w:rPr>
        <w:t xml:space="preserve">      </w:t>
      </w:r>
      <w:r w:rsidRPr="003D7615">
        <w:rPr>
          <w:rFonts w:ascii="Times New Roman" w:hAnsi="Times New Roman" w:cs="Times New Roman"/>
          <w:sz w:val="28"/>
          <w:szCs w:val="28"/>
        </w:rPr>
        <w:t xml:space="preserve"> </w:t>
      </w:r>
      <w:r w:rsidR="003D7615">
        <w:rPr>
          <w:rFonts w:ascii="Times New Roman" w:hAnsi="Times New Roman" w:cs="Times New Roman"/>
          <w:sz w:val="28"/>
          <w:szCs w:val="28"/>
        </w:rPr>
        <w:t xml:space="preserve"> </w:t>
      </w:r>
      <w:r w:rsidRPr="003D7615">
        <w:rPr>
          <w:rFonts w:ascii="Times New Roman" w:hAnsi="Times New Roman" w:cs="Times New Roman"/>
          <w:sz w:val="28"/>
          <w:szCs w:val="28"/>
        </w:rPr>
        <w:t>Белый свет течёт по вашим плечам, затылку и помогает им стать мягкими и расслабленными. Свет течёт по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 и с каждым вдохом и выдохом  вы наполняетесь свежими силами…  ( пауза 15 секунд)  Теперь мысленно поблагодарите этот водопад света за то, что он вас чудесно расслабил… Немного потянитесь, выпрямитесь и откройте глаза."</w:t>
      </w:r>
    </w:p>
    <w:p w:rsidR="00A15E3C" w:rsidRPr="003D7615" w:rsidRDefault="003D7615" w:rsidP="003D7615">
      <w:pPr>
        <w:pStyle w:val="a3"/>
        <w:spacing w:line="360" w:lineRule="auto"/>
        <w:ind w:firstLine="284"/>
        <w:rPr>
          <w:sz w:val="28"/>
          <w:szCs w:val="28"/>
        </w:rPr>
      </w:pPr>
      <w:bookmarkStart w:id="4" w:name="e993707cb61647de531ca5cd3c37918771849186"/>
      <w:bookmarkStart w:id="5" w:name="4"/>
      <w:bookmarkEnd w:id="4"/>
      <w:bookmarkEnd w:id="5"/>
      <w:r>
        <w:rPr>
          <w:sz w:val="28"/>
          <w:szCs w:val="28"/>
        </w:rPr>
        <w:t xml:space="preserve">    </w:t>
      </w:r>
      <w:r w:rsidR="00A15E3C" w:rsidRPr="003D7615">
        <w:rPr>
          <w:sz w:val="28"/>
          <w:szCs w:val="28"/>
        </w:rPr>
        <w:t xml:space="preserve">  Часто упражнения для </w:t>
      </w:r>
      <w:proofErr w:type="spellStart"/>
      <w:r w:rsidR="00A15E3C" w:rsidRPr="003D7615">
        <w:rPr>
          <w:sz w:val="28"/>
          <w:szCs w:val="28"/>
        </w:rPr>
        <w:t>физкульминуток</w:t>
      </w:r>
      <w:proofErr w:type="spellEnd"/>
      <w:r w:rsidR="00A15E3C" w:rsidRPr="003D7615">
        <w:rPr>
          <w:sz w:val="28"/>
          <w:szCs w:val="28"/>
        </w:rPr>
        <w:t xml:space="preserve"> органически вплетаются в канву урока. Так, например, при изучении таблицы умножения на 2 предлагаю во время </w:t>
      </w:r>
      <w:proofErr w:type="spellStart"/>
      <w:r w:rsidR="00A15E3C" w:rsidRPr="003D7615">
        <w:rPr>
          <w:sz w:val="28"/>
          <w:szCs w:val="28"/>
        </w:rPr>
        <w:t>физкульминуки</w:t>
      </w:r>
      <w:proofErr w:type="spellEnd"/>
      <w:r w:rsidR="00A15E3C" w:rsidRPr="003D7615">
        <w:rPr>
          <w:sz w:val="28"/>
          <w:szCs w:val="28"/>
        </w:rPr>
        <w:t xml:space="preserve"> следующие задания: я говорю "дважды два",дети хлопают четыре раза; "дважды пять"- поднимают руки и др.  </w:t>
      </w:r>
      <w:r w:rsidR="00A15E3C" w:rsidRPr="003D7615">
        <w:rPr>
          <w:sz w:val="28"/>
          <w:szCs w:val="28"/>
        </w:rPr>
        <w:br/>
        <w:t>Для снятия зрительной утомляемости провожу физкультминутки для глаз с помощью расположенных в пространстве ориентиров. Физкультминутки выполняются через 10-15 минут напряжённого зрительного труда.</w:t>
      </w:r>
      <w:r w:rsidR="00A15E3C" w:rsidRPr="003D7615">
        <w:rPr>
          <w:sz w:val="28"/>
          <w:szCs w:val="28"/>
        </w:rPr>
        <w:br/>
        <w:t xml:space="preserve"> </w:t>
      </w:r>
      <w:r>
        <w:rPr>
          <w:sz w:val="28"/>
          <w:szCs w:val="28"/>
        </w:rPr>
        <w:t xml:space="preserve">         </w:t>
      </w:r>
      <w:r w:rsidR="00A15E3C" w:rsidRPr="003D7615">
        <w:rPr>
          <w:sz w:val="28"/>
          <w:szCs w:val="28"/>
        </w:rPr>
        <w:t xml:space="preserve"> Я использую на уроках разного рода траектории, по которым дети « бегают» глазами. Например, на листе ватмана изображаются какие-либо цветные фигуры (овалы, восьмёрки, зигзаги, спирали), толщина линии 1см. Часто использую игру  «Весёлые человечки». На карточках, которые я показываю детям, схематично изображены человечки, выполняющие различные гимнастические упражнения. Размер изображения равен 2 см. Дети повторяют движения человечка. На окнах класса наклеены кружки, которые помогают детям, всматриваясь  вдаль,   тем самым снимать напряжение с глазных мышц.</w:t>
      </w:r>
    </w:p>
    <w:p w:rsidR="00A15E3C" w:rsidRPr="003D7615" w:rsidRDefault="003D7615" w:rsidP="003D7615">
      <w:pPr>
        <w:pStyle w:val="a3"/>
        <w:spacing w:line="360" w:lineRule="auto"/>
        <w:rPr>
          <w:sz w:val="28"/>
          <w:szCs w:val="28"/>
        </w:rPr>
      </w:pPr>
      <w:r>
        <w:rPr>
          <w:sz w:val="28"/>
          <w:szCs w:val="28"/>
        </w:rPr>
        <w:lastRenderedPageBreak/>
        <w:t xml:space="preserve">      </w:t>
      </w:r>
      <w:r w:rsidR="00A15E3C" w:rsidRPr="003D7615">
        <w:rPr>
          <w:sz w:val="28"/>
          <w:szCs w:val="28"/>
        </w:rPr>
        <w:t xml:space="preserve">  Слева на стене находится бумажный </w:t>
      </w:r>
      <w:proofErr w:type="spellStart"/>
      <w:r w:rsidR="00A15E3C" w:rsidRPr="003D7615">
        <w:rPr>
          <w:sz w:val="28"/>
          <w:szCs w:val="28"/>
        </w:rPr>
        <w:t>офтальмотренажёр</w:t>
      </w:r>
      <w:proofErr w:type="spellEnd"/>
      <w:r w:rsidR="00A15E3C" w:rsidRPr="003D7615">
        <w:rPr>
          <w:sz w:val="28"/>
          <w:szCs w:val="28"/>
        </w:rPr>
        <w:t xml:space="preserve"> . Это схематический рисунок зрительно-двигательных траекторий, каждая из которых пронумерована и отличается цветом. Стрелки указывают направление движения взгляда. Тренажёр необходим для снижения зрительного утомления после работы на близком расстоянии при чтении и письме. </w:t>
      </w:r>
    </w:p>
    <w:tbl>
      <w:tblPr>
        <w:tblW w:w="0" w:type="auto"/>
        <w:tblCellSpacing w:w="0" w:type="dxa"/>
        <w:tblCellMar>
          <w:left w:w="0" w:type="dxa"/>
          <w:right w:w="0" w:type="dxa"/>
        </w:tblCellMar>
        <w:tblLook w:val="04A0"/>
      </w:tblPr>
      <w:tblGrid>
        <w:gridCol w:w="6"/>
      </w:tblGrid>
      <w:tr w:rsidR="00A15E3C" w:rsidRPr="003D7615" w:rsidTr="00E10C29">
        <w:trPr>
          <w:tblCellSpacing w:w="0" w:type="dxa"/>
        </w:trPr>
        <w:tc>
          <w:tcPr>
            <w:tcW w:w="0" w:type="auto"/>
            <w:vAlign w:val="center"/>
            <w:hideMark/>
          </w:tcPr>
          <w:p w:rsidR="00A15E3C" w:rsidRPr="003D7615" w:rsidRDefault="00A15E3C" w:rsidP="003D7615">
            <w:pPr>
              <w:spacing w:after="0" w:line="360" w:lineRule="auto"/>
              <w:rPr>
                <w:rFonts w:ascii="Times New Roman" w:eastAsia="Times New Roman" w:hAnsi="Times New Roman" w:cs="Times New Roman"/>
                <w:sz w:val="28"/>
                <w:szCs w:val="28"/>
              </w:rPr>
            </w:pPr>
            <w:bookmarkStart w:id="6" w:name="a56bb86d8aa5c67679f7f12e2059f480a1bf9656"/>
            <w:bookmarkStart w:id="7" w:name="7"/>
            <w:bookmarkEnd w:id="6"/>
            <w:bookmarkEnd w:id="7"/>
          </w:p>
        </w:tc>
      </w:tr>
      <w:tr w:rsidR="00A15E3C" w:rsidRPr="003D7615" w:rsidTr="00E10C29">
        <w:trPr>
          <w:tblCellSpacing w:w="0" w:type="dxa"/>
        </w:trPr>
        <w:tc>
          <w:tcPr>
            <w:tcW w:w="0" w:type="auto"/>
            <w:vAlign w:val="center"/>
            <w:hideMark/>
          </w:tcPr>
          <w:p w:rsidR="00A15E3C" w:rsidRPr="003D7615" w:rsidRDefault="00A15E3C" w:rsidP="003D7615">
            <w:pPr>
              <w:spacing w:after="0" w:line="360" w:lineRule="auto"/>
              <w:rPr>
                <w:rFonts w:ascii="Times New Roman" w:eastAsia="Times New Roman" w:hAnsi="Times New Roman" w:cs="Times New Roman"/>
                <w:sz w:val="28"/>
                <w:szCs w:val="28"/>
              </w:rPr>
            </w:pPr>
          </w:p>
        </w:tc>
      </w:tr>
    </w:tbl>
    <w:p w:rsidR="00A15E3C" w:rsidRPr="003D7615" w:rsidRDefault="00A15E3C" w:rsidP="003D7615">
      <w:pPr>
        <w:spacing w:line="360" w:lineRule="auto"/>
        <w:jc w:val="both"/>
        <w:rPr>
          <w:rFonts w:ascii="Times New Roman" w:hAnsi="Times New Roman" w:cs="Times New Roman"/>
          <w:sz w:val="28"/>
          <w:szCs w:val="28"/>
        </w:rPr>
      </w:pPr>
      <w:r w:rsidRPr="003D7615">
        <w:rPr>
          <w:rFonts w:ascii="Times New Roman" w:hAnsi="Times New Roman" w:cs="Times New Roman"/>
          <w:i/>
          <w:sz w:val="28"/>
          <w:szCs w:val="28"/>
        </w:rPr>
        <w:t xml:space="preserve"> </w:t>
      </w:r>
      <w:r w:rsidRPr="003D7615">
        <w:rPr>
          <w:rFonts w:ascii="Times New Roman" w:hAnsi="Times New Roman" w:cs="Times New Roman"/>
          <w:sz w:val="28"/>
          <w:szCs w:val="28"/>
        </w:rPr>
        <w:t xml:space="preserve"> </w:t>
      </w:r>
      <w:r w:rsidR="003D7615">
        <w:rPr>
          <w:rFonts w:ascii="Times New Roman" w:hAnsi="Times New Roman" w:cs="Times New Roman"/>
          <w:sz w:val="28"/>
          <w:szCs w:val="28"/>
        </w:rPr>
        <w:t xml:space="preserve">   </w:t>
      </w:r>
      <w:r w:rsidRPr="003D7615">
        <w:rPr>
          <w:rFonts w:ascii="Times New Roman" w:hAnsi="Times New Roman" w:cs="Times New Roman"/>
          <w:sz w:val="28"/>
          <w:szCs w:val="28"/>
        </w:rPr>
        <w:t xml:space="preserve">  В уроки включаю задания, связанные со здоровьем и здоровым образом жизни. </w:t>
      </w:r>
    </w:p>
    <w:p w:rsidR="00A15E3C" w:rsidRPr="003D7615" w:rsidRDefault="00A15E3C" w:rsidP="003D7615">
      <w:pPr>
        <w:spacing w:line="360" w:lineRule="auto"/>
        <w:jc w:val="both"/>
        <w:rPr>
          <w:rFonts w:ascii="Times New Roman" w:hAnsi="Times New Roman" w:cs="Times New Roman"/>
          <w:sz w:val="28"/>
          <w:szCs w:val="28"/>
        </w:rPr>
      </w:pPr>
      <w:r w:rsidRPr="003D7615">
        <w:rPr>
          <w:rFonts w:ascii="Times New Roman" w:hAnsi="Times New Roman" w:cs="Times New Roman"/>
          <w:sz w:val="28"/>
          <w:szCs w:val="28"/>
        </w:rPr>
        <w:t xml:space="preserve">1. На уроках математики использую задачи, которые несут элемент </w:t>
      </w:r>
      <w:proofErr w:type="spellStart"/>
      <w:r w:rsidRPr="003D7615">
        <w:rPr>
          <w:rFonts w:ascii="Times New Roman" w:hAnsi="Times New Roman" w:cs="Times New Roman"/>
          <w:sz w:val="28"/>
          <w:szCs w:val="28"/>
        </w:rPr>
        <w:t>здоровьесберегающей</w:t>
      </w:r>
      <w:proofErr w:type="spellEnd"/>
      <w:r w:rsidRPr="003D7615">
        <w:rPr>
          <w:rFonts w:ascii="Times New Roman" w:hAnsi="Times New Roman" w:cs="Times New Roman"/>
          <w:sz w:val="28"/>
          <w:szCs w:val="28"/>
        </w:rPr>
        <w:t xml:space="preserve"> технологии.  Например:</w:t>
      </w:r>
    </w:p>
    <w:p w:rsidR="00A15E3C" w:rsidRPr="003D7615" w:rsidRDefault="00A15E3C" w:rsidP="003D7615">
      <w:pPr>
        <w:spacing w:line="360" w:lineRule="auto"/>
        <w:ind w:firstLine="539"/>
        <w:jc w:val="both"/>
        <w:rPr>
          <w:rFonts w:ascii="Times New Roman" w:hAnsi="Times New Roman" w:cs="Times New Roman"/>
          <w:sz w:val="28"/>
          <w:szCs w:val="28"/>
        </w:rPr>
      </w:pPr>
      <w:r w:rsidRPr="003D7615">
        <w:rPr>
          <w:rFonts w:ascii="Times New Roman" w:hAnsi="Times New Roman" w:cs="Times New Roman"/>
          <w:sz w:val="28"/>
          <w:szCs w:val="28"/>
        </w:rPr>
        <w:t xml:space="preserve"> В сутки через легкие человека проходит около 10000л воздуха. Сколько литров воздуха пропускают и очищают лёгкие за 1 месяц, 1 неделю, 1 год?</w:t>
      </w:r>
    </w:p>
    <w:p w:rsidR="00A15E3C" w:rsidRPr="003D7615" w:rsidRDefault="00A15E3C" w:rsidP="003D7615">
      <w:pPr>
        <w:spacing w:line="360" w:lineRule="auto"/>
        <w:rPr>
          <w:rFonts w:ascii="Times New Roman" w:hAnsi="Times New Roman" w:cs="Times New Roman"/>
          <w:sz w:val="28"/>
          <w:szCs w:val="28"/>
        </w:rPr>
      </w:pPr>
      <w:r w:rsidRPr="003D7615">
        <w:rPr>
          <w:rFonts w:ascii="Times New Roman" w:hAnsi="Times New Roman" w:cs="Times New Roman"/>
          <w:sz w:val="28"/>
          <w:szCs w:val="28"/>
        </w:rPr>
        <w:t xml:space="preserve">2. На уроках  русского языка провожу словарную работу:                             </w:t>
      </w:r>
      <w:proofErr w:type="spellStart"/>
      <w:r w:rsidRPr="003D7615">
        <w:rPr>
          <w:rFonts w:ascii="Times New Roman" w:hAnsi="Times New Roman" w:cs="Times New Roman"/>
          <w:sz w:val="28"/>
          <w:szCs w:val="28"/>
        </w:rPr>
        <w:t>С.хар</w:t>
      </w:r>
      <w:proofErr w:type="spellEnd"/>
      <w:r w:rsidRPr="003D7615">
        <w:rPr>
          <w:rFonts w:ascii="Times New Roman" w:hAnsi="Times New Roman" w:cs="Times New Roman"/>
          <w:sz w:val="28"/>
          <w:szCs w:val="28"/>
        </w:rPr>
        <w:t xml:space="preserve">, м.л.ко, </w:t>
      </w:r>
      <w:proofErr w:type="spellStart"/>
      <w:r w:rsidRPr="003D7615">
        <w:rPr>
          <w:rFonts w:ascii="Times New Roman" w:hAnsi="Times New Roman" w:cs="Times New Roman"/>
          <w:sz w:val="28"/>
          <w:szCs w:val="28"/>
        </w:rPr>
        <w:t>к.ньки</w:t>
      </w:r>
      <w:proofErr w:type="spellEnd"/>
      <w:r w:rsidRPr="003D7615">
        <w:rPr>
          <w:rFonts w:ascii="Times New Roman" w:hAnsi="Times New Roman" w:cs="Times New Roman"/>
          <w:sz w:val="28"/>
          <w:szCs w:val="28"/>
        </w:rPr>
        <w:t>, .</w:t>
      </w:r>
      <w:proofErr w:type="spellStart"/>
      <w:r w:rsidRPr="003D7615">
        <w:rPr>
          <w:rFonts w:ascii="Times New Roman" w:hAnsi="Times New Roman" w:cs="Times New Roman"/>
          <w:sz w:val="28"/>
          <w:szCs w:val="28"/>
        </w:rPr>
        <w:t>рбуз</w:t>
      </w:r>
      <w:proofErr w:type="spellEnd"/>
      <w:r w:rsidRPr="003D7615">
        <w:rPr>
          <w:rFonts w:ascii="Times New Roman" w:hAnsi="Times New Roman" w:cs="Times New Roman"/>
          <w:sz w:val="28"/>
          <w:szCs w:val="28"/>
        </w:rPr>
        <w:t>, к.пуста, .</w:t>
      </w:r>
      <w:proofErr w:type="spellStart"/>
      <w:r w:rsidRPr="003D7615">
        <w:rPr>
          <w:rFonts w:ascii="Times New Roman" w:hAnsi="Times New Roman" w:cs="Times New Roman"/>
          <w:sz w:val="28"/>
          <w:szCs w:val="28"/>
        </w:rPr>
        <w:t>гурец</w:t>
      </w:r>
      <w:proofErr w:type="spellEnd"/>
      <w:r w:rsidRPr="003D7615">
        <w:rPr>
          <w:rFonts w:ascii="Times New Roman" w:hAnsi="Times New Roman" w:cs="Times New Roman"/>
          <w:sz w:val="28"/>
          <w:szCs w:val="28"/>
        </w:rPr>
        <w:t xml:space="preserve">, </w:t>
      </w:r>
      <w:proofErr w:type="spellStart"/>
      <w:r w:rsidRPr="003D7615">
        <w:rPr>
          <w:rFonts w:ascii="Times New Roman" w:hAnsi="Times New Roman" w:cs="Times New Roman"/>
          <w:sz w:val="28"/>
          <w:szCs w:val="28"/>
        </w:rPr>
        <w:t>п.мидор</w:t>
      </w:r>
      <w:proofErr w:type="spellEnd"/>
      <w:r w:rsidRPr="003D7615">
        <w:rPr>
          <w:rFonts w:ascii="Times New Roman" w:hAnsi="Times New Roman" w:cs="Times New Roman"/>
          <w:sz w:val="28"/>
          <w:szCs w:val="28"/>
        </w:rPr>
        <w:t xml:space="preserve">, </w:t>
      </w:r>
      <w:proofErr w:type="spellStart"/>
      <w:r w:rsidRPr="003D7615">
        <w:rPr>
          <w:rFonts w:ascii="Times New Roman" w:hAnsi="Times New Roman" w:cs="Times New Roman"/>
          <w:sz w:val="28"/>
          <w:szCs w:val="28"/>
        </w:rPr>
        <w:t>м.рковь</w:t>
      </w:r>
      <w:proofErr w:type="spellEnd"/>
      <w:r w:rsidRPr="003D7615">
        <w:rPr>
          <w:rFonts w:ascii="Times New Roman" w:hAnsi="Times New Roman" w:cs="Times New Roman"/>
          <w:sz w:val="28"/>
          <w:szCs w:val="28"/>
        </w:rPr>
        <w:t>.</w:t>
      </w:r>
    </w:p>
    <w:p w:rsidR="00A15E3C" w:rsidRPr="003D7615" w:rsidRDefault="00A15E3C" w:rsidP="003D7615">
      <w:pPr>
        <w:spacing w:line="360" w:lineRule="auto"/>
        <w:ind w:firstLine="539"/>
        <w:jc w:val="both"/>
        <w:rPr>
          <w:rFonts w:ascii="Times New Roman" w:hAnsi="Times New Roman" w:cs="Times New Roman"/>
          <w:sz w:val="28"/>
          <w:szCs w:val="28"/>
        </w:rPr>
      </w:pPr>
      <w:r w:rsidRPr="003D7615">
        <w:rPr>
          <w:rFonts w:ascii="Times New Roman" w:hAnsi="Times New Roman" w:cs="Times New Roman"/>
          <w:sz w:val="28"/>
          <w:szCs w:val="28"/>
        </w:rPr>
        <w:t>Задание: Найди лишней продукт, который вреден для здоровья в больших количествах. (сахар). Почему?.</w:t>
      </w:r>
    </w:p>
    <w:p w:rsidR="00A15E3C" w:rsidRPr="003D7615" w:rsidRDefault="00A15E3C" w:rsidP="003D7615">
      <w:pPr>
        <w:spacing w:line="360" w:lineRule="auto"/>
        <w:jc w:val="both"/>
        <w:rPr>
          <w:rFonts w:ascii="Times New Roman" w:hAnsi="Times New Roman" w:cs="Times New Roman"/>
          <w:sz w:val="28"/>
          <w:szCs w:val="28"/>
        </w:rPr>
      </w:pPr>
      <w:r w:rsidRPr="003D7615">
        <w:rPr>
          <w:rFonts w:ascii="Times New Roman" w:hAnsi="Times New Roman" w:cs="Times New Roman"/>
          <w:sz w:val="28"/>
          <w:szCs w:val="28"/>
        </w:rPr>
        <w:t>3. Списывание текста о здоровье.</w:t>
      </w:r>
    </w:p>
    <w:p w:rsidR="00A15E3C" w:rsidRPr="003D7615" w:rsidRDefault="00A15E3C" w:rsidP="003D7615">
      <w:pPr>
        <w:spacing w:line="360" w:lineRule="auto"/>
        <w:ind w:firstLine="539"/>
        <w:jc w:val="both"/>
        <w:rPr>
          <w:rFonts w:ascii="Times New Roman" w:hAnsi="Times New Roman" w:cs="Times New Roman"/>
          <w:sz w:val="28"/>
          <w:szCs w:val="28"/>
        </w:rPr>
      </w:pPr>
      <w:r w:rsidRPr="003D7615">
        <w:rPr>
          <w:rFonts w:ascii="Times New Roman" w:hAnsi="Times New Roman" w:cs="Times New Roman"/>
          <w:sz w:val="28"/>
          <w:szCs w:val="28"/>
        </w:rPr>
        <w:t>«Здоровье всего дороже. Без труда нет добра! Терпенье даёт уменье. Терпенье и труд всё перетрут»..</w:t>
      </w:r>
    </w:p>
    <w:p w:rsidR="00A15E3C" w:rsidRPr="003D7615" w:rsidRDefault="00A15E3C" w:rsidP="003D7615">
      <w:pPr>
        <w:spacing w:line="360" w:lineRule="auto"/>
        <w:jc w:val="both"/>
        <w:rPr>
          <w:rFonts w:ascii="Times New Roman" w:hAnsi="Times New Roman" w:cs="Times New Roman"/>
          <w:sz w:val="28"/>
          <w:szCs w:val="28"/>
        </w:rPr>
      </w:pPr>
      <w:r w:rsidRPr="003D7615">
        <w:rPr>
          <w:rFonts w:ascii="Times New Roman" w:hAnsi="Times New Roman" w:cs="Times New Roman"/>
          <w:sz w:val="28"/>
          <w:szCs w:val="28"/>
        </w:rPr>
        <w:t>4. На литературном чтении дети любят читать сказки, многие из которых позволяют делать обобщённые выводы о здоровом образе жизни, безопасном поведении.</w:t>
      </w:r>
      <w:r w:rsidRPr="003D7615">
        <w:rPr>
          <w:rFonts w:ascii="Times New Roman" w:hAnsi="Times New Roman" w:cs="Times New Roman"/>
          <w:b/>
          <w:sz w:val="28"/>
          <w:szCs w:val="28"/>
        </w:rPr>
        <w:t xml:space="preserve">                  </w:t>
      </w:r>
    </w:p>
    <w:p w:rsidR="00A15E3C" w:rsidRPr="003D7615" w:rsidRDefault="003D7615" w:rsidP="003D761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15E3C" w:rsidRPr="003D7615">
        <w:rPr>
          <w:rFonts w:ascii="Times New Roman" w:hAnsi="Times New Roman" w:cs="Times New Roman"/>
          <w:sz w:val="28"/>
          <w:szCs w:val="28"/>
        </w:rPr>
        <w:t xml:space="preserve"> Например, читая в 3 классе     « Сестрица </w:t>
      </w:r>
      <w:proofErr w:type="spellStart"/>
      <w:r w:rsidR="00A15E3C" w:rsidRPr="003D7615">
        <w:rPr>
          <w:rFonts w:ascii="Times New Roman" w:hAnsi="Times New Roman" w:cs="Times New Roman"/>
          <w:sz w:val="28"/>
          <w:szCs w:val="28"/>
        </w:rPr>
        <w:t>Алёнушка</w:t>
      </w:r>
      <w:proofErr w:type="spellEnd"/>
      <w:r w:rsidR="00A15E3C" w:rsidRPr="003D7615">
        <w:rPr>
          <w:rFonts w:ascii="Times New Roman" w:hAnsi="Times New Roman" w:cs="Times New Roman"/>
          <w:sz w:val="28"/>
          <w:szCs w:val="28"/>
        </w:rPr>
        <w:t xml:space="preserve"> и братец Иванушка», учащиеся делают вывод, что для питья можно использовать только чистую воду. В открытом водоёме вода не может быть чистой, её надо кипятить.</w:t>
      </w:r>
    </w:p>
    <w:p w:rsidR="00A15E3C" w:rsidRPr="003D7615" w:rsidRDefault="00A15E3C" w:rsidP="003D7615">
      <w:pPr>
        <w:spacing w:line="360" w:lineRule="auto"/>
        <w:rPr>
          <w:rFonts w:ascii="Times New Roman" w:hAnsi="Times New Roman" w:cs="Times New Roman"/>
          <w:sz w:val="28"/>
          <w:szCs w:val="28"/>
        </w:rPr>
      </w:pPr>
      <w:r w:rsidRPr="003D7615">
        <w:rPr>
          <w:rFonts w:ascii="Times New Roman" w:hAnsi="Times New Roman" w:cs="Times New Roman"/>
          <w:sz w:val="28"/>
          <w:szCs w:val="28"/>
        </w:rPr>
        <w:t>- Если вода прозрачная, красивая, она чистая?</w:t>
      </w:r>
    </w:p>
    <w:p w:rsidR="00A15E3C" w:rsidRPr="003D7615" w:rsidRDefault="00A15E3C" w:rsidP="003D7615">
      <w:pPr>
        <w:spacing w:line="360" w:lineRule="auto"/>
        <w:rPr>
          <w:rFonts w:ascii="Times New Roman" w:hAnsi="Times New Roman" w:cs="Times New Roman"/>
          <w:sz w:val="28"/>
          <w:szCs w:val="28"/>
        </w:rPr>
      </w:pPr>
      <w:r w:rsidRPr="003D7615">
        <w:rPr>
          <w:rFonts w:ascii="Times New Roman" w:hAnsi="Times New Roman" w:cs="Times New Roman"/>
          <w:sz w:val="28"/>
          <w:szCs w:val="28"/>
        </w:rPr>
        <w:lastRenderedPageBreak/>
        <w:t>- Нет. В ней могут быть невидимые глазом живые организмы, микробы, которые вызывают кишечные заболевания.</w:t>
      </w:r>
    </w:p>
    <w:p w:rsidR="00A15E3C" w:rsidRPr="003D7615" w:rsidRDefault="00A15E3C" w:rsidP="003D7615">
      <w:pPr>
        <w:spacing w:line="360" w:lineRule="auto"/>
        <w:rPr>
          <w:rFonts w:ascii="Times New Roman" w:hAnsi="Times New Roman" w:cs="Times New Roman"/>
          <w:sz w:val="28"/>
          <w:szCs w:val="28"/>
        </w:rPr>
      </w:pPr>
      <w:r w:rsidRPr="003D7615">
        <w:rPr>
          <w:rFonts w:ascii="Times New Roman" w:hAnsi="Times New Roman" w:cs="Times New Roman"/>
          <w:sz w:val="28"/>
          <w:szCs w:val="28"/>
        </w:rPr>
        <w:t xml:space="preserve">  </w:t>
      </w:r>
      <w:r w:rsidR="003D7615">
        <w:rPr>
          <w:rFonts w:ascii="Times New Roman" w:hAnsi="Times New Roman" w:cs="Times New Roman"/>
          <w:sz w:val="28"/>
          <w:szCs w:val="28"/>
        </w:rPr>
        <w:t xml:space="preserve">         </w:t>
      </w:r>
      <w:r w:rsidRPr="003D7615">
        <w:rPr>
          <w:rFonts w:ascii="Times New Roman" w:hAnsi="Times New Roman" w:cs="Times New Roman"/>
          <w:sz w:val="28"/>
          <w:szCs w:val="28"/>
        </w:rPr>
        <w:t>Учащиеся вспоминают пословицы, подходящие к данному случаю, формулируют правила предупреждения кишечных инфекций:</w:t>
      </w:r>
    </w:p>
    <w:p w:rsidR="00A15E3C" w:rsidRPr="003D7615" w:rsidRDefault="00A15E3C" w:rsidP="003D7615">
      <w:pPr>
        <w:spacing w:line="360" w:lineRule="auto"/>
        <w:rPr>
          <w:rFonts w:ascii="Times New Roman" w:hAnsi="Times New Roman" w:cs="Times New Roman"/>
          <w:b/>
          <w:sz w:val="28"/>
          <w:szCs w:val="28"/>
        </w:rPr>
      </w:pPr>
      <w:r w:rsidRPr="003D7615">
        <w:rPr>
          <w:rFonts w:ascii="Times New Roman" w:hAnsi="Times New Roman" w:cs="Times New Roman"/>
          <w:sz w:val="28"/>
          <w:szCs w:val="28"/>
        </w:rPr>
        <w:t>- Мойте руки перед едой. Мойте руки после туалета. Вымойте хорошо мыло прежде, чем умываться. После еды прополощите рот.</w:t>
      </w:r>
      <w:r w:rsidRPr="003D7615">
        <w:rPr>
          <w:rFonts w:ascii="Times New Roman" w:hAnsi="Times New Roman" w:cs="Times New Roman"/>
          <w:b/>
          <w:sz w:val="28"/>
          <w:szCs w:val="28"/>
        </w:rPr>
        <w:t xml:space="preserve"> </w:t>
      </w:r>
    </w:p>
    <w:p w:rsidR="00A15E3C" w:rsidRPr="003D7615" w:rsidRDefault="003D7615" w:rsidP="003D761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5E3C" w:rsidRPr="003D7615">
        <w:rPr>
          <w:rFonts w:ascii="Times New Roman" w:hAnsi="Times New Roman" w:cs="Times New Roman"/>
          <w:sz w:val="28"/>
          <w:szCs w:val="28"/>
        </w:rPr>
        <w:t xml:space="preserve">  Главное в изучении предмета Окружающий мир"-реализация развёрнутой парадигмы "человек-</w:t>
      </w:r>
      <w:r w:rsidR="009A7978" w:rsidRPr="003D7615">
        <w:rPr>
          <w:rFonts w:ascii="Times New Roman" w:hAnsi="Times New Roman" w:cs="Times New Roman"/>
          <w:sz w:val="28"/>
          <w:szCs w:val="28"/>
        </w:rPr>
        <w:t xml:space="preserve"> </w:t>
      </w:r>
      <w:r w:rsidR="00A15E3C" w:rsidRPr="003D7615">
        <w:rPr>
          <w:rFonts w:ascii="Times New Roman" w:hAnsi="Times New Roman" w:cs="Times New Roman"/>
          <w:sz w:val="28"/>
          <w:szCs w:val="28"/>
        </w:rPr>
        <w:t>окружающая среда-здоровье".Широкое поле деятельности для привития детям элементарных правил гигиены и здорового образа жизни содержат большие разделы «Познай самого себя», «Здоровье и движение», «Питание и здоровье», «Здоровье и окружающая среда», «Знай и будь осторожным».  Так, по теме «Режим дня» дети рассказывают о своем распорядке дня, сравнивают его с днем своих одноклассников и делали выводы о необходимости соблюдения режима дня, санитарно-гигиенических правил. Учащиеся пришли к осознанию соблюдения данных правил, так как они являются основой профилактики болезней и сохранения здоровья.</w:t>
      </w:r>
    </w:p>
    <w:p w:rsidR="00A15E3C" w:rsidRPr="003D7615" w:rsidRDefault="00A15E3C" w:rsidP="003D7615">
      <w:pPr>
        <w:spacing w:line="360" w:lineRule="auto"/>
        <w:jc w:val="both"/>
        <w:rPr>
          <w:rFonts w:ascii="Times New Roman" w:hAnsi="Times New Roman" w:cs="Times New Roman"/>
          <w:sz w:val="28"/>
          <w:szCs w:val="28"/>
        </w:rPr>
      </w:pPr>
      <w:r w:rsidRPr="003D7615">
        <w:rPr>
          <w:rFonts w:ascii="Times New Roman" w:hAnsi="Times New Roman" w:cs="Times New Roman"/>
          <w:sz w:val="28"/>
          <w:szCs w:val="28"/>
        </w:rPr>
        <w:t xml:space="preserve">             Не меньшее внимание уделяется и темам «Безопасность на дорогах», «Домашние опасности», «Лесные опасности», «Экология», «Животный и растительный мир». Уроки по данным темам часто проходят в нетрадиционной форме: уроки - путешествие, уроки- экскурсии, </w:t>
      </w:r>
      <w:proofErr w:type="spellStart"/>
      <w:r w:rsidRPr="003D7615">
        <w:rPr>
          <w:rFonts w:ascii="Times New Roman" w:hAnsi="Times New Roman" w:cs="Times New Roman"/>
          <w:sz w:val="28"/>
          <w:szCs w:val="28"/>
        </w:rPr>
        <w:t>уроки-КВНы</w:t>
      </w:r>
      <w:proofErr w:type="spellEnd"/>
      <w:r w:rsidRPr="003D7615">
        <w:rPr>
          <w:rFonts w:ascii="Times New Roman" w:hAnsi="Times New Roman" w:cs="Times New Roman"/>
          <w:sz w:val="28"/>
          <w:szCs w:val="28"/>
        </w:rPr>
        <w:t xml:space="preserve">, что дает возможность каждому ученику принимать участие в достижении цели урока Такие уроки не только дают конкретные сведения по основам здоровья, но и формируют у учащихся жизненно важные гигиенические умения, навыки и полезные привычки при обучении школьников доступным физкультурным знаниям, двигательным умениям и навыкам.  </w:t>
      </w:r>
    </w:p>
    <w:p w:rsidR="00A15E3C" w:rsidRPr="003D7615" w:rsidRDefault="00A15E3C" w:rsidP="003D7615">
      <w:pPr>
        <w:spacing w:line="360" w:lineRule="auto"/>
        <w:ind w:firstLine="540"/>
        <w:jc w:val="both"/>
        <w:rPr>
          <w:rFonts w:ascii="Times New Roman" w:hAnsi="Times New Roman" w:cs="Times New Roman"/>
          <w:sz w:val="28"/>
          <w:szCs w:val="28"/>
        </w:rPr>
      </w:pPr>
    </w:p>
    <w:p w:rsidR="00A15E3C" w:rsidRPr="003D7615" w:rsidRDefault="00A15E3C" w:rsidP="003D7615">
      <w:pPr>
        <w:spacing w:line="360" w:lineRule="auto"/>
        <w:ind w:firstLine="540"/>
        <w:jc w:val="both"/>
        <w:rPr>
          <w:rFonts w:ascii="Times New Roman" w:hAnsi="Times New Roman" w:cs="Times New Roman"/>
          <w:b/>
          <w:sz w:val="28"/>
          <w:szCs w:val="28"/>
        </w:rPr>
      </w:pPr>
      <w:r w:rsidRPr="003D7615">
        <w:rPr>
          <w:rFonts w:ascii="Times New Roman" w:hAnsi="Times New Roman" w:cs="Times New Roman"/>
          <w:b/>
          <w:sz w:val="28"/>
          <w:szCs w:val="28"/>
        </w:rPr>
        <w:t xml:space="preserve"> </w:t>
      </w:r>
    </w:p>
    <w:p w:rsidR="00A15E3C" w:rsidRPr="003D7615" w:rsidRDefault="00A15E3C" w:rsidP="003D7615">
      <w:pPr>
        <w:spacing w:line="360" w:lineRule="auto"/>
        <w:ind w:firstLine="539"/>
        <w:jc w:val="both"/>
        <w:rPr>
          <w:rFonts w:ascii="Times New Roman" w:hAnsi="Times New Roman" w:cs="Times New Roman"/>
          <w:sz w:val="28"/>
          <w:szCs w:val="28"/>
        </w:rPr>
      </w:pPr>
      <w:r w:rsidRPr="003D7615">
        <w:rPr>
          <w:rFonts w:ascii="Times New Roman" w:hAnsi="Times New Roman" w:cs="Times New Roman"/>
          <w:sz w:val="28"/>
          <w:szCs w:val="28"/>
        </w:rPr>
        <w:lastRenderedPageBreak/>
        <w:t xml:space="preserve">Одно из направлений моей воспитательной программы называется «Тропинка Здоровья». Поэтому на классных часах проводится целенаправленная работа по формированию здорового образа жизни. </w:t>
      </w:r>
    </w:p>
    <w:p w:rsidR="00A15E3C" w:rsidRPr="003D7615" w:rsidRDefault="00A15E3C" w:rsidP="003D7615">
      <w:pPr>
        <w:spacing w:line="360" w:lineRule="auto"/>
        <w:ind w:firstLine="540"/>
        <w:outlineLvl w:val="0"/>
        <w:rPr>
          <w:rFonts w:ascii="Times New Roman" w:hAnsi="Times New Roman" w:cs="Times New Roman"/>
          <w:sz w:val="28"/>
          <w:szCs w:val="28"/>
        </w:rPr>
      </w:pPr>
      <w:r w:rsidRPr="003D7615">
        <w:rPr>
          <w:rFonts w:ascii="Times New Roman" w:hAnsi="Times New Roman" w:cs="Times New Roman"/>
          <w:b/>
          <w:i/>
          <w:sz w:val="28"/>
          <w:szCs w:val="28"/>
        </w:rPr>
        <w:t>Мероприятия, направленные на формирование ПДД:</w:t>
      </w:r>
    </w:p>
    <w:p w:rsidR="00A15E3C" w:rsidRPr="003D7615" w:rsidRDefault="00A15E3C" w:rsidP="003D7615">
      <w:pPr>
        <w:numPr>
          <w:ilvl w:val="0"/>
          <w:numId w:val="2"/>
        </w:numPr>
        <w:spacing w:after="0" w:line="360" w:lineRule="auto"/>
        <w:ind w:left="1259" w:hanging="357"/>
        <w:rPr>
          <w:rFonts w:ascii="Times New Roman" w:hAnsi="Times New Roman" w:cs="Times New Roman"/>
          <w:sz w:val="28"/>
          <w:szCs w:val="28"/>
        </w:rPr>
      </w:pPr>
      <w:r w:rsidRPr="003D7615">
        <w:rPr>
          <w:rFonts w:ascii="Times New Roman" w:hAnsi="Times New Roman" w:cs="Times New Roman"/>
          <w:sz w:val="28"/>
          <w:szCs w:val="28"/>
        </w:rPr>
        <w:t>беседы: «Что значит быть ответственным?», «Я иду в школу»;</w:t>
      </w:r>
    </w:p>
    <w:p w:rsidR="00A15E3C" w:rsidRPr="003D7615" w:rsidRDefault="00A15E3C" w:rsidP="003D7615">
      <w:pPr>
        <w:numPr>
          <w:ilvl w:val="0"/>
          <w:numId w:val="2"/>
        </w:numPr>
        <w:spacing w:after="0" w:line="360" w:lineRule="auto"/>
        <w:ind w:left="1259" w:hanging="357"/>
        <w:rPr>
          <w:rFonts w:ascii="Times New Roman" w:hAnsi="Times New Roman" w:cs="Times New Roman"/>
          <w:sz w:val="28"/>
          <w:szCs w:val="28"/>
        </w:rPr>
      </w:pPr>
      <w:r w:rsidRPr="003D7615">
        <w:rPr>
          <w:rFonts w:ascii="Times New Roman" w:hAnsi="Times New Roman" w:cs="Times New Roman"/>
          <w:sz w:val="28"/>
          <w:szCs w:val="28"/>
        </w:rPr>
        <w:t>игры: «Красный, желтый, зеленый», «Что такое хорошо и что такое плохо».</w:t>
      </w:r>
    </w:p>
    <w:p w:rsidR="00A15E3C" w:rsidRPr="003D7615" w:rsidRDefault="00A15E3C" w:rsidP="003D7615">
      <w:pPr>
        <w:spacing w:line="360" w:lineRule="auto"/>
        <w:ind w:firstLine="540"/>
        <w:outlineLvl w:val="0"/>
        <w:rPr>
          <w:rFonts w:ascii="Times New Roman" w:hAnsi="Times New Roman" w:cs="Times New Roman"/>
          <w:b/>
          <w:i/>
          <w:sz w:val="28"/>
          <w:szCs w:val="28"/>
        </w:rPr>
      </w:pPr>
      <w:r w:rsidRPr="003D7615">
        <w:rPr>
          <w:rFonts w:ascii="Times New Roman" w:hAnsi="Times New Roman" w:cs="Times New Roman"/>
          <w:b/>
          <w:i/>
          <w:sz w:val="28"/>
          <w:szCs w:val="28"/>
        </w:rPr>
        <w:t>Мероприятия по правилам пожарной безопасности</w:t>
      </w:r>
    </w:p>
    <w:p w:rsidR="00A15E3C" w:rsidRPr="003D7615" w:rsidRDefault="00A15E3C" w:rsidP="003D7615">
      <w:pPr>
        <w:spacing w:line="360" w:lineRule="auto"/>
        <w:ind w:firstLine="540"/>
        <w:rPr>
          <w:rFonts w:ascii="Times New Roman" w:hAnsi="Times New Roman" w:cs="Times New Roman"/>
          <w:sz w:val="28"/>
          <w:szCs w:val="28"/>
        </w:rPr>
      </w:pPr>
      <w:r w:rsidRPr="003D7615">
        <w:rPr>
          <w:rFonts w:ascii="Times New Roman" w:hAnsi="Times New Roman" w:cs="Times New Roman"/>
          <w:sz w:val="28"/>
          <w:szCs w:val="28"/>
        </w:rPr>
        <w:t>Беседы  по правилам пожарной безопасности: «Огонь - наш друг и враг!»</w:t>
      </w:r>
    </w:p>
    <w:p w:rsidR="00A15E3C" w:rsidRPr="003D7615" w:rsidRDefault="00A15E3C" w:rsidP="003D7615">
      <w:pPr>
        <w:spacing w:line="360" w:lineRule="auto"/>
        <w:ind w:firstLine="540"/>
        <w:outlineLvl w:val="0"/>
        <w:rPr>
          <w:rFonts w:ascii="Times New Roman" w:hAnsi="Times New Roman" w:cs="Times New Roman"/>
          <w:b/>
          <w:i/>
          <w:sz w:val="28"/>
          <w:szCs w:val="28"/>
        </w:rPr>
      </w:pPr>
      <w:r w:rsidRPr="003D7615">
        <w:rPr>
          <w:rFonts w:ascii="Times New Roman" w:hAnsi="Times New Roman" w:cs="Times New Roman"/>
          <w:b/>
          <w:i/>
          <w:sz w:val="28"/>
          <w:szCs w:val="28"/>
        </w:rPr>
        <w:t>Личная гигиена, режим дня.</w:t>
      </w:r>
    </w:p>
    <w:p w:rsidR="00A15E3C" w:rsidRPr="003D7615" w:rsidRDefault="00A15E3C" w:rsidP="003D7615">
      <w:pPr>
        <w:numPr>
          <w:ilvl w:val="0"/>
          <w:numId w:val="3"/>
        </w:numPr>
        <w:spacing w:after="0" w:line="360" w:lineRule="auto"/>
        <w:ind w:left="1259" w:hanging="357"/>
        <w:rPr>
          <w:rFonts w:ascii="Times New Roman" w:hAnsi="Times New Roman" w:cs="Times New Roman"/>
          <w:sz w:val="28"/>
          <w:szCs w:val="28"/>
        </w:rPr>
      </w:pPr>
      <w:r w:rsidRPr="003D7615">
        <w:rPr>
          <w:rFonts w:ascii="Times New Roman" w:hAnsi="Times New Roman" w:cs="Times New Roman"/>
          <w:sz w:val="28"/>
          <w:szCs w:val="28"/>
        </w:rPr>
        <w:t>Ролевая игра: «Твой режим дня ».</w:t>
      </w:r>
    </w:p>
    <w:p w:rsidR="00A15E3C" w:rsidRPr="003D7615" w:rsidRDefault="00A15E3C" w:rsidP="003D7615">
      <w:pPr>
        <w:numPr>
          <w:ilvl w:val="0"/>
          <w:numId w:val="3"/>
        </w:numPr>
        <w:spacing w:after="0" w:line="360" w:lineRule="auto"/>
        <w:ind w:left="1259" w:hanging="357"/>
        <w:rPr>
          <w:rFonts w:ascii="Times New Roman" w:hAnsi="Times New Roman" w:cs="Times New Roman"/>
          <w:sz w:val="28"/>
          <w:szCs w:val="28"/>
        </w:rPr>
      </w:pPr>
      <w:r w:rsidRPr="003D7615">
        <w:rPr>
          <w:rFonts w:ascii="Times New Roman" w:hAnsi="Times New Roman" w:cs="Times New Roman"/>
          <w:sz w:val="28"/>
          <w:szCs w:val="28"/>
        </w:rPr>
        <w:t>Беседа-практикум: «Если хочешь быть здоров».</w:t>
      </w:r>
    </w:p>
    <w:p w:rsidR="00A15E3C" w:rsidRPr="003D7615" w:rsidRDefault="00A15E3C" w:rsidP="003D7615">
      <w:pPr>
        <w:spacing w:line="360" w:lineRule="auto"/>
        <w:ind w:firstLine="540"/>
        <w:outlineLvl w:val="0"/>
        <w:rPr>
          <w:rFonts w:ascii="Times New Roman" w:hAnsi="Times New Roman" w:cs="Times New Roman"/>
          <w:sz w:val="28"/>
          <w:szCs w:val="28"/>
        </w:rPr>
      </w:pPr>
      <w:r w:rsidRPr="003D7615">
        <w:rPr>
          <w:rFonts w:ascii="Times New Roman" w:hAnsi="Times New Roman" w:cs="Times New Roman"/>
          <w:b/>
          <w:i/>
          <w:sz w:val="28"/>
          <w:szCs w:val="28"/>
        </w:rPr>
        <w:t>Вредные привычки.</w:t>
      </w:r>
    </w:p>
    <w:p w:rsidR="00A15E3C" w:rsidRPr="003D7615" w:rsidRDefault="00A15E3C" w:rsidP="003D7615">
      <w:pPr>
        <w:numPr>
          <w:ilvl w:val="0"/>
          <w:numId w:val="4"/>
        </w:numPr>
        <w:spacing w:after="0" w:line="360" w:lineRule="auto"/>
        <w:ind w:left="1259" w:hanging="357"/>
        <w:rPr>
          <w:rFonts w:ascii="Times New Roman" w:hAnsi="Times New Roman" w:cs="Times New Roman"/>
          <w:sz w:val="28"/>
          <w:szCs w:val="28"/>
        </w:rPr>
      </w:pPr>
      <w:r w:rsidRPr="003D7615">
        <w:rPr>
          <w:rFonts w:ascii="Times New Roman" w:hAnsi="Times New Roman" w:cs="Times New Roman"/>
          <w:sz w:val="28"/>
          <w:szCs w:val="28"/>
        </w:rPr>
        <w:t>Беседа: «Вредные привычки».</w:t>
      </w:r>
    </w:p>
    <w:p w:rsidR="00A15E3C" w:rsidRPr="003D7615" w:rsidRDefault="00A15E3C" w:rsidP="003D7615">
      <w:pPr>
        <w:numPr>
          <w:ilvl w:val="0"/>
          <w:numId w:val="4"/>
        </w:numPr>
        <w:spacing w:after="0" w:line="360" w:lineRule="auto"/>
        <w:ind w:left="1259" w:hanging="357"/>
        <w:rPr>
          <w:rFonts w:ascii="Times New Roman" w:hAnsi="Times New Roman" w:cs="Times New Roman"/>
          <w:sz w:val="28"/>
          <w:szCs w:val="28"/>
        </w:rPr>
      </w:pPr>
      <w:r w:rsidRPr="003D7615">
        <w:rPr>
          <w:rFonts w:ascii="Times New Roman" w:hAnsi="Times New Roman" w:cs="Times New Roman"/>
          <w:sz w:val="28"/>
          <w:szCs w:val="28"/>
        </w:rPr>
        <w:t>Классный час: «Курить – здоровью вредить».</w:t>
      </w:r>
    </w:p>
    <w:p w:rsidR="00A15E3C" w:rsidRPr="003D7615" w:rsidRDefault="00A15E3C" w:rsidP="003D7615">
      <w:pPr>
        <w:spacing w:line="360" w:lineRule="auto"/>
        <w:ind w:firstLine="540"/>
        <w:outlineLvl w:val="0"/>
        <w:rPr>
          <w:rFonts w:ascii="Times New Roman" w:hAnsi="Times New Roman" w:cs="Times New Roman"/>
          <w:sz w:val="28"/>
          <w:szCs w:val="28"/>
        </w:rPr>
      </w:pPr>
      <w:r w:rsidRPr="003D7615">
        <w:rPr>
          <w:rFonts w:ascii="Times New Roman" w:hAnsi="Times New Roman" w:cs="Times New Roman"/>
          <w:b/>
          <w:i/>
          <w:sz w:val="28"/>
          <w:szCs w:val="28"/>
        </w:rPr>
        <w:t>Спортивные мероприятия.</w:t>
      </w:r>
    </w:p>
    <w:p w:rsidR="00A15E3C" w:rsidRPr="003D7615" w:rsidRDefault="00A15E3C" w:rsidP="003D7615">
      <w:pPr>
        <w:numPr>
          <w:ilvl w:val="0"/>
          <w:numId w:val="5"/>
        </w:numPr>
        <w:spacing w:after="0" w:line="360" w:lineRule="auto"/>
        <w:ind w:left="1259" w:hanging="357"/>
        <w:rPr>
          <w:rFonts w:ascii="Times New Roman" w:hAnsi="Times New Roman" w:cs="Times New Roman"/>
          <w:sz w:val="28"/>
          <w:szCs w:val="28"/>
        </w:rPr>
      </w:pPr>
      <w:r w:rsidRPr="003D7615">
        <w:rPr>
          <w:rFonts w:ascii="Times New Roman" w:hAnsi="Times New Roman" w:cs="Times New Roman"/>
          <w:sz w:val="28"/>
          <w:szCs w:val="28"/>
        </w:rPr>
        <w:t>Классный час: «Рыцарский турнир».</w:t>
      </w:r>
    </w:p>
    <w:p w:rsidR="00A15E3C" w:rsidRPr="003D7615" w:rsidRDefault="00A15E3C" w:rsidP="003D7615">
      <w:pPr>
        <w:numPr>
          <w:ilvl w:val="0"/>
          <w:numId w:val="5"/>
        </w:numPr>
        <w:spacing w:after="0" w:line="360" w:lineRule="auto"/>
        <w:ind w:left="1259" w:hanging="357"/>
        <w:rPr>
          <w:rFonts w:ascii="Times New Roman" w:hAnsi="Times New Roman" w:cs="Times New Roman"/>
          <w:sz w:val="28"/>
          <w:szCs w:val="28"/>
        </w:rPr>
      </w:pPr>
      <w:r w:rsidRPr="003D7615">
        <w:rPr>
          <w:rFonts w:ascii="Times New Roman" w:hAnsi="Times New Roman" w:cs="Times New Roman"/>
          <w:sz w:val="28"/>
          <w:szCs w:val="28"/>
        </w:rPr>
        <w:t>Спортивные соревнования.</w:t>
      </w:r>
    </w:p>
    <w:p w:rsidR="00A15E3C" w:rsidRPr="003D7615" w:rsidRDefault="00A15E3C" w:rsidP="003D7615">
      <w:pPr>
        <w:spacing w:line="360" w:lineRule="auto"/>
        <w:ind w:firstLine="540"/>
        <w:rPr>
          <w:rFonts w:ascii="Times New Roman" w:hAnsi="Times New Roman" w:cs="Times New Roman"/>
          <w:sz w:val="28"/>
          <w:szCs w:val="28"/>
        </w:rPr>
      </w:pPr>
      <w:r w:rsidRPr="003D7615">
        <w:rPr>
          <w:rFonts w:ascii="Times New Roman" w:hAnsi="Times New Roman" w:cs="Times New Roman"/>
          <w:sz w:val="28"/>
          <w:szCs w:val="28"/>
        </w:rPr>
        <w:t>Работа по укреплению и сохранению здоровья  обучающихся невозможна без привлечения родителей, так как хорошая связь между школой и родителями является фундаментальным условием в личностно- ориентированном образовании. Поэтому провожу тематические родительские собрания на тему: «Я здоровье сберегу, сам себе я помогу», «Если хочешь быть здоров», «Путь к здоровью, силе, бодрости», «Ребенок и компьютер» и другие.</w:t>
      </w:r>
    </w:p>
    <w:p w:rsidR="00A15E3C" w:rsidRPr="003D7615" w:rsidRDefault="00A15E3C" w:rsidP="003D7615">
      <w:pPr>
        <w:pStyle w:val="a3"/>
        <w:spacing w:before="0" w:beforeAutospacing="0" w:after="0" w:afterAutospacing="0" w:line="360" w:lineRule="auto"/>
        <w:ind w:firstLine="539"/>
        <w:rPr>
          <w:sz w:val="28"/>
          <w:szCs w:val="28"/>
        </w:rPr>
      </w:pPr>
      <w:r w:rsidRPr="003D7615">
        <w:rPr>
          <w:bCs/>
          <w:iCs/>
          <w:sz w:val="28"/>
          <w:szCs w:val="28"/>
        </w:rPr>
        <w:t xml:space="preserve">Таким образом, применение в учебном процессе </w:t>
      </w:r>
      <w:proofErr w:type="spellStart"/>
      <w:r w:rsidRPr="003D7615">
        <w:rPr>
          <w:bCs/>
          <w:iCs/>
          <w:sz w:val="28"/>
          <w:szCs w:val="28"/>
        </w:rPr>
        <w:t>здоровьесберегающих</w:t>
      </w:r>
      <w:proofErr w:type="spellEnd"/>
      <w:r w:rsidRPr="003D7615">
        <w:rPr>
          <w:bCs/>
          <w:iCs/>
          <w:sz w:val="28"/>
          <w:szCs w:val="28"/>
        </w:rPr>
        <w:t xml:space="preserve"> технологий способствует:</w:t>
      </w:r>
      <w:r w:rsidRPr="003D7615">
        <w:rPr>
          <w:sz w:val="28"/>
          <w:szCs w:val="28"/>
        </w:rPr>
        <w:t xml:space="preserve"> </w:t>
      </w:r>
    </w:p>
    <w:p w:rsidR="00A15E3C" w:rsidRPr="003D7615" w:rsidRDefault="00A15E3C" w:rsidP="003D7615">
      <w:pPr>
        <w:numPr>
          <w:ilvl w:val="0"/>
          <w:numId w:val="1"/>
        </w:numPr>
        <w:spacing w:after="0" w:line="360" w:lineRule="auto"/>
        <w:ind w:left="1259" w:hanging="357"/>
        <w:rPr>
          <w:rFonts w:ascii="Times New Roman" w:hAnsi="Times New Roman" w:cs="Times New Roman"/>
          <w:sz w:val="28"/>
          <w:szCs w:val="28"/>
        </w:rPr>
      </w:pPr>
      <w:r w:rsidRPr="003D7615">
        <w:rPr>
          <w:rFonts w:ascii="Times New Roman" w:hAnsi="Times New Roman" w:cs="Times New Roman"/>
          <w:sz w:val="28"/>
          <w:szCs w:val="28"/>
        </w:rPr>
        <w:lastRenderedPageBreak/>
        <w:t>созданию положительного эмоционального фона и атмосферы психологического комфорта, ситуаций успеха, укрепляющих уверенность в своих силах;</w:t>
      </w:r>
    </w:p>
    <w:p w:rsidR="00A15E3C" w:rsidRPr="003D7615" w:rsidRDefault="00A15E3C" w:rsidP="003D7615">
      <w:pPr>
        <w:numPr>
          <w:ilvl w:val="0"/>
          <w:numId w:val="1"/>
        </w:numPr>
        <w:spacing w:after="0" w:line="360" w:lineRule="auto"/>
        <w:ind w:left="1259" w:hanging="357"/>
        <w:rPr>
          <w:rFonts w:ascii="Times New Roman" w:hAnsi="Times New Roman" w:cs="Times New Roman"/>
          <w:sz w:val="28"/>
          <w:szCs w:val="28"/>
        </w:rPr>
      </w:pPr>
      <w:r w:rsidRPr="003D7615">
        <w:rPr>
          <w:rFonts w:ascii="Times New Roman" w:hAnsi="Times New Roman" w:cs="Times New Roman"/>
          <w:sz w:val="28"/>
          <w:szCs w:val="28"/>
        </w:rPr>
        <w:t xml:space="preserve">повышению уровня успеваемости и эффективности учебного процесса; </w:t>
      </w:r>
    </w:p>
    <w:p w:rsidR="00A15E3C" w:rsidRPr="003D7615" w:rsidRDefault="00A15E3C" w:rsidP="003D7615">
      <w:pPr>
        <w:numPr>
          <w:ilvl w:val="0"/>
          <w:numId w:val="1"/>
        </w:numPr>
        <w:spacing w:after="0" w:line="360" w:lineRule="auto"/>
        <w:ind w:left="1259" w:hanging="357"/>
        <w:rPr>
          <w:rFonts w:ascii="Times New Roman" w:hAnsi="Times New Roman" w:cs="Times New Roman"/>
          <w:sz w:val="28"/>
          <w:szCs w:val="28"/>
        </w:rPr>
      </w:pPr>
      <w:r w:rsidRPr="003D7615">
        <w:rPr>
          <w:rFonts w:ascii="Times New Roman" w:hAnsi="Times New Roman" w:cs="Times New Roman"/>
          <w:sz w:val="28"/>
          <w:szCs w:val="28"/>
        </w:rPr>
        <w:t xml:space="preserve">сохранению и укреплению физического здоровья детей; </w:t>
      </w:r>
    </w:p>
    <w:p w:rsidR="00A15E3C" w:rsidRPr="003D7615" w:rsidRDefault="00A15E3C" w:rsidP="003D7615">
      <w:pPr>
        <w:numPr>
          <w:ilvl w:val="0"/>
          <w:numId w:val="1"/>
        </w:numPr>
        <w:spacing w:after="0" w:line="360" w:lineRule="auto"/>
        <w:ind w:left="1259" w:hanging="357"/>
        <w:rPr>
          <w:rFonts w:ascii="Times New Roman" w:hAnsi="Times New Roman" w:cs="Times New Roman"/>
          <w:sz w:val="28"/>
          <w:szCs w:val="28"/>
        </w:rPr>
      </w:pPr>
      <w:r w:rsidRPr="003D7615">
        <w:rPr>
          <w:rFonts w:ascii="Times New Roman" w:hAnsi="Times New Roman" w:cs="Times New Roman"/>
          <w:sz w:val="28"/>
          <w:szCs w:val="28"/>
        </w:rPr>
        <w:t xml:space="preserve">активному   приобщению  родителей  школьников  к  работе  по  укреплению  их  здоровья. </w:t>
      </w:r>
    </w:p>
    <w:p w:rsidR="00A15E3C" w:rsidRPr="003D7615" w:rsidRDefault="00A15E3C" w:rsidP="003D7615">
      <w:pPr>
        <w:spacing w:line="360" w:lineRule="auto"/>
        <w:ind w:firstLine="539"/>
        <w:jc w:val="both"/>
        <w:rPr>
          <w:rFonts w:ascii="Times New Roman" w:hAnsi="Times New Roman" w:cs="Times New Roman"/>
          <w:sz w:val="28"/>
          <w:szCs w:val="28"/>
        </w:rPr>
      </w:pPr>
      <w:r w:rsidRPr="003D7615">
        <w:rPr>
          <w:rFonts w:ascii="Times New Roman" w:hAnsi="Times New Roman" w:cs="Times New Roman"/>
          <w:sz w:val="28"/>
          <w:szCs w:val="28"/>
        </w:rPr>
        <w:t xml:space="preserve">  Школа должна сформировать потребность у учащихся и педагогов в сохранении, укреплении и развитии здоровья.</w:t>
      </w:r>
    </w:p>
    <w:p w:rsidR="00A15E3C" w:rsidRPr="003D7615" w:rsidRDefault="00A15E3C" w:rsidP="003D7615">
      <w:pPr>
        <w:spacing w:line="360" w:lineRule="auto"/>
        <w:ind w:firstLine="539"/>
        <w:jc w:val="both"/>
        <w:rPr>
          <w:rFonts w:ascii="Times New Roman" w:hAnsi="Times New Roman" w:cs="Times New Roman"/>
          <w:sz w:val="28"/>
          <w:szCs w:val="28"/>
        </w:rPr>
      </w:pPr>
      <w:r w:rsidRPr="003D7615">
        <w:rPr>
          <w:rFonts w:ascii="Times New Roman" w:hAnsi="Times New Roman" w:cs="Times New Roman"/>
          <w:sz w:val="28"/>
          <w:szCs w:val="28"/>
        </w:rPr>
        <w:t xml:space="preserve">Конечно,  здоровый  образ  жизни  пока  не  занимает  первое  место  в  главных  ценностях  человека  в  нашем  обществе. Но  если  мы  научим  детей  ценить, беречь  и  укреплять  своё  здоровье, будем  личным  примером  демонстрировать  здоровый  образ  жизни, то  можно  надеяться,  что  будущее  поколение  будет  более  здоровым  и  развитым не  только  духовно, но  и  физически. </w:t>
      </w:r>
    </w:p>
    <w:p w:rsidR="00A15E3C" w:rsidRPr="003D7615" w:rsidRDefault="00A15E3C" w:rsidP="003D7615">
      <w:pPr>
        <w:spacing w:line="360" w:lineRule="auto"/>
        <w:rPr>
          <w:rFonts w:ascii="Times New Roman" w:hAnsi="Times New Roman" w:cs="Times New Roman"/>
          <w:sz w:val="28"/>
          <w:szCs w:val="28"/>
        </w:rPr>
      </w:pPr>
      <w:r w:rsidRPr="003D7615">
        <w:rPr>
          <w:rFonts w:ascii="Times New Roman" w:hAnsi="Times New Roman" w:cs="Times New Roman"/>
          <w:sz w:val="28"/>
          <w:szCs w:val="28"/>
        </w:rPr>
        <w:t xml:space="preserve"> </w:t>
      </w:r>
    </w:p>
    <w:p w:rsidR="003D7615" w:rsidRDefault="003D7615" w:rsidP="003D7615">
      <w:pPr>
        <w:spacing w:line="360" w:lineRule="auto"/>
        <w:rPr>
          <w:rFonts w:ascii="Times New Roman" w:hAnsi="Times New Roman" w:cs="Times New Roman"/>
          <w:b/>
          <w:bCs/>
          <w:color w:val="000000"/>
          <w:sz w:val="28"/>
          <w:szCs w:val="28"/>
        </w:rPr>
      </w:pPr>
    </w:p>
    <w:p w:rsidR="003D7615" w:rsidRDefault="003D7615" w:rsidP="003D7615">
      <w:pPr>
        <w:spacing w:line="360" w:lineRule="auto"/>
        <w:rPr>
          <w:rFonts w:ascii="Times New Roman" w:hAnsi="Times New Roman" w:cs="Times New Roman"/>
          <w:b/>
          <w:bCs/>
          <w:color w:val="000000"/>
          <w:sz w:val="28"/>
          <w:szCs w:val="28"/>
        </w:rPr>
      </w:pPr>
    </w:p>
    <w:p w:rsidR="003D7615" w:rsidRDefault="003D7615" w:rsidP="003D7615">
      <w:pPr>
        <w:spacing w:line="360" w:lineRule="auto"/>
        <w:rPr>
          <w:rFonts w:ascii="Times New Roman" w:hAnsi="Times New Roman" w:cs="Times New Roman"/>
          <w:b/>
          <w:bCs/>
          <w:color w:val="000000"/>
          <w:sz w:val="28"/>
          <w:szCs w:val="28"/>
        </w:rPr>
      </w:pPr>
    </w:p>
    <w:p w:rsidR="003D7615" w:rsidRDefault="003D7615" w:rsidP="003D7615">
      <w:pPr>
        <w:spacing w:line="360" w:lineRule="auto"/>
        <w:rPr>
          <w:rFonts w:ascii="Times New Roman" w:hAnsi="Times New Roman" w:cs="Times New Roman"/>
          <w:b/>
          <w:bCs/>
          <w:color w:val="000000"/>
          <w:sz w:val="28"/>
          <w:szCs w:val="28"/>
        </w:rPr>
      </w:pPr>
    </w:p>
    <w:p w:rsidR="003D7615" w:rsidRDefault="003D7615" w:rsidP="003D7615">
      <w:pPr>
        <w:spacing w:line="360" w:lineRule="auto"/>
        <w:rPr>
          <w:rFonts w:ascii="Times New Roman" w:hAnsi="Times New Roman" w:cs="Times New Roman"/>
          <w:b/>
          <w:bCs/>
          <w:color w:val="000000"/>
          <w:sz w:val="28"/>
          <w:szCs w:val="28"/>
        </w:rPr>
      </w:pPr>
    </w:p>
    <w:p w:rsidR="003D7615" w:rsidRDefault="003D7615" w:rsidP="003D7615">
      <w:pPr>
        <w:spacing w:line="360" w:lineRule="auto"/>
        <w:rPr>
          <w:rFonts w:ascii="Times New Roman" w:hAnsi="Times New Roman" w:cs="Times New Roman"/>
          <w:b/>
          <w:bCs/>
          <w:color w:val="000000"/>
          <w:sz w:val="28"/>
          <w:szCs w:val="28"/>
        </w:rPr>
      </w:pPr>
    </w:p>
    <w:p w:rsidR="003D7615" w:rsidRDefault="003D7615" w:rsidP="003D7615">
      <w:pPr>
        <w:spacing w:line="360" w:lineRule="auto"/>
        <w:rPr>
          <w:rFonts w:ascii="Times New Roman" w:hAnsi="Times New Roman" w:cs="Times New Roman"/>
          <w:b/>
          <w:bCs/>
          <w:color w:val="000000"/>
          <w:sz w:val="28"/>
          <w:szCs w:val="28"/>
        </w:rPr>
      </w:pPr>
    </w:p>
    <w:p w:rsidR="003D7615" w:rsidRDefault="003D7615" w:rsidP="003D7615">
      <w:pPr>
        <w:spacing w:line="360" w:lineRule="auto"/>
        <w:rPr>
          <w:rFonts w:ascii="Times New Roman" w:hAnsi="Times New Roman" w:cs="Times New Roman"/>
          <w:b/>
          <w:bCs/>
          <w:color w:val="000000"/>
          <w:sz w:val="28"/>
          <w:szCs w:val="28"/>
        </w:rPr>
      </w:pPr>
    </w:p>
    <w:p w:rsidR="003D7615" w:rsidRDefault="003D7615" w:rsidP="003D7615">
      <w:pPr>
        <w:spacing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Список литературы</w:t>
      </w:r>
    </w:p>
    <w:p w:rsidR="00A15E3C" w:rsidRPr="0021131E" w:rsidRDefault="00284D5A" w:rsidP="003D7615">
      <w:pPr>
        <w:spacing w:line="360" w:lineRule="auto"/>
        <w:rPr>
          <w:rFonts w:ascii="Times New Roman" w:hAnsi="Times New Roman"/>
          <w:sz w:val="24"/>
        </w:rPr>
      </w:pPr>
      <w:r w:rsidRPr="003D7615">
        <w:rPr>
          <w:rFonts w:ascii="Times New Roman" w:hAnsi="Times New Roman" w:cs="Times New Roman"/>
          <w:color w:val="000000"/>
          <w:sz w:val="28"/>
          <w:szCs w:val="28"/>
        </w:rPr>
        <w:t xml:space="preserve">1. </w:t>
      </w:r>
      <w:proofErr w:type="spellStart"/>
      <w:r w:rsidRPr="003D7615">
        <w:rPr>
          <w:rFonts w:ascii="Times New Roman" w:hAnsi="Times New Roman" w:cs="Times New Roman"/>
          <w:color w:val="000000"/>
          <w:sz w:val="28"/>
          <w:szCs w:val="28"/>
        </w:rPr>
        <w:t>Ковалько</w:t>
      </w:r>
      <w:proofErr w:type="spellEnd"/>
      <w:r w:rsidRPr="003D7615">
        <w:rPr>
          <w:rFonts w:ascii="Times New Roman" w:hAnsi="Times New Roman" w:cs="Times New Roman"/>
          <w:color w:val="000000"/>
          <w:sz w:val="28"/>
          <w:szCs w:val="28"/>
        </w:rPr>
        <w:t xml:space="preserve"> В.И. </w:t>
      </w:r>
      <w:proofErr w:type="spellStart"/>
      <w:r w:rsidRPr="003D7615">
        <w:rPr>
          <w:rFonts w:ascii="Times New Roman" w:hAnsi="Times New Roman" w:cs="Times New Roman"/>
          <w:color w:val="000000"/>
          <w:sz w:val="28"/>
          <w:szCs w:val="28"/>
        </w:rPr>
        <w:t>Здоровьесберегающие</w:t>
      </w:r>
      <w:proofErr w:type="spellEnd"/>
      <w:r w:rsidRPr="003D7615">
        <w:rPr>
          <w:rFonts w:ascii="Times New Roman" w:hAnsi="Times New Roman" w:cs="Times New Roman"/>
          <w:color w:val="000000"/>
          <w:sz w:val="28"/>
          <w:szCs w:val="28"/>
        </w:rPr>
        <w:t xml:space="preserve"> технологии в начальной</w:t>
      </w:r>
      <w:r w:rsidRPr="003D7615">
        <w:rPr>
          <w:rFonts w:ascii="Times New Roman" w:hAnsi="Times New Roman" w:cs="Times New Roman"/>
          <w:color w:val="000000"/>
          <w:sz w:val="28"/>
          <w:szCs w:val="28"/>
        </w:rPr>
        <w:br/>
        <w:t xml:space="preserve">школе 1–4 классы. – М.: </w:t>
      </w:r>
      <w:proofErr w:type="spellStart"/>
      <w:r w:rsidRPr="003D7615">
        <w:rPr>
          <w:rFonts w:ascii="Times New Roman" w:hAnsi="Times New Roman" w:cs="Times New Roman"/>
          <w:color w:val="000000"/>
          <w:sz w:val="28"/>
          <w:szCs w:val="28"/>
        </w:rPr>
        <w:t>Вако</w:t>
      </w:r>
      <w:proofErr w:type="spellEnd"/>
      <w:r w:rsidRPr="003D7615">
        <w:rPr>
          <w:rFonts w:ascii="Times New Roman" w:hAnsi="Times New Roman" w:cs="Times New Roman"/>
          <w:color w:val="000000"/>
          <w:sz w:val="28"/>
          <w:szCs w:val="28"/>
        </w:rPr>
        <w:t>, 2004. – 213 с.</w:t>
      </w:r>
      <w:r w:rsidRPr="003D7615">
        <w:rPr>
          <w:rFonts w:ascii="Times New Roman" w:hAnsi="Times New Roman" w:cs="Times New Roman"/>
          <w:color w:val="000000"/>
          <w:sz w:val="28"/>
          <w:szCs w:val="28"/>
        </w:rPr>
        <w:br/>
        <w:t>2. Павлова М.А. Социально-психологическая адаптация младшего</w:t>
      </w:r>
      <w:r w:rsidRPr="003D7615">
        <w:rPr>
          <w:rFonts w:ascii="Times New Roman" w:hAnsi="Times New Roman" w:cs="Times New Roman"/>
          <w:color w:val="000000"/>
          <w:sz w:val="28"/>
          <w:szCs w:val="28"/>
        </w:rPr>
        <w:br/>
        <w:t>школьника. – Саратов, 2003.</w:t>
      </w:r>
      <w:r w:rsidRPr="003D7615">
        <w:rPr>
          <w:rFonts w:ascii="Times New Roman" w:hAnsi="Times New Roman" w:cs="Times New Roman"/>
          <w:color w:val="000000"/>
          <w:sz w:val="28"/>
          <w:szCs w:val="28"/>
        </w:rPr>
        <w:br/>
        <w:t xml:space="preserve">3. Харитонова Л.А. </w:t>
      </w:r>
      <w:proofErr w:type="spellStart"/>
      <w:r w:rsidRPr="003D7615">
        <w:rPr>
          <w:rFonts w:ascii="Times New Roman" w:hAnsi="Times New Roman" w:cs="Times New Roman"/>
          <w:color w:val="000000"/>
          <w:sz w:val="28"/>
          <w:szCs w:val="28"/>
        </w:rPr>
        <w:t>Здоровьесберегающие</w:t>
      </w:r>
      <w:proofErr w:type="spellEnd"/>
      <w:r w:rsidRPr="003D7615">
        <w:rPr>
          <w:rFonts w:ascii="Times New Roman" w:hAnsi="Times New Roman" w:cs="Times New Roman"/>
          <w:color w:val="000000"/>
          <w:sz w:val="28"/>
          <w:szCs w:val="28"/>
        </w:rPr>
        <w:t xml:space="preserve"> технологии в начальной</w:t>
      </w:r>
      <w:r w:rsidRPr="003D7615">
        <w:rPr>
          <w:rFonts w:ascii="Times New Roman" w:hAnsi="Times New Roman" w:cs="Times New Roman"/>
          <w:color w:val="000000"/>
          <w:sz w:val="28"/>
          <w:szCs w:val="28"/>
        </w:rPr>
        <w:br/>
        <w:t>школе 1–4 классы. – М.: Феникс, 2011. – 187 с.</w:t>
      </w:r>
      <w:r w:rsidRPr="003D7615">
        <w:rPr>
          <w:rFonts w:ascii="Times New Roman" w:hAnsi="Times New Roman" w:cs="Times New Roman"/>
          <w:color w:val="000000"/>
          <w:sz w:val="28"/>
          <w:szCs w:val="28"/>
        </w:rPr>
        <w:br/>
      </w:r>
      <w:r>
        <w:rPr>
          <w:rFonts w:ascii="TimesNewRoman" w:hAnsi="TimesNewRoman"/>
          <w:b/>
          <w:bCs/>
          <w:color w:val="000000"/>
          <w:sz w:val="28"/>
          <w:szCs w:val="28"/>
        </w:rPr>
        <w:t xml:space="preserve"> </w:t>
      </w:r>
    </w:p>
    <w:p w:rsidR="00B33316" w:rsidRDefault="00B33316"/>
    <w:sectPr w:rsidR="00B33316" w:rsidSect="00B1776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7EA8"/>
    <w:multiLevelType w:val="hybridMultilevel"/>
    <w:tmpl w:val="9650E4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A6140FF"/>
    <w:multiLevelType w:val="hybridMultilevel"/>
    <w:tmpl w:val="7EB42F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E6E091B"/>
    <w:multiLevelType w:val="hybridMultilevel"/>
    <w:tmpl w:val="09D6CA82"/>
    <w:lvl w:ilvl="0" w:tplc="B12EB6B8">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57E43E0"/>
    <w:multiLevelType w:val="hybridMultilevel"/>
    <w:tmpl w:val="38C8CB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5D1234F1"/>
    <w:multiLevelType w:val="hybridMultilevel"/>
    <w:tmpl w:val="687E0B4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A15E3C"/>
    <w:rsid w:val="0002413C"/>
    <w:rsid w:val="00067E6C"/>
    <w:rsid w:val="000F1E22"/>
    <w:rsid w:val="00284D5A"/>
    <w:rsid w:val="002A16B5"/>
    <w:rsid w:val="003D7615"/>
    <w:rsid w:val="005A0BB6"/>
    <w:rsid w:val="00993BF8"/>
    <w:rsid w:val="009A7978"/>
    <w:rsid w:val="00A15E3C"/>
    <w:rsid w:val="00B33316"/>
    <w:rsid w:val="00DF6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1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5E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7991D-B7F0-466E-BF76-B3021ABD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1937</Words>
  <Characters>11047</Characters>
  <Application>Microsoft Office Word</Application>
  <DocSecurity>0</DocSecurity>
  <Lines>92</Lines>
  <Paragraphs>25</Paragraphs>
  <ScaleCrop>false</ScaleCrop>
  <Company/>
  <LinksUpToDate>false</LinksUpToDate>
  <CharactersWithSpaces>12959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9</cp:revision>
  <dcterms:created xsi:type="dcterms:W3CDTF">2016-12-05T17:17:00Z</dcterms:created>
  <dcterms:modified xsi:type="dcterms:W3CDTF">2017-03-07T17:03:00Z</dcterms:modified>
</cp:coreProperties>
</file>