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AD" w:rsidRDefault="00D62538" w:rsidP="00D62538">
      <w:pPr>
        <w:widowControl w:val="0"/>
        <w:tabs>
          <w:tab w:val="left" w:pos="2910"/>
          <w:tab w:val="right" w:pos="963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автономное</w:t>
      </w:r>
      <w:r w:rsid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6AD" w:rsidRDefault="000C16AD" w:rsidP="000C16AD">
      <w:pPr>
        <w:widowControl w:val="0"/>
        <w:tabs>
          <w:tab w:val="left" w:pos="2910"/>
          <w:tab w:val="right" w:pos="963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рофессиональное </w:t>
      </w:r>
      <w:r w:rsidR="00D62538"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D62538" w:rsidRPr="000C16AD" w:rsidRDefault="00D62538" w:rsidP="00D62538">
      <w:pPr>
        <w:widowControl w:val="0"/>
        <w:tabs>
          <w:tab w:val="left" w:pos="2910"/>
          <w:tab w:val="right" w:pos="963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«Дмитриевский сельскохозяйственный техникум»</w:t>
      </w:r>
    </w:p>
    <w:p w:rsidR="00D62538" w:rsidRPr="000C16AD" w:rsidRDefault="00D62538" w:rsidP="00D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C16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Роль классного руководителя (куратора) в формировании патриотической направленности личности</w:t>
      </w:r>
    </w:p>
    <w:p w:rsidR="00D62538" w:rsidRPr="000C16AD" w:rsidRDefault="00D62538" w:rsidP="00D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62538" w:rsidRPr="000C16AD" w:rsidRDefault="00D62538" w:rsidP="00D62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Подготовила:</w:t>
      </w:r>
    </w:p>
    <w:p w:rsidR="00D62538" w:rsidRPr="000C16AD" w:rsidRDefault="000C16AD" w:rsidP="00D62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куратор  группы № 1</w:t>
      </w:r>
      <w:r w:rsidR="00D62538"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 </w:t>
      </w:r>
    </w:p>
    <w:p w:rsidR="00D62538" w:rsidRPr="000C16AD" w:rsidRDefault="00D62538" w:rsidP="00D62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Расулова Н.М.</w:t>
      </w:r>
    </w:p>
    <w:p w:rsidR="00D62538" w:rsidRPr="000C16AD" w:rsidRDefault="00D62538" w:rsidP="00D62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Default="00D62538" w:rsidP="00D62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AD" w:rsidRDefault="000C16AD" w:rsidP="00D62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AD" w:rsidRDefault="000C16AD" w:rsidP="00D62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AD" w:rsidRDefault="000C16AD" w:rsidP="00D62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AD" w:rsidRPr="000C16AD" w:rsidRDefault="000C16AD" w:rsidP="00D62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538" w:rsidRPr="000C16AD" w:rsidRDefault="00D62538" w:rsidP="00D62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F5F" w:rsidRDefault="000C16AD" w:rsidP="00D62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D62538"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C16AD" w:rsidRDefault="000C16AD" w:rsidP="00D62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6AD" w:rsidRPr="000C16AD" w:rsidRDefault="000C16AD" w:rsidP="00D62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030" w:rsidRPr="000C16AD" w:rsidRDefault="00601F5F" w:rsidP="00D6253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C16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Роль классного руководителя (куратора) в формировани</w:t>
      </w:r>
      <w:r w:rsidR="00D62538" w:rsidRPr="000C16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и патриотической направленности </w:t>
      </w:r>
      <w:r w:rsidRPr="000C16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личности</w:t>
      </w:r>
    </w:p>
    <w:p w:rsidR="003D6030" w:rsidRPr="000C16AD" w:rsidRDefault="003D6030" w:rsidP="00601F5F">
      <w:pPr>
        <w:spacing w:after="0" w:line="36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 воспитании молодого поколения играет патриотическое воспитание, направленное на развитие любви к Родине, преданности Отечеству, стремления личным трудом содействовать прогрессивному развитию своей страны.</w:t>
      </w: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030" w:rsidRPr="000C16AD" w:rsidRDefault="003D6030" w:rsidP="00601F5F">
      <w:pPr>
        <w:spacing w:after="0" w:line="36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глубокими переменами в </w:t>
      </w:r>
      <w:r w:rsidR="00601F5F"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</w:t>
      </w: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начавшихся в конце ХХ веке во всех сферах, в том числе в образовании, пришлось отказаться от старой концепции (коммунистическое воспитание), которая отражает представления о воспитании, неадекватные сегодняшним требованиям.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отказ от старого не привел автоматически к появлению новой концепции, скорее, можно говорить о кризисе воспитания в стране. Многие молодежные организации перестали существовать.</w:t>
      </w:r>
    </w:p>
    <w:p w:rsidR="003D6030" w:rsidRPr="000C16AD" w:rsidRDefault="003D6030" w:rsidP="00601F5F">
      <w:pPr>
        <w:spacing w:after="0" w:line="36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в </w:t>
      </w:r>
      <w:r w:rsidR="00601F5F"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 были </w:t>
      </w: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ряд государственных документов и программ по патриотическому воспитанию студентов, в том числе по професс</w:t>
      </w:r>
      <w:r w:rsidR="00601F5F"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иональной подготовке студентов.</w:t>
      </w:r>
    </w:p>
    <w:p w:rsidR="003D6030" w:rsidRPr="000C16AD" w:rsidRDefault="00601F5F" w:rsidP="00601F5F">
      <w:pPr>
        <w:spacing w:after="0" w:line="36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6030"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атриотизм как социально-политическое явление есть совокупность идей и чувств, формирующихся под воздействием исторического сознания, культуры, общенациональных и общегражданских идей. Патриотическое воспитание студентов в профессиональной подготовке должно иметь собственную идеологию и целенаправленную систему.</w:t>
      </w:r>
    </w:p>
    <w:p w:rsidR="003D6030" w:rsidRPr="000C16AD" w:rsidRDefault="003D6030" w:rsidP="00601F5F">
      <w:pPr>
        <w:spacing w:after="0" w:line="36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патриотического воспитания студентов, </w:t>
      </w:r>
      <w:r w:rsidR="00601F5F"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процесс совершенствования патриотических чувств, ценностных, духовных, поведенческих потребностей, основой которого являются нормы общечеловеческой морали.</w:t>
      </w:r>
    </w:p>
    <w:p w:rsidR="003D6030" w:rsidRPr="000C16AD" w:rsidRDefault="00601F5F" w:rsidP="00601F5F">
      <w:pPr>
        <w:spacing w:after="0" w:line="36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D6030"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ыл сделан анализ состояния патриотических чу</w:t>
      </w:r>
      <w:proofErr w:type="gramStart"/>
      <w:r w:rsidR="003D6030"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ст</w:t>
      </w:r>
      <w:proofErr w:type="gramEnd"/>
      <w:r w:rsidR="003D6030"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удентов</w:t>
      </w: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3D6030"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анкетирования встречались такие ответы, например: на вопрос «Что такое патриотизм и считаешь ли ты себя патриотом своей Родины», наряду с такими ответами «Сейчас я мало, что могу сделать, но на протяжении своей жизни буду стараться помочь для процветания моей Родины», есть и каверзные ответы: «Я не считаю себя патриотом, потому что не полностью осознал, в чем конкретно заключается патриотизм».</w:t>
      </w:r>
    </w:p>
    <w:p w:rsidR="003D6030" w:rsidRPr="000C16AD" w:rsidRDefault="003D6030" w:rsidP="00601F5F">
      <w:pPr>
        <w:spacing w:after="0" w:line="36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Воспитательный процесс осуществляется через контакты со студентами в процессе преподавания дисциплин, а также организацией культурно-массовых мероприятий, таких как: День знаний, Посвящение в студенты, День </w:t>
      </w:r>
      <w:r w:rsidR="00601F5F"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РФ</w:t>
      </w: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День </w:t>
      </w:r>
      <w:r w:rsidR="00601F5F"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единства</w:t>
      </w: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День независимости </w:t>
      </w:r>
      <w:r w:rsidR="00601F5F"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0C16AD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д.</w:t>
      </w:r>
    </w:p>
    <w:p w:rsidR="003D6030" w:rsidRPr="000C16AD" w:rsidRDefault="003D6030" w:rsidP="00601F5F">
      <w:pPr>
        <w:spacing w:after="0" w:line="36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происходящие в современном обществе, находят отражение в новых концепциях организации и осуществления учебно-воспитательного процесса в </w:t>
      </w:r>
      <w:r w:rsidR="00601F5F"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техникуме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предполагает опору на новое понимание основных педагогических понятий. Это в полной мере относится и к процессу патриотического воспитания, который, по нашему мнению, должен осуществляться на основе принципа гибкости и вариативности. Первое означает своевременное реагирование на изменение социально-педагогической ситуации, а второе - использование разнообразных сочетаний форм и методов педагогического взаимодействия с учетом особенностей контин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гента 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студентов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обусловлено процессами </w:t>
      </w:r>
      <w:proofErr w:type="spellStart"/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образования, направленностью педагогического процесса на создание условий для развития личности каждого 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студента.</w:t>
      </w:r>
    </w:p>
    <w:p w:rsidR="003D6030" w:rsidRPr="000C16AD" w:rsidRDefault="003D6030" w:rsidP="00601F5F">
      <w:pPr>
        <w:spacing w:after="0" w:line="360" w:lineRule="auto"/>
        <w:ind w:left="-85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патриотическое воспитание 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студентов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целостный педагогический процесс, основанный на взаимодействии субъектов воспитания и направленный на формирование у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студентов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патриотизма, выступающего в качестве социально-нравственного императива. Сущность данного процесса составляет освоение 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студентами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прогрессивного патриотического опыта, позволяющего сформировать ценностное отношение к патриотизму.</w:t>
      </w:r>
    </w:p>
    <w:p w:rsidR="003D6030" w:rsidRPr="000C16AD" w:rsidRDefault="003D6030" w:rsidP="00601F5F">
      <w:pPr>
        <w:widowControl w:val="0"/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6AD">
        <w:rPr>
          <w:rFonts w:ascii="Times New Roman" w:eastAsia="Times New Roman" w:hAnsi="Times New Roman" w:cs="Times New Roman"/>
          <w:sz w:val="28"/>
          <w:szCs w:val="28"/>
        </w:rPr>
        <w:t xml:space="preserve">Подытоживая вышесказанное, </w:t>
      </w:r>
      <w:r w:rsidR="00601F5F" w:rsidRPr="000C16AD">
        <w:rPr>
          <w:rFonts w:ascii="Times New Roman" w:eastAsia="Times New Roman" w:hAnsi="Times New Roman" w:cs="Times New Roman"/>
          <w:sz w:val="28"/>
          <w:szCs w:val="28"/>
          <w:lang w:val="kk-KZ"/>
        </w:rPr>
        <w:t>я считаю</w:t>
      </w:r>
      <w:r w:rsidRPr="000C16AD">
        <w:rPr>
          <w:rFonts w:ascii="Times New Roman" w:eastAsia="Times New Roman" w:hAnsi="Times New Roman" w:cs="Times New Roman"/>
          <w:sz w:val="28"/>
          <w:szCs w:val="28"/>
        </w:rPr>
        <w:t>, что смысл патриотизма связан с удовольствием жизни в этой стране и связан с желанием освободить ту скрытую энергию, которая сидя у нас в недрах, внутри и пытается вырваться на свободу, сделать что-то для своего народа, любить и быть любимым</w:t>
      </w:r>
      <w:r w:rsidRPr="000C16AD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0C16AD">
        <w:rPr>
          <w:rFonts w:ascii="Times New Roman" w:eastAsia="Times New Roman" w:hAnsi="Times New Roman" w:cs="Times New Roman"/>
          <w:sz w:val="28"/>
          <w:szCs w:val="28"/>
        </w:rPr>
        <w:t xml:space="preserve"> любоваться жизнью и брать свою жизнь в свои руки, </w:t>
      </w:r>
      <w:proofErr w:type="gramStart"/>
      <w:r w:rsidRPr="000C16AD">
        <w:rPr>
          <w:rFonts w:ascii="Times New Roman" w:eastAsia="Times New Roman" w:hAnsi="Times New Roman" w:cs="Times New Roman"/>
          <w:sz w:val="28"/>
          <w:szCs w:val="28"/>
        </w:rPr>
        <w:t>зная</w:t>
      </w:r>
      <w:proofErr w:type="gramEnd"/>
      <w:r w:rsidRPr="000C16AD">
        <w:rPr>
          <w:rFonts w:ascii="Times New Roman" w:eastAsia="Times New Roman" w:hAnsi="Times New Roman" w:cs="Times New Roman"/>
          <w:sz w:val="28"/>
          <w:szCs w:val="28"/>
        </w:rPr>
        <w:t xml:space="preserve"> что за действием следует привычка, а за привычкой - судьба, быть бескомпромиссным по отношению к навязанным границам и ограниченности человеческих возможностей. Вера в то, что мы сможем, мы преодолеем, мы осилим. А при надобности, защитить свою жизнь и то чем ты восхищаешься, то</w:t>
      </w:r>
      <w:r w:rsidRPr="000C16AD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0C16AD">
        <w:rPr>
          <w:rFonts w:ascii="Times New Roman" w:eastAsia="Times New Roman" w:hAnsi="Times New Roman" w:cs="Times New Roman"/>
          <w:sz w:val="28"/>
          <w:szCs w:val="28"/>
        </w:rPr>
        <w:t xml:space="preserve"> что тебе дорого - своей страной.</w:t>
      </w:r>
    </w:p>
    <w:p w:rsidR="003D6030" w:rsidRPr="000C16AD" w:rsidRDefault="003D6030" w:rsidP="00601F5F">
      <w:pPr>
        <w:spacing w:after="0" w:line="360" w:lineRule="auto"/>
        <w:ind w:left="-85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6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На сегодняшний день поиск 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ф</w:t>
      </w:r>
      <w:proofErr w:type="spellStart"/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proofErr w:type="spellEnd"/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ов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средств </w:t>
      </w:r>
      <w:r w:rsidRPr="000C16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совершенствования патриотического воспитания студентов остается наиболее актуальным и пути решения 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многом определяет успех развития нашей страны в будущем</w:t>
      </w:r>
      <w:r w:rsidRPr="000C16A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084AF3" w:rsidRDefault="00084AF3" w:rsidP="003D6030">
      <w:pPr>
        <w:ind w:left="-851" w:firstLine="567"/>
      </w:pPr>
    </w:p>
    <w:sectPr w:rsidR="0008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FE" w:rsidRDefault="006E7BFE" w:rsidP="003D6030">
      <w:pPr>
        <w:spacing w:after="0" w:line="240" w:lineRule="auto"/>
      </w:pPr>
      <w:r>
        <w:separator/>
      </w:r>
    </w:p>
  </w:endnote>
  <w:endnote w:type="continuationSeparator" w:id="0">
    <w:p w:rsidR="006E7BFE" w:rsidRDefault="006E7BFE" w:rsidP="003D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FE" w:rsidRDefault="006E7BFE" w:rsidP="003D6030">
      <w:pPr>
        <w:spacing w:after="0" w:line="240" w:lineRule="auto"/>
      </w:pPr>
      <w:r>
        <w:separator/>
      </w:r>
    </w:p>
  </w:footnote>
  <w:footnote w:type="continuationSeparator" w:id="0">
    <w:p w:rsidR="006E7BFE" w:rsidRDefault="006E7BFE" w:rsidP="003D6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43"/>
    <w:rsid w:val="00084AF3"/>
    <w:rsid w:val="000C16AD"/>
    <w:rsid w:val="00230512"/>
    <w:rsid w:val="00306C81"/>
    <w:rsid w:val="003D6030"/>
    <w:rsid w:val="00601F5F"/>
    <w:rsid w:val="006474A6"/>
    <w:rsid w:val="006E7BFE"/>
    <w:rsid w:val="00D62538"/>
    <w:rsid w:val="00F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F4CBE-7BD9-49D0-9B76-E9385F4C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2015-12-10T05:09:00Z</cp:lastPrinted>
  <dcterms:created xsi:type="dcterms:W3CDTF">2015-11-16T05:53:00Z</dcterms:created>
  <dcterms:modified xsi:type="dcterms:W3CDTF">2017-03-10T06:41:00Z</dcterms:modified>
</cp:coreProperties>
</file>