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6E1" w:rsidRDefault="004F37BD" w:rsidP="0002202E">
      <w:pPr>
        <w:jc w:val="center"/>
        <w:rPr>
          <w:rFonts w:ascii="Times New Roman" w:hAnsi="Times New Roman" w:cs="Times New Roman"/>
          <w:sz w:val="28"/>
          <w:szCs w:val="28"/>
        </w:rPr>
      </w:pPr>
      <w:r>
        <w:rPr>
          <w:rFonts w:ascii="Times New Roman" w:hAnsi="Times New Roman" w:cs="Times New Roman"/>
          <w:sz w:val="28"/>
          <w:szCs w:val="28"/>
        </w:rPr>
        <w:t>Эмоции в жизни детей.</w:t>
      </w:r>
    </w:p>
    <w:p w:rsidR="004F37BD"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4F37BD">
        <w:rPr>
          <w:rFonts w:ascii="Times New Roman" w:hAnsi="Times New Roman" w:cs="Times New Roman"/>
          <w:sz w:val="28"/>
          <w:szCs w:val="28"/>
        </w:rPr>
        <w:t xml:space="preserve">Эмоции играют важную роль в жизни детей. Эмоции ребенка – это послание окружающим о его состоянии. Эмоции участвуют в формировании социальных взаимодействий и привязанностей. Дети очень эмоциональны. Эмоции они выражают более бурно и непосредственно по сравнению </w:t>
      </w:r>
      <w:proofErr w:type="gramStart"/>
      <w:r w:rsidR="004F37BD">
        <w:rPr>
          <w:rFonts w:ascii="Times New Roman" w:hAnsi="Times New Roman" w:cs="Times New Roman"/>
          <w:sz w:val="28"/>
          <w:szCs w:val="28"/>
        </w:rPr>
        <w:t>со</w:t>
      </w:r>
      <w:proofErr w:type="gramEnd"/>
      <w:r w:rsidR="004F37BD">
        <w:rPr>
          <w:rFonts w:ascii="Times New Roman" w:hAnsi="Times New Roman" w:cs="Times New Roman"/>
          <w:sz w:val="28"/>
          <w:szCs w:val="28"/>
        </w:rPr>
        <w:t xml:space="preserve"> взрослыми, придавая их жизни особую выразительность. Вы видели, как проявляют свои эмоциональные реакции дети, которые еще не научились подавлять свои чувства и желания.</w:t>
      </w:r>
    </w:p>
    <w:p w:rsidR="004F37BD"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4F37BD">
        <w:rPr>
          <w:rFonts w:ascii="Times New Roman" w:hAnsi="Times New Roman" w:cs="Times New Roman"/>
          <w:sz w:val="28"/>
          <w:szCs w:val="28"/>
        </w:rPr>
        <w:t>Если малыши расстроены, обижены, рассержены или не удовлетворены, они начинают кричать и безутешно рыдают, чем быстро и эффективно снимают напряжение мимической и</w:t>
      </w:r>
      <w:r w:rsidR="00E43C2F">
        <w:rPr>
          <w:rFonts w:ascii="Times New Roman" w:hAnsi="Times New Roman" w:cs="Times New Roman"/>
          <w:sz w:val="28"/>
          <w:szCs w:val="28"/>
        </w:rPr>
        <w:t xml:space="preserve"> дыхательной мускулатуры, расслабляют мышцы брюшного пресса и верхнего плечевого пояса. Расстроенные дети раздраженно сучат ножками, стучат ими по полу или же просто подгибают их и падают, чтобы не идти туда, «куда следует». Эта стратегия позволяет им полностью выплеснуть все возникающие в теле физические напряжения и одновременно открыть защелку душевным волнениям.</w:t>
      </w:r>
    </w:p>
    <w:p w:rsidR="00E43C2F"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E43C2F">
        <w:rPr>
          <w:rFonts w:ascii="Times New Roman" w:hAnsi="Times New Roman" w:cs="Times New Roman"/>
          <w:sz w:val="28"/>
          <w:szCs w:val="28"/>
        </w:rPr>
        <w:t>Малыши могут специально поломать игрушки или ударить своих обидчиков, «невзирая на лица и звания». Провинились? Получай! У малышей все просто: кто что заслужил, тот то и получил. Стимул должен получить ту реакцию, которую он спровоцировал, - это позиция ребенка.</w:t>
      </w:r>
    </w:p>
    <w:p w:rsidR="00E43C2F"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E43C2F">
        <w:rPr>
          <w:rFonts w:ascii="Times New Roman" w:hAnsi="Times New Roman" w:cs="Times New Roman"/>
          <w:sz w:val="28"/>
          <w:szCs w:val="28"/>
        </w:rPr>
        <w:t>Наиболее часто встречающимися эмоциональными нарушениями являются: агрессивность, тревожность, страхи, чрезмерная робость, застенчивость.</w:t>
      </w:r>
      <w:r w:rsidR="00B277A6">
        <w:rPr>
          <w:rFonts w:ascii="Times New Roman" w:hAnsi="Times New Roman" w:cs="Times New Roman"/>
          <w:sz w:val="28"/>
          <w:szCs w:val="28"/>
        </w:rPr>
        <w:t xml:space="preserve"> Эти дети чрезвычайно активны, взвинчены или недостаточно деятельны, замкнуты, боязливы. Вспышки гнева, жестокости, повышенная чувствительность мешают этим детям приспособиться к жизни в коллективе.</w:t>
      </w:r>
    </w:p>
    <w:p w:rsidR="00B277A6"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B277A6">
        <w:rPr>
          <w:rFonts w:ascii="Times New Roman" w:hAnsi="Times New Roman" w:cs="Times New Roman"/>
          <w:sz w:val="28"/>
          <w:szCs w:val="28"/>
        </w:rPr>
        <w:t>Среди проблемных форм межличностных отношений выявились также обидчивость как болезненное переживание ребенком игнорирования или отвержения со стороны партнера по общению, демонстративность как устойчивая личностная особенность. Кроме того, на фоне таких нарушений легко возникают вторичные личностные отклонения, обусловливающие негативный характер способов поведения, общения.</w:t>
      </w:r>
    </w:p>
    <w:p w:rsidR="00B277A6"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B277A6">
        <w:rPr>
          <w:rFonts w:ascii="Times New Roman" w:hAnsi="Times New Roman" w:cs="Times New Roman"/>
          <w:sz w:val="28"/>
          <w:szCs w:val="28"/>
        </w:rPr>
        <w:t>Эмоциональная система детей дошкольного возраста еще незрелая, поэтому в неблагоприятных ситуациях у них могут возникнуть</w:t>
      </w:r>
      <w:r w:rsidR="00ED1FB9">
        <w:rPr>
          <w:rFonts w:ascii="Times New Roman" w:hAnsi="Times New Roman" w:cs="Times New Roman"/>
          <w:sz w:val="28"/>
          <w:szCs w:val="28"/>
        </w:rPr>
        <w:t xml:space="preserve"> неадекватные эмоциональные реакции, поведенческие нарушения, которые являются следствием сниженной самооценки, переживаемых чувств обиды, тревоги.</w:t>
      </w:r>
    </w:p>
    <w:p w:rsidR="00ED1FB9" w:rsidRDefault="00ED1FB9" w:rsidP="0002202E">
      <w:pPr>
        <w:jc w:val="both"/>
        <w:rPr>
          <w:rFonts w:ascii="Times New Roman" w:hAnsi="Times New Roman" w:cs="Times New Roman"/>
          <w:sz w:val="28"/>
          <w:szCs w:val="28"/>
        </w:rPr>
      </w:pPr>
      <w:r>
        <w:rPr>
          <w:rFonts w:ascii="Times New Roman" w:hAnsi="Times New Roman" w:cs="Times New Roman"/>
          <w:sz w:val="28"/>
          <w:szCs w:val="28"/>
        </w:rPr>
        <w:lastRenderedPageBreak/>
        <w:t>Все эти чувства являются нормальными человеческими реакциями, но детям трудно выражать отрицательные эмоции надлежащим образом.</w:t>
      </w:r>
    </w:p>
    <w:p w:rsidR="00ED1FB9"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D1FB9">
        <w:rPr>
          <w:rFonts w:ascii="Times New Roman" w:hAnsi="Times New Roman" w:cs="Times New Roman"/>
          <w:sz w:val="28"/>
          <w:szCs w:val="28"/>
        </w:rPr>
        <w:t>Находясь</w:t>
      </w:r>
      <w:proofErr w:type="gramEnd"/>
      <w:r w:rsidR="00ED1FB9">
        <w:rPr>
          <w:rFonts w:ascii="Times New Roman" w:hAnsi="Times New Roman" w:cs="Times New Roman"/>
          <w:sz w:val="28"/>
          <w:szCs w:val="28"/>
        </w:rPr>
        <w:t xml:space="preserve"> долгое время в состоянии обиды, злости, подавленности, ребенок испытывает эмоциональный дискомфорт, напряжение, а это очень вредно для психического и физического здоровья. Если один ребенок быстро выходит из негативного состояния, то другому это удается с трудом. Необходимо как можно быстрее вывести его из этого состояния.</w:t>
      </w:r>
    </w:p>
    <w:p w:rsidR="00ED1FB9" w:rsidRPr="004F37BD" w:rsidRDefault="0002202E" w:rsidP="0002202E">
      <w:pPr>
        <w:jc w:val="both"/>
        <w:rPr>
          <w:rFonts w:ascii="Times New Roman" w:hAnsi="Times New Roman" w:cs="Times New Roman"/>
          <w:sz w:val="28"/>
          <w:szCs w:val="28"/>
        </w:rPr>
      </w:pPr>
      <w:r>
        <w:rPr>
          <w:rFonts w:ascii="Times New Roman" w:hAnsi="Times New Roman" w:cs="Times New Roman"/>
          <w:sz w:val="28"/>
          <w:szCs w:val="28"/>
        </w:rPr>
        <w:t xml:space="preserve">   </w:t>
      </w:r>
      <w:r w:rsidR="00ED1FB9">
        <w:rPr>
          <w:rFonts w:ascii="Times New Roman" w:hAnsi="Times New Roman" w:cs="Times New Roman"/>
          <w:sz w:val="28"/>
          <w:szCs w:val="28"/>
        </w:rPr>
        <w:t>Организованная педагогическая работа может не только обогатить эмоциональный опыт детей, но и значительно смягчить или даже полностью устранить недостатки в их личностном развитии.</w:t>
      </w:r>
      <w:r>
        <w:rPr>
          <w:rFonts w:ascii="Times New Roman" w:hAnsi="Times New Roman" w:cs="Times New Roman"/>
          <w:sz w:val="28"/>
          <w:szCs w:val="28"/>
        </w:rPr>
        <w:t xml:space="preserve"> Дошкольный возраст – благоприятный период для организации педагогической работы по эмоциональному развитию детей. Ребенок-дошкольник впечатлителен, открыт для усвоения социальных, культурных ценностей, стремится к признанию себя среди других людей. По данным психологов, опыт эмоционального отношения к миру, обретаемый в дошкольном возрасте является весьма прочным и принимает характер установки.</w:t>
      </w:r>
    </w:p>
    <w:sectPr w:rsidR="00ED1FB9" w:rsidRPr="004F37BD" w:rsidSect="004A56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37BD"/>
    <w:rsid w:val="0002202E"/>
    <w:rsid w:val="004A56E1"/>
    <w:rsid w:val="004F37BD"/>
    <w:rsid w:val="00B277A6"/>
    <w:rsid w:val="00E43C2F"/>
    <w:rsid w:val="00ED1F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6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492</Words>
  <Characters>2810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2017-02-27T05:37:00Z</dcterms:created>
  <dcterms:modified xsi:type="dcterms:W3CDTF">2017-02-27T06:44:00Z</dcterms:modified>
</cp:coreProperties>
</file>