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C7" w:rsidRDefault="009309C7" w:rsidP="009309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Коптева А.Г.</w:t>
      </w:r>
    </w:p>
    <w:p w:rsidR="009309C7" w:rsidRDefault="009309C7" w:rsidP="009309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ГБОУ СОШ № 262 </w:t>
      </w:r>
    </w:p>
    <w:p w:rsidR="009309C7" w:rsidRDefault="009309C7" w:rsidP="009309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Красносельского района Санкт-Петербурга</w:t>
      </w:r>
    </w:p>
    <w:p w:rsidR="009309C7" w:rsidRDefault="009309C7" w:rsidP="009309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09C7" w:rsidRPr="00D21269" w:rsidRDefault="002337F6" w:rsidP="00D212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субъектов профилактики как важная составляющая воспитательной работы в образовательном учреждении</w:t>
      </w:r>
      <w:bookmarkStart w:id="0" w:name="_GoBack"/>
      <w:bookmarkEnd w:id="0"/>
      <w:r w:rsidR="00D21269" w:rsidRPr="00D212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9C7" w:rsidRDefault="009309C7" w:rsidP="009309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D82" w:rsidRDefault="00997D82" w:rsidP="007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школе имеет большое значение и оказывает влияние на развитие у учащихся гражданской позиции в обществе. Помимо патриотического воспитания, воспитательная работа в школе направлена также на формирование законопослушного поведения, задорого образа жизни. Работа службы сопровождения школы имеет тесную связь с работой по воспитанию подрастающего поколения в формировании здорового образа жизни учащихся, законопослушного поведения. В этой области большое значение имеет работа системы профилактики правонарушений и безнадзорности. Одним из субъектов данной системы является и школа. Деятельность социального педагога в школе направлена на организацию эффективного взаимодействия субъектов системы профилактики в области правового воспитания учащихся и проведения профилактических мероприятий с учащимися.</w:t>
      </w:r>
    </w:p>
    <w:p w:rsidR="00255D8A" w:rsidRPr="007D4233" w:rsidRDefault="00716DEC" w:rsidP="007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</w:t>
      </w:r>
      <w:r w:rsidR="007D423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7D4233">
        <w:rPr>
          <w:rFonts w:ascii="Times New Roman" w:hAnsi="Times New Roman" w:cs="Times New Roman"/>
          <w:sz w:val="24"/>
          <w:szCs w:val="24"/>
        </w:rPr>
        <w:t xml:space="preserve">и важную роль в работе социального педагога </w:t>
      </w:r>
      <w:r>
        <w:rPr>
          <w:rFonts w:ascii="Times New Roman" w:hAnsi="Times New Roman" w:cs="Times New Roman"/>
          <w:sz w:val="24"/>
          <w:szCs w:val="24"/>
        </w:rPr>
        <w:t xml:space="preserve">занимает осуществление межведомственного взаимодействия с субъектами профилактики безнадзорности и правонарушений среди несовершеннолетних. При осуществлении деятельности </w:t>
      </w:r>
      <w:r w:rsidR="007D4233">
        <w:rPr>
          <w:rFonts w:ascii="Times New Roman" w:hAnsi="Times New Roman" w:cs="Times New Roman"/>
          <w:sz w:val="24"/>
          <w:szCs w:val="24"/>
        </w:rPr>
        <w:t>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 опирае</w:t>
      </w:r>
      <w:r w:rsidR="007D4233">
        <w:rPr>
          <w:rFonts w:ascii="Times New Roman" w:hAnsi="Times New Roman" w:cs="Times New Roman"/>
          <w:sz w:val="24"/>
          <w:szCs w:val="24"/>
        </w:rPr>
        <w:t>тся в первую очередь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94B9C" w:rsidRPr="007D4233">
        <w:rPr>
          <w:rFonts w:ascii="Times New Roman" w:hAnsi="Times New Roman" w:cs="Times New Roman"/>
          <w:sz w:val="24"/>
          <w:szCs w:val="24"/>
        </w:rPr>
        <w:t>Ф</w:t>
      </w:r>
      <w:r w:rsidR="007D4233">
        <w:rPr>
          <w:rFonts w:ascii="Times New Roman" w:hAnsi="Times New Roman" w:cs="Times New Roman"/>
          <w:sz w:val="24"/>
          <w:szCs w:val="24"/>
        </w:rPr>
        <w:t xml:space="preserve">едеральный закон </w:t>
      </w:r>
      <w:r w:rsidR="00794B9C" w:rsidRPr="007D4233">
        <w:rPr>
          <w:rFonts w:ascii="Times New Roman" w:hAnsi="Times New Roman" w:cs="Times New Roman"/>
          <w:sz w:val="24"/>
          <w:szCs w:val="24"/>
        </w:rPr>
        <w:t>№ 120</w:t>
      </w:r>
      <w:r w:rsidR="007D4233">
        <w:rPr>
          <w:rFonts w:ascii="Times New Roman" w:hAnsi="Times New Roman" w:cs="Times New Roman"/>
          <w:sz w:val="24"/>
          <w:szCs w:val="24"/>
        </w:rPr>
        <w:t>-ФЗ</w:t>
      </w:r>
      <w:r w:rsidR="00794B9C" w:rsidRPr="007D4233">
        <w:rPr>
          <w:rFonts w:ascii="Times New Roman" w:hAnsi="Times New Roman" w:cs="Times New Roman"/>
          <w:sz w:val="24"/>
          <w:szCs w:val="24"/>
        </w:rPr>
        <w:t xml:space="preserve"> от 24.06.1999</w:t>
      </w:r>
      <w:r w:rsidR="007D4233">
        <w:rPr>
          <w:rFonts w:ascii="Times New Roman" w:hAnsi="Times New Roman" w:cs="Times New Roman"/>
          <w:sz w:val="24"/>
          <w:szCs w:val="24"/>
        </w:rPr>
        <w:t xml:space="preserve"> «Об основах системы профилактики безнадзорности и правонарушений несовершеннолетних» и Федеральный закон </w:t>
      </w:r>
      <w:r w:rsidR="00794B9C" w:rsidRPr="007D4233">
        <w:rPr>
          <w:rFonts w:ascii="Times New Roman" w:hAnsi="Times New Roman" w:cs="Times New Roman"/>
          <w:sz w:val="24"/>
          <w:szCs w:val="24"/>
        </w:rPr>
        <w:t xml:space="preserve"> № 124</w:t>
      </w:r>
      <w:r w:rsidR="007D4233">
        <w:rPr>
          <w:rFonts w:ascii="Times New Roman" w:hAnsi="Times New Roman" w:cs="Times New Roman"/>
          <w:sz w:val="24"/>
          <w:szCs w:val="24"/>
        </w:rPr>
        <w:t>-ФЗ</w:t>
      </w:r>
      <w:r w:rsidR="00794B9C" w:rsidRPr="007D4233">
        <w:rPr>
          <w:rFonts w:ascii="Times New Roman" w:hAnsi="Times New Roman" w:cs="Times New Roman"/>
          <w:sz w:val="24"/>
          <w:szCs w:val="24"/>
        </w:rPr>
        <w:t xml:space="preserve"> от 24.07.1998</w:t>
      </w:r>
      <w:r w:rsidR="007D4233">
        <w:rPr>
          <w:rFonts w:ascii="Times New Roman" w:hAnsi="Times New Roman" w:cs="Times New Roman"/>
          <w:sz w:val="24"/>
          <w:szCs w:val="24"/>
        </w:rPr>
        <w:t xml:space="preserve"> «Об основных гарантиях прав ребёнка в Российской Федерации», а также на Федеральный закон № 273-ФЗ от 29.12.2012 «Об образовании в Российской Федерации».</w:t>
      </w:r>
    </w:p>
    <w:p w:rsidR="00716DEC" w:rsidRDefault="00716DEC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организации и учреждения, которые указаны в статье 4 Федерального закона </w:t>
      </w:r>
      <w:r w:rsidR="007D423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120</w:t>
      </w:r>
      <w:r w:rsidR="007D4233">
        <w:rPr>
          <w:rFonts w:ascii="Times New Roman" w:hAnsi="Times New Roman" w:cs="Times New Roman"/>
          <w:sz w:val="24"/>
          <w:szCs w:val="24"/>
        </w:rPr>
        <w:t>-ФЗ</w:t>
      </w:r>
      <w:r>
        <w:rPr>
          <w:rFonts w:ascii="Times New Roman" w:hAnsi="Times New Roman" w:cs="Times New Roman"/>
          <w:sz w:val="24"/>
          <w:szCs w:val="24"/>
        </w:rPr>
        <w:t xml:space="preserve"> от 24.06.1999. В этой статье указан</w:t>
      </w:r>
      <w:r w:rsidR="007D4233">
        <w:rPr>
          <w:rFonts w:ascii="Times New Roman" w:hAnsi="Times New Roman" w:cs="Times New Roman"/>
          <w:sz w:val="24"/>
          <w:szCs w:val="24"/>
        </w:rPr>
        <w:t xml:space="preserve">ы субъекты профилактики, деятельность которых направлена </w:t>
      </w:r>
      <w:r w:rsidR="00BB2FFC">
        <w:rPr>
          <w:rFonts w:ascii="Times New Roman" w:hAnsi="Times New Roman" w:cs="Times New Roman"/>
          <w:sz w:val="24"/>
          <w:szCs w:val="24"/>
        </w:rPr>
        <w:t xml:space="preserve"> </w:t>
      </w:r>
      <w:r w:rsidR="007D4233">
        <w:rPr>
          <w:rFonts w:ascii="Times New Roman" w:hAnsi="Times New Roman" w:cs="Times New Roman"/>
          <w:sz w:val="24"/>
          <w:szCs w:val="24"/>
        </w:rPr>
        <w:t>непосредственно на профилактику правонарушений и безнадзорности.</w:t>
      </w:r>
    </w:p>
    <w:p w:rsidR="00EF24EF" w:rsidRDefault="007D4233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алгоритм осуществления межведомственного взаимодействия  с Комплексными центрами обслуживания населения. </w:t>
      </w:r>
      <w:r w:rsidR="009A102D">
        <w:rPr>
          <w:rFonts w:ascii="Times New Roman" w:hAnsi="Times New Roman" w:cs="Times New Roman"/>
          <w:sz w:val="24"/>
          <w:szCs w:val="24"/>
        </w:rPr>
        <w:t xml:space="preserve">При обращении в КЦСОН </w:t>
      </w:r>
      <w:r>
        <w:rPr>
          <w:rFonts w:ascii="Times New Roman" w:hAnsi="Times New Roman" w:cs="Times New Roman"/>
          <w:sz w:val="24"/>
          <w:szCs w:val="24"/>
        </w:rPr>
        <w:t>администрация школы направляет</w:t>
      </w:r>
      <w:r w:rsidR="009A102D">
        <w:rPr>
          <w:rFonts w:ascii="Times New Roman" w:hAnsi="Times New Roman" w:cs="Times New Roman"/>
          <w:sz w:val="24"/>
          <w:szCs w:val="24"/>
        </w:rPr>
        <w:t xml:space="preserve"> ходатайство о взятии семьи несовершеннолетнего на социальное сопровождение, в котором даё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A102D">
        <w:rPr>
          <w:rFonts w:ascii="Times New Roman" w:hAnsi="Times New Roman" w:cs="Times New Roman"/>
          <w:sz w:val="24"/>
          <w:szCs w:val="24"/>
        </w:rPr>
        <w:t xml:space="preserve"> краткую характеристику семьи, указыва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9A102D">
        <w:rPr>
          <w:rFonts w:ascii="Times New Roman" w:hAnsi="Times New Roman" w:cs="Times New Roman"/>
          <w:sz w:val="24"/>
          <w:szCs w:val="24"/>
        </w:rPr>
        <w:t xml:space="preserve"> уже проделанную работу с данной семьёй. </w:t>
      </w:r>
      <w:r w:rsidR="009A102D">
        <w:rPr>
          <w:rFonts w:ascii="Times New Roman" w:hAnsi="Times New Roman" w:cs="Times New Roman"/>
          <w:sz w:val="24"/>
          <w:szCs w:val="24"/>
        </w:rPr>
        <w:lastRenderedPageBreak/>
        <w:t>Приблизительно через 2-</w:t>
      </w:r>
      <w:r w:rsidR="005B66C0">
        <w:rPr>
          <w:rFonts w:ascii="Times New Roman" w:hAnsi="Times New Roman" w:cs="Times New Roman"/>
          <w:sz w:val="24"/>
          <w:szCs w:val="24"/>
        </w:rPr>
        <w:t>3</w:t>
      </w:r>
      <w:r w:rsidR="009A102D">
        <w:rPr>
          <w:rFonts w:ascii="Times New Roman" w:hAnsi="Times New Roman" w:cs="Times New Roman"/>
          <w:sz w:val="24"/>
          <w:szCs w:val="24"/>
        </w:rPr>
        <w:t xml:space="preserve"> недели с момента отправления документа по факсимильной связи специалистам первичного приёма </w:t>
      </w:r>
      <w:r w:rsidR="005B6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социальному педагогу необходимо</w:t>
      </w:r>
      <w:r w:rsidR="00EF24EF">
        <w:rPr>
          <w:rFonts w:ascii="Times New Roman" w:hAnsi="Times New Roman" w:cs="Times New Roman"/>
          <w:sz w:val="24"/>
          <w:szCs w:val="24"/>
        </w:rPr>
        <w:t xml:space="preserve"> связаться со специалистами </w:t>
      </w:r>
      <w:r w:rsidR="005B66C0">
        <w:rPr>
          <w:rFonts w:ascii="Times New Roman" w:hAnsi="Times New Roman" w:cs="Times New Roman"/>
          <w:sz w:val="24"/>
          <w:szCs w:val="24"/>
        </w:rPr>
        <w:t xml:space="preserve"> </w:t>
      </w:r>
      <w:r w:rsidR="00EF24EF">
        <w:rPr>
          <w:rFonts w:ascii="Times New Roman" w:hAnsi="Times New Roman" w:cs="Times New Roman"/>
          <w:sz w:val="24"/>
          <w:szCs w:val="24"/>
        </w:rPr>
        <w:t>и проконсультироваться о проведённой ими работе.</w:t>
      </w:r>
      <w:r w:rsidR="005B66C0">
        <w:rPr>
          <w:rFonts w:ascii="Times New Roman" w:hAnsi="Times New Roman" w:cs="Times New Roman"/>
          <w:sz w:val="24"/>
          <w:szCs w:val="24"/>
        </w:rPr>
        <w:t xml:space="preserve"> В течение двух недель специалисты отделения первичного приёма присы</w:t>
      </w:r>
      <w:r w:rsidR="00EF24EF">
        <w:rPr>
          <w:rFonts w:ascii="Times New Roman" w:hAnsi="Times New Roman" w:cs="Times New Roman"/>
          <w:sz w:val="24"/>
          <w:szCs w:val="24"/>
        </w:rPr>
        <w:t>лают ответ на наше ходатайство.</w:t>
      </w:r>
    </w:p>
    <w:p w:rsidR="00EF24EF" w:rsidRDefault="00EF24EF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межведомственного взаимодействия необходимо помнить о сроках направления ответа на обращения, которые указаны в </w:t>
      </w:r>
      <w:r w:rsidR="005B66C0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E388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3884">
        <w:rPr>
          <w:rFonts w:ascii="Times New Roman" w:hAnsi="Times New Roman" w:cs="Times New Roman"/>
          <w:sz w:val="24"/>
          <w:szCs w:val="24"/>
        </w:rPr>
        <w:t xml:space="preserve"> № 59-ФЗ от 02.05.2006 </w:t>
      </w:r>
      <w:r w:rsidRPr="00EF24EF">
        <w:rPr>
          <w:rFonts w:ascii="Times New Roman" w:hAnsi="Times New Roman" w:cs="Times New Roman"/>
          <w:sz w:val="24"/>
          <w:szCs w:val="24"/>
        </w:rPr>
        <w:t>«О порядке рассмотрения обращения граждан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884" w:rsidRDefault="0052467B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по работе с </w:t>
      </w:r>
      <w:r w:rsidR="00EF24EF">
        <w:rPr>
          <w:rFonts w:ascii="Times New Roman" w:hAnsi="Times New Roman" w:cs="Times New Roman"/>
          <w:sz w:val="24"/>
          <w:szCs w:val="24"/>
        </w:rPr>
        <w:t xml:space="preserve">учащимися,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F24EF">
        <w:rPr>
          <w:rFonts w:ascii="Times New Roman" w:hAnsi="Times New Roman" w:cs="Times New Roman"/>
          <w:sz w:val="24"/>
          <w:szCs w:val="24"/>
        </w:rPr>
        <w:t xml:space="preserve">остоящими на сопровождении в КЦСОН, в нашей школе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следующим образом. При получении из отделения помощи семье и детям запроса на характеристику учащегося, </w:t>
      </w:r>
      <w:r w:rsidR="00EF24EF">
        <w:rPr>
          <w:rFonts w:ascii="Times New Roman" w:hAnsi="Times New Roman" w:cs="Times New Roman"/>
          <w:sz w:val="24"/>
          <w:szCs w:val="24"/>
        </w:rPr>
        <w:t>специалисты школы (классный руководитель, социальный педагог)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4EF">
        <w:rPr>
          <w:rFonts w:ascii="Times New Roman" w:hAnsi="Times New Roman" w:cs="Times New Roman"/>
          <w:sz w:val="24"/>
          <w:szCs w:val="24"/>
        </w:rPr>
        <w:t>связываются со специалистом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EF24EF">
        <w:rPr>
          <w:rFonts w:ascii="Times New Roman" w:hAnsi="Times New Roman" w:cs="Times New Roman"/>
          <w:sz w:val="24"/>
          <w:szCs w:val="24"/>
        </w:rPr>
        <w:t xml:space="preserve">ым </w:t>
      </w:r>
      <w:r>
        <w:rPr>
          <w:rFonts w:ascii="Times New Roman" w:hAnsi="Times New Roman" w:cs="Times New Roman"/>
          <w:sz w:val="24"/>
          <w:szCs w:val="24"/>
        </w:rPr>
        <w:t xml:space="preserve">в документе как исполнитель. Во время общения со специалистом </w:t>
      </w:r>
      <w:r w:rsidR="00EF24EF">
        <w:rPr>
          <w:rFonts w:ascii="Times New Roman" w:hAnsi="Times New Roman" w:cs="Times New Roman"/>
          <w:sz w:val="24"/>
          <w:szCs w:val="24"/>
        </w:rPr>
        <w:t>проясняется 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4E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интересующему учащемуся, после чего формиру</w:t>
      </w:r>
      <w:r w:rsidR="00EF24EF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ответ на запрос. </w:t>
      </w:r>
      <w:r w:rsidR="00EF24EF">
        <w:rPr>
          <w:rFonts w:ascii="Times New Roman" w:hAnsi="Times New Roman" w:cs="Times New Roman"/>
          <w:sz w:val="24"/>
          <w:szCs w:val="24"/>
        </w:rPr>
        <w:t xml:space="preserve">Алгоритм работы </w:t>
      </w:r>
      <w:r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EF24EF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, потому что каждый человек воспринимает одну и ту же информацию по-разному. </w:t>
      </w:r>
    </w:p>
    <w:p w:rsidR="0052467B" w:rsidRDefault="0052467B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специалисты отделения помощи семьи и детям стараются всегда по просьбе школы осуществлять совместный выход в адрес проживания семьи своих подопечных.</w:t>
      </w:r>
    </w:p>
    <w:p w:rsidR="0052467B" w:rsidRDefault="0052467B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F24EF">
        <w:rPr>
          <w:rFonts w:ascii="Times New Roman" w:hAnsi="Times New Roman" w:cs="Times New Roman"/>
          <w:sz w:val="24"/>
          <w:szCs w:val="24"/>
        </w:rPr>
        <w:t>2015-2016</w:t>
      </w:r>
      <w:r>
        <w:rPr>
          <w:rFonts w:ascii="Times New Roman" w:hAnsi="Times New Roman" w:cs="Times New Roman"/>
          <w:sz w:val="24"/>
          <w:szCs w:val="24"/>
        </w:rPr>
        <w:t xml:space="preserve"> стало актуальным и другое направление совместной работы с КЦСОН: проведение профилактических мероприятий с учащимися. В рамках антинаркотического месячника</w:t>
      </w:r>
      <w:r w:rsidR="006B4FB3">
        <w:rPr>
          <w:rFonts w:ascii="Times New Roman" w:hAnsi="Times New Roman" w:cs="Times New Roman"/>
          <w:sz w:val="24"/>
          <w:szCs w:val="24"/>
        </w:rPr>
        <w:t xml:space="preserve"> </w:t>
      </w:r>
      <w:r w:rsidR="00EF24EF">
        <w:rPr>
          <w:rFonts w:ascii="Times New Roman" w:hAnsi="Times New Roman" w:cs="Times New Roman"/>
          <w:sz w:val="24"/>
          <w:szCs w:val="24"/>
        </w:rPr>
        <w:t>специалисты</w:t>
      </w:r>
      <w:r w:rsidR="006B4FB3">
        <w:rPr>
          <w:rFonts w:ascii="Times New Roman" w:hAnsi="Times New Roman" w:cs="Times New Roman"/>
          <w:sz w:val="24"/>
          <w:szCs w:val="24"/>
        </w:rPr>
        <w:t xml:space="preserve"> КЦСОН провел</w:t>
      </w:r>
      <w:r w:rsidR="00EF24EF">
        <w:rPr>
          <w:rFonts w:ascii="Times New Roman" w:hAnsi="Times New Roman" w:cs="Times New Roman"/>
          <w:sz w:val="24"/>
          <w:szCs w:val="24"/>
        </w:rPr>
        <w:t>и</w:t>
      </w:r>
      <w:r w:rsidR="006B4FB3">
        <w:rPr>
          <w:rFonts w:ascii="Times New Roman" w:hAnsi="Times New Roman" w:cs="Times New Roman"/>
          <w:sz w:val="24"/>
          <w:szCs w:val="24"/>
        </w:rPr>
        <w:t xml:space="preserve"> лекционные занятия с учащимися нашей школы по ответственности несовершеннолетних в области употребления и распространения наркотических средств. Психолог КЦСОН провела тренинги для учащихся 9-х классов по теме «Профилактика употребления ПАВ».</w:t>
      </w:r>
    </w:p>
    <w:p w:rsidR="006B4FB3" w:rsidRDefault="006B4FB3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органами опеки и попечительства работа сводится к обмену информацией. В основном это характеристики учащихся. Хотя специалисты органов опеки и попечительства всегда стараются выйти в адрес проживания семьи по просьбе школы.</w:t>
      </w:r>
    </w:p>
    <w:p w:rsidR="00164385" w:rsidRDefault="006B4FB3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организации досуга несовершеннолетних значительную помощь оказывает Подростково-молодёжный клуб «Восход». 5 февраля </w:t>
      </w:r>
      <w:r w:rsidR="00EF24EF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 xml:space="preserve">года ПМК организовал на своей базе встречу субъектов профилактики с участие представителей от школ МО Красное Село 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этой встрече было выдвинуто предложение</w:t>
      </w:r>
      <w:r w:rsidR="00695D42">
        <w:rPr>
          <w:rFonts w:ascii="Times New Roman" w:hAnsi="Times New Roman" w:cs="Times New Roman"/>
          <w:sz w:val="24"/>
          <w:szCs w:val="24"/>
        </w:rPr>
        <w:t xml:space="preserve"> для более успешного взаимодействия использовать в работе направления. Эти направления </w:t>
      </w:r>
      <w:r w:rsidR="00EF24EF">
        <w:rPr>
          <w:rFonts w:ascii="Times New Roman" w:hAnsi="Times New Roman" w:cs="Times New Roman"/>
          <w:sz w:val="24"/>
          <w:szCs w:val="24"/>
        </w:rPr>
        <w:t>специалисты школы</w:t>
      </w:r>
      <w:r w:rsidR="00695D42">
        <w:rPr>
          <w:rFonts w:ascii="Times New Roman" w:hAnsi="Times New Roman" w:cs="Times New Roman"/>
          <w:sz w:val="24"/>
          <w:szCs w:val="24"/>
        </w:rPr>
        <w:t xml:space="preserve"> </w:t>
      </w:r>
      <w:r w:rsidR="00EF24EF">
        <w:rPr>
          <w:rFonts w:ascii="Times New Roman" w:hAnsi="Times New Roman" w:cs="Times New Roman"/>
          <w:sz w:val="24"/>
          <w:szCs w:val="24"/>
        </w:rPr>
        <w:t>выдают</w:t>
      </w:r>
      <w:r w:rsidR="00E732B5">
        <w:rPr>
          <w:rFonts w:ascii="Times New Roman" w:hAnsi="Times New Roman" w:cs="Times New Roman"/>
          <w:sz w:val="24"/>
          <w:szCs w:val="24"/>
        </w:rPr>
        <w:t xml:space="preserve"> родителям учащихся, когда р</w:t>
      </w:r>
      <w:r w:rsidR="00EF24EF">
        <w:rPr>
          <w:rFonts w:ascii="Times New Roman" w:hAnsi="Times New Roman" w:cs="Times New Roman"/>
          <w:sz w:val="24"/>
          <w:szCs w:val="24"/>
        </w:rPr>
        <w:t>екомендуют</w:t>
      </w:r>
      <w:r w:rsidR="00E732B5">
        <w:rPr>
          <w:rFonts w:ascii="Times New Roman" w:hAnsi="Times New Roman" w:cs="Times New Roman"/>
          <w:sz w:val="24"/>
          <w:szCs w:val="24"/>
        </w:rPr>
        <w:t xml:space="preserve"> организовать досуг ребёнка. На практике выявлено, что родители более серьёзно относятся к рекомендации, подкреплённой этим документом. Количество обратившихся в ПМК наших у</w:t>
      </w:r>
      <w:r w:rsidR="00164385">
        <w:rPr>
          <w:rFonts w:ascii="Times New Roman" w:hAnsi="Times New Roman" w:cs="Times New Roman"/>
          <w:sz w:val="24"/>
          <w:szCs w:val="24"/>
        </w:rPr>
        <w:t>чащихся выросло.</w:t>
      </w:r>
    </w:p>
    <w:p w:rsidR="006B4FB3" w:rsidRDefault="00A35254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Следующий субъект профилактики, с которым в нашей школе осуществляется тесное взаимодействие это СПб ГБУ «ГЦСП «КОНТАКТ». Помимо обмена документацией, </w:t>
      </w:r>
      <w:r w:rsidR="00EF24EF">
        <w:rPr>
          <w:rFonts w:ascii="Times New Roman" w:hAnsi="Times New Roman" w:cs="Times New Roman"/>
          <w:sz w:val="24"/>
          <w:szCs w:val="24"/>
        </w:rPr>
        <w:t xml:space="preserve">специалисты школы совместно </w:t>
      </w:r>
      <w:r>
        <w:rPr>
          <w:rFonts w:ascii="Times New Roman" w:hAnsi="Times New Roman" w:cs="Times New Roman"/>
          <w:sz w:val="24"/>
          <w:szCs w:val="24"/>
        </w:rPr>
        <w:t xml:space="preserve"> со специалистом Центра провод</w:t>
      </w:r>
      <w:r w:rsidR="00EF24EF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 xml:space="preserve"> еженедельные беседы с учащимися, которы</w:t>
      </w:r>
      <w:r w:rsidR="00EF24E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состоят на сопровождении  в этом учреждении. Осуществля</w:t>
      </w:r>
      <w:r w:rsidR="00EF24EF">
        <w:rPr>
          <w:rFonts w:ascii="Times New Roman" w:hAnsi="Times New Roman" w:cs="Times New Roman"/>
          <w:sz w:val="24"/>
          <w:szCs w:val="24"/>
        </w:rPr>
        <w:t>ются</w:t>
      </w:r>
      <w:r>
        <w:rPr>
          <w:rFonts w:ascii="Times New Roman" w:hAnsi="Times New Roman" w:cs="Times New Roman"/>
          <w:sz w:val="24"/>
          <w:szCs w:val="24"/>
        </w:rPr>
        <w:t xml:space="preserve"> совместные выходы в адрес проживания семьи и х подопечных.</w:t>
      </w:r>
    </w:p>
    <w:p w:rsidR="00A35254" w:rsidRDefault="00A35254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Агентство занятости Красносельского района уже на протяжении </w:t>
      </w:r>
      <w:r w:rsidR="00EF24EF">
        <w:rPr>
          <w:rFonts w:ascii="Times New Roman" w:hAnsi="Times New Roman" w:cs="Times New Roman"/>
          <w:sz w:val="24"/>
          <w:szCs w:val="24"/>
        </w:rPr>
        <w:t>третьего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EF24EF">
        <w:rPr>
          <w:rFonts w:ascii="Times New Roman" w:hAnsi="Times New Roman" w:cs="Times New Roman"/>
          <w:sz w:val="24"/>
          <w:szCs w:val="24"/>
        </w:rPr>
        <w:t xml:space="preserve">(2014-2015, 2015-2016, 2016-2017) </w:t>
      </w:r>
      <w:r>
        <w:rPr>
          <w:rFonts w:ascii="Times New Roman" w:hAnsi="Times New Roman" w:cs="Times New Roman"/>
          <w:sz w:val="24"/>
          <w:szCs w:val="24"/>
        </w:rPr>
        <w:t xml:space="preserve">проводит диагностические занятия с учащимися 9-х и 10-х классах в рамках профориентационной работы. </w:t>
      </w:r>
    </w:p>
    <w:p w:rsidR="002E6A0D" w:rsidRDefault="00A35254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важным субъектом профилактики является отдел по делам несовершеннолетних. </w:t>
      </w:r>
      <w:r w:rsidR="00EF24EF">
        <w:rPr>
          <w:rFonts w:ascii="Times New Roman" w:hAnsi="Times New Roman" w:cs="Times New Roman"/>
          <w:sz w:val="24"/>
          <w:szCs w:val="24"/>
        </w:rPr>
        <w:t>Ежемесячно социальный педагог школы осуществляет информирование инспектора ОДН об учащихся, состоящих на внутришкольном контроле. Инспектор ОДН регулярно совместно с социальным педагогом проводит мотивационные беседы с данными учащимися</w:t>
      </w:r>
      <w:r w:rsidR="002E6A0D">
        <w:rPr>
          <w:rFonts w:ascii="Times New Roman" w:hAnsi="Times New Roman" w:cs="Times New Roman"/>
          <w:sz w:val="24"/>
          <w:szCs w:val="24"/>
        </w:rPr>
        <w:t xml:space="preserve">. Также в Единые информационные дни и месячники правовых знаний инспектор осуществляет выходы в классы, доя того, чтобы провести встречи с учащимися школы, ознакомить (или напомнить) об ответственности несовершеннолетних перед законом. </w:t>
      </w:r>
    </w:p>
    <w:p w:rsidR="00D1304D" w:rsidRDefault="00D1304D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хотелось бы сказать о помощниках, которые не относятся к субъектам профилактики. </w:t>
      </w:r>
    </w:p>
    <w:p w:rsidR="00D1304D" w:rsidRDefault="00D1304D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это сотрудники центральной библиотечной системы. Уже </w:t>
      </w:r>
      <w:r w:rsidR="002E6A0D">
        <w:rPr>
          <w:rFonts w:ascii="Times New Roman" w:hAnsi="Times New Roman" w:cs="Times New Roman"/>
          <w:sz w:val="24"/>
          <w:szCs w:val="24"/>
        </w:rPr>
        <w:t>три учебных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A0D">
        <w:rPr>
          <w:rFonts w:ascii="Times New Roman" w:hAnsi="Times New Roman" w:cs="Times New Roman"/>
          <w:sz w:val="24"/>
          <w:szCs w:val="24"/>
        </w:rPr>
        <w:t xml:space="preserve">(2014-2015, 2015-2016, 2016-2017) </w:t>
      </w:r>
      <w:r>
        <w:rPr>
          <w:rFonts w:ascii="Times New Roman" w:hAnsi="Times New Roman" w:cs="Times New Roman"/>
          <w:sz w:val="24"/>
          <w:szCs w:val="24"/>
        </w:rPr>
        <w:t>сотрудники проводят беседы с учащимися, лекционные и интерактивные занятия различной направленности. Например, большой популярностью</w:t>
      </w:r>
      <w:r w:rsidR="002E6A0D">
        <w:rPr>
          <w:rFonts w:ascii="Times New Roman" w:hAnsi="Times New Roman" w:cs="Times New Roman"/>
          <w:sz w:val="24"/>
          <w:szCs w:val="24"/>
        </w:rPr>
        <w:t xml:space="preserve"> среди учащихся</w:t>
      </w:r>
      <w:r>
        <w:rPr>
          <w:rFonts w:ascii="Times New Roman" w:hAnsi="Times New Roman" w:cs="Times New Roman"/>
          <w:sz w:val="24"/>
          <w:szCs w:val="24"/>
        </w:rPr>
        <w:t xml:space="preserve"> пользуется цикл лекций для 6-7 классов по циклу книг Павла Астахова («Я и государство», «Я и магазин», «Я и школа», «Детям о праве», «Я и семья», «Я и улица»). Также проводят лекции по теме здорового образа жизни, например «Письмо курящей девушки», интерактивные занятия по Правилам дорожного движения.</w:t>
      </w:r>
    </w:p>
    <w:p w:rsidR="00D1304D" w:rsidRDefault="00D1304D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неожиданным помощником в работе с трудными подростками – представителями других национальностей стало Представительство Республики Дагестан в Санкт-Петербурге. Здесь специалисты оказали помощь в привлечении несовершеннолетних к обучению и дальнейшему их обучению в колледжах Санкт-Петербурга, чего не в состоянии была сделать мать несовершеннолетних.</w:t>
      </w:r>
    </w:p>
    <w:p w:rsidR="002E6A0D" w:rsidRDefault="00D1304D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последним интересным опытом стало привлечение к профилактике правонарушений родителей учащихся. </w:t>
      </w:r>
      <w:r w:rsidR="002E6A0D">
        <w:rPr>
          <w:rFonts w:ascii="Times New Roman" w:hAnsi="Times New Roman" w:cs="Times New Roman"/>
          <w:sz w:val="24"/>
          <w:szCs w:val="24"/>
        </w:rPr>
        <w:t xml:space="preserve">Например, активно с учащимися школы работает сотрудник Главного управления МВД России  по Северо-Западному федеральному </w:t>
      </w:r>
      <w:r w:rsidR="002E6A0D">
        <w:rPr>
          <w:rFonts w:ascii="Times New Roman" w:hAnsi="Times New Roman" w:cs="Times New Roman"/>
          <w:sz w:val="24"/>
          <w:szCs w:val="24"/>
        </w:rPr>
        <w:lastRenderedPageBreak/>
        <w:t>округу, находящийся на пенсии – отец одной из учащихся школы: его лекции и профилактические беседы находят отклик среди учащихся.</w:t>
      </w:r>
    </w:p>
    <w:p w:rsidR="001022C1" w:rsidRDefault="001022C1" w:rsidP="00102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мы все понимаем, система профилактики далека от совершенства и в её работе есть ряд проблем. </w:t>
      </w:r>
      <w:r w:rsidR="002E6A0D">
        <w:rPr>
          <w:rFonts w:ascii="Times New Roman" w:hAnsi="Times New Roman" w:cs="Times New Roman"/>
          <w:sz w:val="24"/>
          <w:szCs w:val="24"/>
        </w:rPr>
        <w:t>Но от специалистов субъектов самой системы зависит её совершенствование.</w:t>
      </w:r>
    </w:p>
    <w:p w:rsidR="00D1304D" w:rsidRDefault="00D1304D" w:rsidP="00D130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FB3" w:rsidRDefault="006B4FB3" w:rsidP="006B4F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6C0" w:rsidRDefault="005B66C0" w:rsidP="005B66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FFC" w:rsidRPr="004822F4" w:rsidRDefault="00BB2FFC" w:rsidP="004822F4">
      <w:pPr>
        <w:rPr>
          <w:rFonts w:ascii="Times New Roman" w:hAnsi="Times New Roman" w:cs="Times New Roman"/>
          <w:sz w:val="24"/>
          <w:szCs w:val="24"/>
        </w:rPr>
      </w:pPr>
    </w:p>
    <w:sectPr w:rsidR="00BB2FFC" w:rsidRPr="004822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21" w:rsidRDefault="00346121" w:rsidP="00932E53">
      <w:pPr>
        <w:spacing w:after="0" w:line="240" w:lineRule="auto"/>
      </w:pPr>
      <w:r>
        <w:separator/>
      </w:r>
    </w:p>
  </w:endnote>
  <w:endnote w:type="continuationSeparator" w:id="0">
    <w:p w:rsidR="00346121" w:rsidRDefault="00346121" w:rsidP="0093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637917"/>
      <w:docPartObj>
        <w:docPartGallery w:val="Page Numbers (Bottom of Page)"/>
        <w:docPartUnique/>
      </w:docPartObj>
    </w:sdtPr>
    <w:sdtEndPr/>
    <w:sdtContent>
      <w:p w:rsidR="00A36C30" w:rsidRDefault="00A36C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7F6">
          <w:rPr>
            <w:noProof/>
          </w:rPr>
          <w:t>1</w:t>
        </w:r>
        <w:r>
          <w:fldChar w:fldCharType="end"/>
        </w:r>
      </w:p>
    </w:sdtContent>
  </w:sdt>
  <w:p w:rsidR="00932E53" w:rsidRDefault="00932E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21" w:rsidRDefault="00346121" w:rsidP="00932E53">
      <w:pPr>
        <w:spacing w:after="0" w:line="240" w:lineRule="auto"/>
      </w:pPr>
      <w:r>
        <w:separator/>
      </w:r>
    </w:p>
  </w:footnote>
  <w:footnote w:type="continuationSeparator" w:id="0">
    <w:p w:rsidR="00346121" w:rsidRDefault="00346121" w:rsidP="00932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530E"/>
    <w:multiLevelType w:val="hybridMultilevel"/>
    <w:tmpl w:val="1778DA28"/>
    <w:lvl w:ilvl="0" w:tplc="C77C7B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A19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ADC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CF26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E27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AD1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854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25C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C59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00F2C"/>
    <w:multiLevelType w:val="hybridMultilevel"/>
    <w:tmpl w:val="8E80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97"/>
    <w:rsid w:val="000A215E"/>
    <w:rsid w:val="001022C1"/>
    <w:rsid w:val="00164385"/>
    <w:rsid w:val="002337F6"/>
    <w:rsid w:val="00255D8A"/>
    <w:rsid w:val="002E6A0D"/>
    <w:rsid w:val="00346121"/>
    <w:rsid w:val="004822F4"/>
    <w:rsid w:val="00485797"/>
    <w:rsid w:val="0052467B"/>
    <w:rsid w:val="005B66C0"/>
    <w:rsid w:val="00695D42"/>
    <w:rsid w:val="006B4FB3"/>
    <w:rsid w:val="00716DEC"/>
    <w:rsid w:val="00794B9C"/>
    <w:rsid w:val="007D4233"/>
    <w:rsid w:val="009309C7"/>
    <w:rsid w:val="00932E53"/>
    <w:rsid w:val="009960DA"/>
    <w:rsid w:val="00997D82"/>
    <w:rsid w:val="009A102D"/>
    <w:rsid w:val="00A35254"/>
    <w:rsid w:val="00A36C30"/>
    <w:rsid w:val="00BB2FFC"/>
    <w:rsid w:val="00BE3884"/>
    <w:rsid w:val="00D1304D"/>
    <w:rsid w:val="00D21269"/>
    <w:rsid w:val="00D567A9"/>
    <w:rsid w:val="00DA27C0"/>
    <w:rsid w:val="00E05746"/>
    <w:rsid w:val="00E732B5"/>
    <w:rsid w:val="00E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D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E53"/>
  </w:style>
  <w:style w:type="paragraph" w:styleId="a6">
    <w:name w:val="footer"/>
    <w:basedOn w:val="a"/>
    <w:link w:val="a7"/>
    <w:uiPriority w:val="99"/>
    <w:unhideWhenUsed/>
    <w:rsid w:val="0093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D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E53"/>
  </w:style>
  <w:style w:type="paragraph" w:styleId="a6">
    <w:name w:val="footer"/>
    <w:basedOn w:val="a"/>
    <w:link w:val="a7"/>
    <w:uiPriority w:val="99"/>
    <w:unhideWhenUsed/>
    <w:rsid w:val="0093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2017-03-28T08:17:00Z</dcterms:created>
  <dcterms:modified xsi:type="dcterms:W3CDTF">2017-03-28T08:26:00Z</dcterms:modified>
</cp:coreProperties>
</file>