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C9" w:rsidRPr="00576CE4" w:rsidRDefault="00576CE4">
      <w:pPr>
        <w:rPr>
          <w:rFonts w:ascii="Times New Roman" w:hAnsi="Times New Roman" w:cs="Times New Roman"/>
          <w:sz w:val="28"/>
          <w:szCs w:val="28"/>
        </w:rPr>
      </w:pPr>
      <w:r w:rsidRPr="00576CE4">
        <w:rPr>
          <w:rFonts w:ascii="Times New Roman" w:hAnsi="Times New Roman" w:cs="Times New Roman"/>
          <w:sz w:val="28"/>
          <w:szCs w:val="28"/>
        </w:rPr>
        <w:t>Статья на тему «Развитие мотивации обучающихся к изучению русской классической литературы через призму ценностных ориентиров современной молодёжи»</w:t>
      </w:r>
    </w:p>
    <w:p w:rsidR="00576CE4" w:rsidRPr="00576CE4" w:rsidRDefault="00576CE4">
      <w:bookmarkStart w:id="0" w:name="_GoBack"/>
      <w:bookmarkEnd w:id="0"/>
    </w:p>
    <w:sectPr w:rsidR="00576CE4" w:rsidRPr="0057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E4"/>
    <w:rsid w:val="003D387E"/>
    <w:rsid w:val="00576CE4"/>
    <w:rsid w:val="00B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Мощенко Яна Александровна</dc:creator>
  <cp:lastModifiedBy>Мощенко Яна Александровна</cp:lastModifiedBy>
  <cp:revision>1</cp:revision>
  <dcterms:created xsi:type="dcterms:W3CDTF">2017-03-29T03:21:00Z</dcterms:created>
  <dcterms:modified xsi:type="dcterms:W3CDTF">2017-03-29T03:27:00Z</dcterms:modified>
</cp:coreProperties>
</file>