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94B" w:rsidRPr="003F0B19" w:rsidRDefault="0064094B" w:rsidP="003F0B19">
      <w:pPr>
        <w:jc w:val="center"/>
        <w:rPr>
          <w:rFonts w:ascii="Times New Roman" w:hAnsi="Times New Roman" w:cs="Times New Roman"/>
          <w:b/>
          <w:sz w:val="40"/>
          <w:szCs w:val="40"/>
        </w:rPr>
      </w:pPr>
      <w:r w:rsidRPr="003F0B19">
        <w:rPr>
          <w:rFonts w:ascii="Times New Roman" w:hAnsi="Times New Roman" w:cs="Times New Roman"/>
          <w:b/>
          <w:sz w:val="40"/>
          <w:szCs w:val="40"/>
        </w:rPr>
        <w:t>Современные технологии обучения английскому языку</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Сегодня в современной школе происходят значительные перемены, охватывающие практически все стороны педагогического процесса. Личный интерес обучающегося – это главный фактор успешности процесса образования. Интерес к уроку возникает при соблюдении трёх условий: яркая личность учителя, интересное содержание учебного материала, применение современных обучающих технологий. </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   Термин "педагогические технологии" появился в начале XX столетия, затем перешел в термины ''педагогические техники" (А.С. Макаренко), "технологии в образовании" (связано с применением ТСО), " образовательные технологии", "технологии обучения", "новые информационные технологии". К концу XX столетия произошло возвращение к термину "педагогические технологии", который рассматривался с 70-х г. XX столетия в широком и узком смысле. На современном этапе идет разработка педагогических технологий обучения, воспитания, сопровождения и поддержки, а также социально-воспитательных технологий.</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В современной педагогике понятие «технология обучения» является спорным и неоднозначным. В документах ЮНЕСКО это понятие рассматривается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Основная задача этого метода – оптимизация форм образования. С одной стороны, технология обучения - это совокупность методов и средств обработки, представления, изменения и предъявления учебной информации, с другой - это наука о способах воздействия преподавателя на учеников в процессе обучения с использованием необходимых технических или информационных средств. В технологии обучения содержание, методы и средства обучения взаимосвязаны. Образовательные технологии - это система деятельности педагога и учащегося, основанная на определённой идее, принципах организации и взаимосвязи целей, содержания и методов образования</w:t>
      </w:r>
      <w:proofErr w:type="gramStart"/>
      <w:r w:rsidRPr="003F0B19">
        <w:rPr>
          <w:rFonts w:ascii="Times New Roman" w:hAnsi="Times New Roman" w:cs="Times New Roman"/>
          <w:sz w:val="28"/>
          <w:szCs w:val="28"/>
        </w:rPr>
        <w:t>.(</w:t>
      </w:r>
      <w:proofErr w:type="gramEnd"/>
      <w:r w:rsidRPr="003F0B19">
        <w:rPr>
          <w:rFonts w:ascii="Times New Roman" w:hAnsi="Times New Roman" w:cs="Times New Roman"/>
          <w:sz w:val="28"/>
          <w:szCs w:val="28"/>
        </w:rPr>
        <w:t>Б.М.Бим-Бад)</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В педагогической литературе встречаются термины "нетрадиционные педагогические технологии" и  "современные педагогические технологии". Эти термины чаще используют как синонимичные</w:t>
      </w:r>
      <w:proofErr w:type="gramStart"/>
      <w:r w:rsidRPr="003F0B19">
        <w:rPr>
          <w:rFonts w:ascii="Times New Roman" w:hAnsi="Times New Roman" w:cs="Times New Roman"/>
          <w:sz w:val="28"/>
          <w:szCs w:val="28"/>
        </w:rPr>
        <w:t xml:space="preserve"> ,</w:t>
      </w:r>
      <w:proofErr w:type="gramEnd"/>
      <w:r w:rsidRPr="003F0B19">
        <w:rPr>
          <w:rFonts w:ascii="Times New Roman" w:hAnsi="Times New Roman" w:cs="Times New Roman"/>
          <w:sz w:val="28"/>
          <w:szCs w:val="28"/>
        </w:rPr>
        <w:t xml:space="preserve"> но некоторые авторы эти понятия разводят. Слово "современные" подчеркивает рождение педагогических технологий в сравнительно недавний период. Использование электронно-коммуникативных средств в образовательном процессе  не могло ранее осуществляться из-за их отсутствия. Термин "нетрадиционные технологии"  связывают с осмыслением нетрадиционных уроков.  Первоначально его использовали для характеристики учебного процесса, который в корне отличается от классно-урочной системы.</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lastRenderedPageBreak/>
        <w:t>Наибольший интерес представляют три основные группы педагогических технологий:</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1.Технологии объяснительно-иллюстративного обучения (основа – информирование и просвещение учащихся с целью выработки </w:t>
      </w:r>
      <w:proofErr w:type="spellStart"/>
      <w:r w:rsidRPr="003F0B19">
        <w:rPr>
          <w:rFonts w:ascii="Times New Roman" w:hAnsi="Times New Roman" w:cs="Times New Roman"/>
          <w:sz w:val="28"/>
          <w:szCs w:val="28"/>
        </w:rPr>
        <w:t>общеучебных</w:t>
      </w:r>
      <w:proofErr w:type="spellEnd"/>
      <w:r w:rsidRPr="003F0B19">
        <w:rPr>
          <w:rFonts w:ascii="Times New Roman" w:hAnsi="Times New Roman" w:cs="Times New Roman"/>
          <w:sz w:val="28"/>
          <w:szCs w:val="28"/>
        </w:rPr>
        <w:t xml:space="preserve"> умений и навыков)</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2.Личностно-ориентированные технологии обучения (основа – условия для обеспечения собственной учебной деятельности, учет и развитие индивидуальных особенностей личности)</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3.Технологии развивающего обучения (основа – способ обучения, включающий внутренние механизмы личностного развития обучающихся, их интеллектуальных способностей)</w:t>
      </w:r>
    </w:p>
    <w:p w:rsidR="005B139E"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Овладения любой новой технологией расширяет сферу педагогического мастерства учителя, появляется чёткость, структурность, ясность методического языка.</w:t>
      </w:r>
    </w:p>
    <w:p w:rsidR="003F0B19" w:rsidRPr="003F0B19" w:rsidRDefault="005B139E"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Все вышеперечисленные технологии не используются изолировано. Идет активный процесс их интеграции. Технология интегрированного обучения является основополагающей на уроках английского языка. Интегрированные уроки не отличаются от традиционных уроков по типам и формам. Это уроки формирования навыков и умений, уроки их развития, уроки их применения на практике и уроки контроля и проверки. Различие в том, что все типы и формы интегрированных уроков подразумевают достаточно большой информационный блок на самом уроке или самостоятельную работу по решению какой-либо задачи. Исходя из своего опыта, могу утверждать, что изучение материала небольшими блоками не ведет к формированию системы знаний. Процесс осознанного, глубокого усвоения материала замедляется. Технология интегрированного обучения позволяет сделать процесс изучения английского языка более эффективным. Здесь эта технология реализуется посредством применения разнообразных методов и форм работы. Прежде чем перейти к их описанию, хочу заметить, что свою основную задачу как учителя, я вижу в обучении детей умениям самостоятельно добывать нужную информацию, анализировать получаемые знания и применять их для решения новых задач. Для этого в своей работе я использую несколько описанных ниже методов.</w:t>
      </w:r>
    </w:p>
    <w:p w:rsidR="0064094B" w:rsidRPr="003F0B19" w:rsidRDefault="0064094B" w:rsidP="003F0B19">
      <w:pPr>
        <w:spacing w:after="0" w:line="240" w:lineRule="auto"/>
        <w:rPr>
          <w:rFonts w:ascii="Times New Roman" w:hAnsi="Times New Roman" w:cs="Times New Roman"/>
          <w:b/>
          <w:sz w:val="28"/>
          <w:szCs w:val="28"/>
        </w:rPr>
      </w:pPr>
      <w:r w:rsidRPr="003F0B19">
        <w:rPr>
          <w:rFonts w:ascii="Times New Roman" w:hAnsi="Times New Roman" w:cs="Times New Roman"/>
          <w:b/>
          <w:sz w:val="28"/>
          <w:szCs w:val="28"/>
        </w:rPr>
        <w:t>Метод проектов.</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В основе метода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Работая над проектом, дети понимают, для чего они изучают новые слова и грамматические явления, где и как они могут эти знания применить. Задача учителя – организовать самостоятельную познавательную деятельность каждого ученика в ходе работы над проектом.</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lastRenderedPageBreak/>
        <w:t>Этот метод дает положительные результаты и на начальной ступени обучения. Более того, чем раньше дети начнут работать над созданием проектов, тем выше будут их учебные достижения. Поэтому работа по созданию проектов становится неотъемлемой частью учебного процесса.</w:t>
      </w:r>
    </w:p>
    <w:p w:rsidR="0064094B" w:rsidRPr="003F0B19" w:rsidRDefault="0064094B" w:rsidP="003F0B19">
      <w:pPr>
        <w:spacing w:after="0" w:line="240" w:lineRule="auto"/>
        <w:rPr>
          <w:rFonts w:ascii="Times New Roman" w:hAnsi="Times New Roman" w:cs="Times New Roman"/>
          <w:b/>
          <w:sz w:val="28"/>
          <w:szCs w:val="28"/>
        </w:rPr>
      </w:pPr>
      <w:r w:rsidRPr="003F0B19">
        <w:rPr>
          <w:rFonts w:ascii="Times New Roman" w:hAnsi="Times New Roman" w:cs="Times New Roman"/>
          <w:b/>
          <w:sz w:val="28"/>
          <w:szCs w:val="28"/>
        </w:rPr>
        <w:t>Метод обучения в сотрудничестве.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Этот метод является базисным при разработке проекта. Чтобы понять идею обучения в сотрудничестве, необходимо обратиться к пониманию слова "ошибка".</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Из своего опыта, могу утверждать, что ошибки учеников показывают только то, что они еще не овладели необходимыми умениями; т.е. ошибки – это индикатор того, нуждается ли ученик в дополнительной практике. Ее нельзя рассматривать, как нежелание ученика работать, как его неспособность к обучению. Такой путь приводит в тупик. Следовательно, учитель обязан предоставить ученикам возможность этой практики, причем в таком объеме, пока они не овладеют знанием в достаточной мере.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Хорошо, если в группе дети с одинаковой подготовкой, но, как правило, дети приходят в школу с разной степенью подготовленности. С первых уроков начинается разделение детей на «сильных» и «слабых», и с каждым годом это разделение становится все больше. Сильный ученик быстро усваивает новый материал и не допускает ошибок в выполнении задания, это означает, что он научился его выполнять, и ему дополнительная практика не нужна. В то время, когда слабому ученику требуются еще помощь и время, сильный ученик желает идти вперед.</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Метод обучения в сотрудничестве помогает решить эту проблему. Согласно этому методу предполагается, что оказание помощи «слабым» ученикам дети в состоянии взять на себя, если они будут работать в небольших группах и отвечать за успехи каждого.</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Именно сотрудничество, а не соревнование лежит в основе обучения в сотрудничестве. Это означает также, что каждый ученик учится в силу собственных возможностей и потому имеет шанс оцениваться наравне с другими. Если и «сильный», и «слабый» ученики затрачивают одинаковые усилия на достижение своего уровня, то будет справедливо, если их усилия будут оценены одинаково, при условии, что в обоих случаях каждый сделал, что мог. Давно замечено, что, если оцениваются усилия, которые затрачивают ученики в группе для достижения общего результата, то у них, как правило, повышается мотивация.</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При подготовке к очередному уроку по своему предмету я выделяю одно, два задания, требующие определенных действий со стороны учащихся, организую это задание в зависимости от поставленной цели. В каждой группе есть «сильный», «средний» или «слабый» ученики, мальчики и девочки. Оптимальное количество детей в группе – два или три человека.</w:t>
      </w:r>
    </w:p>
    <w:p w:rsidR="0064094B" w:rsidRPr="003F0B19" w:rsidRDefault="003F0B19"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Д</w:t>
      </w:r>
      <w:r w:rsidR="0064094B" w:rsidRPr="003F0B19">
        <w:rPr>
          <w:rFonts w:ascii="Times New Roman" w:hAnsi="Times New Roman" w:cs="Times New Roman"/>
          <w:sz w:val="28"/>
          <w:szCs w:val="28"/>
        </w:rPr>
        <w:t>ля достижения положительного результата при использовании метода обучения в сотрудничестве я придерживаюсь следующих требований:</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1. Прежде, чем группы приступят к самостоятельной работе, необходимо сказать об их ответственности за каждого из партнеров, чтобы каждый из </w:t>
      </w:r>
      <w:r w:rsidRPr="003F0B19">
        <w:rPr>
          <w:rFonts w:ascii="Times New Roman" w:hAnsi="Times New Roman" w:cs="Times New Roman"/>
          <w:sz w:val="28"/>
          <w:szCs w:val="28"/>
        </w:rPr>
        <w:lastRenderedPageBreak/>
        <w:t>участников группы хорошо усвоил материал. Только в этом случае они могут рассчитывать на высший балл.</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2. Оценка ставится одна на всю группу. Оценивать можно как совместные усилия, так и индивидуальные.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3. Учитель должен оставаться доброжелательным, следить за активностью учащихся и помогать любой группе, если потребуется помощь.</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О том, что данная методика дает ощутимые результаты, можно судить по возрастающей динамике уровня учебной мотивации. Уже отлаженная работа в группах, позволила дать мастер-класс по применению этого метода, в рамках межрегиональной научно-практической конференции «Филологическое образование в контексте культуры».</w:t>
      </w:r>
    </w:p>
    <w:p w:rsidR="003F0B19" w:rsidRPr="003F0B19" w:rsidRDefault="003F0B19" w:rsidP="003F0B19">
      <w:pPr>
        <w:spacing w:after="0" w:line="240" w:lineRule="auto"/>
        <w:rPr>
          <w:rFonts w:ascii="Times New Roman" w:hAnsi="Times New Roman" w:cs="Times New Roman"/>
          <w:sz w:val="28"/>
          <w:szCs w:val="28"/>
        </w:rPr>
      </w:pPr>
    </w:p>
    <w:p w:rsidR="0064094B" w:rsidRPr="003F0B19" w:rsidRDefault="0064094B" w:rsidP="003F0B19">
      <w:pPr>
        <w:spacing w:after="0" w:line="240" w:lineRule="auto"/>
        <w:rPr>
          <w:rFonts w:ascii="Times New Roman" w:hAnsi="Times New Roman" w:cs="Times New Roman"/>
          <w:b/>
          <w:sz w:val="28"/>
          <w:szCs w:val="28"/>
        </w:rPr>
      </w:pPr>
      <w:r w:rsidRPr="003F0B19">
        <w:rPr>
          <w:rFonts w:ascii="Times New Roman" w:hAnsi="Times New Roman" w:cs="Times New Roman"/>
          <w:b/>
          <w:sz w:val="28"/>
          <w:szCs w:val="28"/>
        </w:rPr>
        <w:t>Метод формирования учебной деятельности школьников.</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Как бы ни был ученик мотивирован и как бы ни хотел высказаться, прочесть что-то, т.е. выполнить задание, он должен, прежде всего, знать, как выполняется то или иное задание, уметь его выполнять. Это значит, что учеников с самых первых дней надо учить выполнять разные виды заданий, учить учиться. Чем лучше ученик будет выполнять задания, тем успешнее он овладеет материалом, тем быстрее достигнет цели.</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Из своих наблюдений могу утверждать, что большинство «слабых» учеников отстают в учении из-за низкого уровня владения навыками учебной деятельности. Что бы научить детей этой деятельности, я использую специальные памятки. Эти памятки я начала использовать еще на уроках латинского языка при переводе латинского текста на русский язык. При выполнении этого задания необходимо было совершить ряд определенных действий в определенном порядке, иначе перевод мог быть неадекватным.</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Итак, памятка – это словесное описание того, зачем, почему и как следует выполнять какое-либо учебное задание. Предъявляется памятка непосредственно перед началом работы над новым заданием. Ученик (сначала под руководством учителя) сверяет каждый свой «шаг» с памяткой и постепенно овладевает алгоритмом работы. Далее используется метод обучения в сотрудничестве, т.е. дети </w:t>
      </w:r>
      <w:proofErr w:type="gramStart"/>
      <w:r w:rsidRPr="003F0B19">
        <w:rPr>
          <w:rFonts w:ascii="Times New Roman" w:hAnsi="Times New Roman" w:cs="Times New Roman"/>
          <w:sz w:val="28"/>
          <w:szCs w:val="28"/>
        </w:rPr>
        <w:t>помогают</w:t>
      </w:r>
      <w:proofErr w:type="gramEnd"/>
      <w:r w:rsidRPr="003F0B19">
        <w:rPr>
          <w:rFonts w:ascii="Times New Roman" w:hAnsi="Times New Roman" w:cs="Times New Roman"/>
          <w:sz w:val="28"/>
          <w:szCs w:val="28"/>
        </w:rPr>
        <w:t xml:space="preserve"> друг другу контролировать ход действий пока памятка не становится лишней.</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В учебниках английского языка есть много заданий, требующих умений спрашивать и переспрашивать. Не все дети справлялись с этими заданиями. Приведу образец памятки, составленной к заданиям такого рода:</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Чтобы задать вопрос к предложению, необходимо:</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найти сказуемое;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определить слабое оно или сильное;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если сказуемое слабое, то выбрать вспомогательный глагол (</w:t>
      </w:r>
      <w:proofErr w:type="spellStart"/>
      <w:r w:rsidRPr="003F0B19">
        <w:rPr>
          <w:rFonts w:ascii="Times New Roman" w:hAnsi="Times New Roman" w:cs="Times New Roman"/>
          <w:sz w:val="28"/>
          <w:szCs w:val="28"/>
        </w:rPr>
        <w:t>do</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does</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did</w:t>
      </w:r>
      <w:proofErr w:type="spellEnd"/>
      <w:r w:rsidRPr="003F0B19">
        <w:rPr>
          <w:rFonts w:ascii="Times New Roman" w:hAnsi="Times New Roman" w:cs="Times New Roman"/>
          <w:sz w:val="28"/>
          <w:szCs w:val="28"/>
        </w:rPr>
        <w:t>);</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подумать, изменится ли форма сказуемого в вопросе.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Применение такой памятки позволило достаточно быстро научить детей правильно структурировать вопросы.</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Памятки можно предъявлять как в письменном виде, так и в устном.</w:t>
      </w:r>
    </w:p>
    <w:p w:rsidR="0064094B" w:rsidRPr="003F0B19" w:rsidRDefault="0064094B" w:rsidP="003F0B19">
      <w:pPr>
        <w:spacing w:after="0" w:line="240" w:lineRule="auto"/>
        <w:rPr>
          <w:rFonts w:ascii="Times New Roman" w:hAnsi="Times New Roman" w:cs="Times New Roman"/>
          <w:b/>
          <w:sz w:val="28"/>
          <w:szCs w:val="28"/>
        </w:rPr>
      </w:pPr>
      <w:r w:rsidRPr="003F0B19">
        <w:rPr>
          <w:rFonts w:ascii="Times New Roman" w:hAnsi="Times New Roman" w:cs="Times New Roman"/>
          <w:b/>
          <w:sz w:val="28"/>
          <w:szCs w:val="28"/>
        </w:rPr>
        <w:t>Метод моделирования высказываний.</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lastRenderedPageBreak/>
        <w:t>Этот метод отличается от использования общеизвестных логико-синтаксических схем тем, что дети сами на основе разговорного текста выстраивают содержание и логику своего высказывания.</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Этот метод я начала использовать уже в первом классе, когда дети еще не умели читать и писать. Дети рисовали кроки (схематическое изображение человека, животного или предмета), затем выстраивали их в логическом порядке и рассказывали о своей семье, о домашнем питомце, о любимой игрушке, о своем друге и т.д.</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Сейчас дети выполняют более сложные задания. Например, учащимся предлагается рассказать об отношении к спорту членов их семей, используя слова </w:t>
      </w:r>
      <w:proofErr w:type="spellStart"/>
      <w:r w:rsidRPr="003F0B19">
        <w:rPr>
          <w:rFonts w:ascii="Times New Roman" w:hAnsi="Times New Roman" w:cs="Times New Roman"/>
          <w:sz w:val="28"/>
          <w:szCs w:val="28"/>
        </w:rPr>
        <w:t>always</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and</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sometimes</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but</w:t>
      </w:r>
      <w:proofErr w:type="spellEnd"/>
      <w:r w:rsidRPr="003F0B19">
        <w:rPr>
          <w:rFonts w:ascii="Times New Roman" w:hAnsi="Times New Roman" w:cs="Times New Roman"/>
          <w:sz w:val="28"/>
          <w:szCs w:val="28"/>
        </w:rPr>
        <w:t>. Зная функцию этих слов, дети без особого труда выполняют это задание.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w:t>
      </w:r>
    </w:p>
    <w:p w:rsidR="0064094B" w:rsidRPr="003F0B19" w:rsidRDefault="0064094B" w:rsidP="003F0B19">
      <w:pPr>
        <w:spacing w:after="0" w:line="240" w:lineRule="auto"/>
        <w:rPr>
          <w:rFonts w:ascii="Times New Roman" w:hAnsi="Times New Roman" w:cs="Times New Roman"/>
          <w:b/>
          <w:sz w:val="28"/>
          <w:szCs w:val="28"/>
        </w:rPr>
      </w:pPr>
      <w:r w:rsidRPr="003F0B19">
        <w:rPr>
          <w:rFonts w:ascii="Times New Roman" w:hAnsi="Times New Roman" w:cs="Times New Roman"/>
          <w:b/>
          <w:sz w:val="28"/>
          <w:szCs w:val="28"/>
        </w:rPr>
        <w:t xml:space="preserve">Использование </w:t>
      </w:r>
      <w:proofErr w:type="gramStart"/>
      <w:r w:rsidRPr="003F0B19">
        <w:rPr>
          <w:rFonts w:ascii="Times New Roman" w:hAnsi="Times New Roman" w:cs="Times New Roman"/>
          <w:b/>
          <w:sz w:val="28"/>
          <w:szCs w:val="28"/>
        </w:rPr>
        <w:t>аутентичных</w:t>
      </w:r>
      <w:proofErr w:type="gramEnd"/>
      <w:r w:rsidRPr="003F0B19">
        <w:rPr>
          <w:rFonts w:ascii="Times New Roman" w:hAnsi="Times New Roman" w:cs="Times New Roman"/>
          <w:b/>
          <w:sz w:val="28"/>
          <w:szCs w:val="28"/>
        </w:rPr>
        <w:t xml:space="preserve"> </w:t>
      </w:r>
      <w:proofErr w:type="spellStart"/>
      <w:r w:rsidRPr="003F0B19">
        <w:rPr>
          <w:rFonts w:ascii="Times New Roman" w:hAnsi="Times New Roman" w:cs="Times New Roman"/>
          <w:b/>
          <w:sz w:val="28"/>
          <w:szCs w:val="28"/>
        </w:rPr>
        <w:t>видеокурсов</w:t>
      </w:r>
      <w:proofErr w:type="spellEnd"/>
      <w:r w:rsidRPr="003F0B19">
        <w:rPr>
          <w:rFonts w:ascii="Times New Roman" w:hAnsi="Times New Roman" w:cs="Times New Roman"/>
          <w:b/>
          <w:sz w:val="28"/>
          <w:szCs w:val="28"/>
        </w:rPr>
        <w:t>.</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Один из способов – использование аутентичных </w:t>
      </w:r>
      <w:proofErr w:type="spellStart"/>
      <w:r w:rsidRPr="003F0B19">
        <w:rPr>
          <w:rFonts w:ascii="Times New Roman" w:hAnsi="Times New Roman" w:cs="Times New Roman"/>
          <w:sz w:val="28"/>
          <w:szCs w:val="28"/>
        </w:rPr>
        <w:t>видеокурсов</w:t>
      </w:r>
      <w:proofErr w:type="spellEnd"/>
      <w:r w:rsidRPr="003F0B19">
        <w:rPr>
          <w:rFonts w:ascii="Times New Roman" w:hAnsi="Times New Roman" w:cs="Times New Roman"/>
          <w:sz w:val="28"/>
          <w:szCs w:val="28"/>
        </w:rPr>
        <w:t xml:space="preserve"> и видеоаппаратуры с её многочисленными полезными функциями, дающими преподавателю возможность применять различные технологии в работе с видеофильмами. Именно они помогают моделировать ситуации, при которых изучение языка проходит при погружении в культурную среду носителей языка. При драматизации (одна из технологий работы с </w:t>
      </w:r>
      <w:proofErr w:type="spellStart"/>
      <w:r w:rsidRPr="003F0B19">
        <w:rPr>
          <w:rFonts w:ascii="Times New Roman" w:hAnsi="Times New Roman" w:cs="Times New Roman"/>
          <w:sz w:val="28"/>
          <w:szCs w:val="28"/>
        </w:rPr>
        <w:t>видеокурсом</w:t>
      </w:r>
      <w:proofErr w:type="spellEnd"/>
      <w:r w:rsidRPr="003F0B19">
        <w:rPr>
          <w:rFonts w:ascii="Times New Roman" w:hAnsi="Times New Roman" w:cs="Times New Roman"/>
          <w:sz w:val="28"/>
          <w:szCs w:val="28"/>
        </w:rPr>
        <w:t>) дети учатся технике общения, овладевают речевым этикетом, учатся быть речевыми партнёрами, т.е. совершенствуют коммуникативные навыки через общение на иностранном языке.</w:t>
      </w:r>
    </w:p>
    <w:p w:rsidR="0064094B" w:rsidRPr="003F0B19" w:rsidRDefault="0064094B" w:rsidP="003F0B19">
      <w:pPr>
        <w:spacing w:after="0" w:line="240" w:lineRule="auto"/>
        <w:rPr>
          <w:rFonts w:ascii="Times New Roman" w:hAnsi="Times New Roman" w:cs="Times New Roman"/>
          <w:sz w:val="28"/>
          <w:szCs w:val="28"/>
        </w:rPr>
      </w:pPr>
      <w:proofErr w:type="gramStart"/>
      <w:r w:rsidRPr="003F0B19">
        <w:rPr>
          <w:rFonts w:ascii="Times New Roman" w:hAnsi="Times New Roman" w:cs="Times New Roman"/>
          <w:sz w:val="28"/>
          <w:szCs w:val="28"/>
        </w:rPr>
        <w:t>Доступный</w:t>
      </w:r>
      <w:proofErr w:type="gramEnd"/>
      <w:r w:rsidRPr="003F0B19">
        <w:rPr>
          <w:rFonts w:ascii="Times New Roman" w:hAnsi="Times New Roman" w:cs="Times New Roman"/>
          <w:sz w:val="28"/>
          <w:szCs w:val="28"/>
        </w:rPr>
        <w:t xml:space="preserve"> аутентичный </w:t>
      </w:r>
      <w:proofErr w:type="spellStart"/>
      <w:r w:rsidRPr="003F0B19">
        <w:rPr>
          <w:rFonts w:ascii="Times New Roman" w:hAnsi="Times New Roman" w:cs="Times New Roman"/>
          <w:sz w:val="28"/>
          <w:szCs w:val="28"/>
        </w:rPr>
        <w:t>видеокурс</w:t>
      </w:r>
      <w:proofErr w:type="spellEnd"/>
      <w:r w:rsidRPr="003F0B19">
        <w:rPr>
          <w:rFonts w:ascii="Times New Roman" w:hAnsi="Times New Roman" w:cs="Times New Roman"/>
          <w:sz w:val="28"/>
          <w:szCs w:val="28"/>
        </w:rPr>
        <w:t>"</w:t>
      </w:r>
      <w:proofErr w:type="spellStart"/>
      <w:r w:rsidRPr="003F0B19">
        <w:rPr>
          <w:rFonts w:ascii="Times New Roman" w:hAnsi="Times New Roman" w:cs="Times New Roman"/>
          <w:sz w:val="28"/>
          <w:szCs w:val="28"/>
        </w:rPr>
        <w:t>Muzzy</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in</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Gondoland</w:t>
      </w:r>
      <w:proofErr w:type="spellEnd"/>
      <w:r w:rsidRPr="003F0B19">
        <w:rPr>
          <w:rFonts w:ascii="Times New Roman" w:hAnsi="Times New Roman" w:cs="Times New Roman"/>
          <w:sz w:val="28"/>
          <w:szCs w:val="28"/>
        </w:rPr>
        <w:t xml:space="preserve">” – мультипликационный </w:t>
      </w:r>
      <w:proofErr w:type="spellStart"/>
      <w:r w:rsidRPr="003F0B19">
        <w:rPr>
          <w:rFonts w:ascii="Times New Roman" w:hAnsi="Times New Roman" w:cs="Times New Roman"/>
          <w:sz w:val="28"/>
          <w:szCs w:val="28"/>
        </w:rPr>
        <w:t>видеокурс</w:t>
      </w:r>
      <w:proofErr w:type="spellEnd"/>
      <w:r w:rsidRPr="003F0B19">
        <w:rPr>
          <w:rFonts w:ascii="Times New Roman" w:hAnsi="Times New Roman" w:cs="Times New Roman"/>
          <w:sz w:val="28"/>
          <w:szCs w:val="28"/>
        </w:rPr>
        <w:t xml:space="preserve"> о дружелюбном чудовище из космоса. На земле он встречает новых друзей: короля и королеву, принцессу Сильвию и смелого садовника Боба. Ещё один персонаж Норманн, живущий в башне с часами, появляется, чтобы объяснить наиболее трудные моменты иностранного языка. </w:t>
      </w:r>
      <w:proofErr w:type="gramStart"/>
      <w:r w:rsidRPr="003F0B19">
        <w:rPr>
          <w:rFonts w:ascii="Times New Roman" w:hAnsi="Times New Roman" w:cs="Times New Roman"/>
          <w:sz w:val="28"/>
          <w:szCs w:val="28"/>
        </w:rPr>
        <w:t>Данный</w:t>
      </w:r>
      <w:proofErr w:type="gram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видеокурс</w:t>
      </w:r>
      <w:proofErr w:type="spellEnd"/>
      <w:r w:rsidRPr="003F0B19">
        <w:rPr>
          <w:rFonts w:ascii="Times New Roman" w:hAnsi="Times New Roman" w:cs="Times New Roman"/>
          <w:sz w:val="28"/>
          <w:szCs w:val="28"/>
        </w:rPr>
        <w:t xml:space="preserve"> соотносится с программным материалом начальной школы и 5-го класса.</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В средней школе рекомендуется использовать в качестве инструмента психологической разгрузки "BBC </w:t>
      </w:r>
      <w:proofErr w:type="spellStart"/>
      <w:r w:rsidRPr="003F0B19">
        <w:rPr>
          <w:rFonts w:ascii="Times New Roman" w:hAnsi="Times New Roman" w:cs="Times New Roman"/>
          <w:sz w:val="28"/>
          <w:szCs w:val="28"/>
        </w:rPr>
        <w:t>Essential</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English</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Guide</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to</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Britain</w:t>
      </w:r>
      <w:proofErr w:type="spellEnd"/>
      <w:r w:rsidRPr="003F0B19">
        <w:rPr>
          <w:rFonts w:ascii="Times New Roman" w:hAnsi="Times New Roman" w:cs="Times New Roman"/>
          <w:sz w:val="28"/>
          <w:szCs w:val="28"/>
        </w:rPr>
        <w:t xml:space="preserve">” – </w:t>
      </w:r>
      <w:proofErr w:type="gramStart"/>
      <w:r w:rsidRPr="003F0B19">
        <w:rPr>
          <w:rFonts w:ascii="Times New Roman" w:hAnsi="Times New Roman" w:cs="Times New Roman"/>
          <w:sz w:val="28"/>
          <w:szCs w:val="28"/>
        </w:rPr>
        <w:t>насыщенный</w:t>
      </w:r>
      <w:proofErr w:type="gramEnd"/>
      <w:r w:rsidRPr="003F0B19">
        <w:rPr>
          <w:rFonts w:ascii="Times New Roman" w:hAnsi="Times New Roman" w:cs="Times New Roman"/>
          <w:sz w:val="28"/>
          <w:szCs w:val="28"/>
        </w:rPr>
        <w:t xml:space="preserve"> информативный </w:t>
      </w:r>
      <w:proofErr w:type="spellStart"/>
      <w:r w:rsidRPr="003F0B19">
        <w:rPr>
          <w:rFonts w:ascii="Times New Roman" w:hAnsi="Times New Roman" w:cs="Times New Roman"/>
          <w:sz w:val="28"/>
          <w:szCs w:val="28"/>
        </w:rPr>
        <w:t>видеокурс</w:t>
      </w:r>
      <w:proofErr w:type="spellEnd"/>
      <w:r w:rsidRPr="003F0B19">
        <w:rPr>
          <w:rFonts w:ascii="Times New Roman" w:hAnsi="Times New Roman" w:cs="Times New Roman"/>
          <w:sz w:val="28"/>
          <w:szCs w:val="28"/>
        </w:rPr>
        <w:t xml:space="preserve"> о путешествии молодой пары по Британии. Он даёт полезную практическую языковую информацию и расширяет фоновые знания, связанные с историей, культурой, искусством, географией страны.</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w:t>
      </w:r>
      <w:proofErr w:type="spellStart"/>
      <w:r w:rsidRPr="003F0B19">
        <w:rPr>
          <w:rFonts w:ascii="Times New Roman" w:hAnsi="Times New Roman" w:cs="Times New Roman"/>
          <w:sz w:val="28"/>
          <w:szCs w:val="28"/>
        </w:rPr>
        <w:t>Follow</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me</w:t>
      </w:r>
      <w:proofErr w:type="spellEnd"/>
      <w:r w:rsidRPr="003F0B19">
        <w:rPr>
          <w:rFonts w:ascii="Times New Roman" w:hAnsi="Times New Roman" w:cs="Times New Roman"/>
          <w:sz w:val="28"/>
          <w:szCs w:val="28"/>
        </w:rPr>
        <w:t>”– многоцелевой курс, охватывающий диапазон от начального уровня (1 – 30 уроки) до уровня свободного общения на бытовые темы (31 – 60 уроки). Он включает в себя развлекательные, драматические, документальные эпизоды.</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w:t>
      </w:r>
      <w:proofErr w:type="spellStart"/>
      <w:r w:rsidRPr="003F0B19">
        <w:rPr>
          <w:rFonts w:ascii="Times New Roman" w:hAnsi="Times New Roman" w:cs="Times New Roman"/>
          <w:sz w:val="28"/>
          <w:szCs w:val="28"/>
        </w:rPr>
        <w:t>Family</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Album</w:t>
      </w:r>
      <w:proofErr w:type="spellEnd"/>
      <w:r w:rsidRPr="003F0B19">
        <w:rPr>
          <w:rFonts w:ascii="Times New Roman" w:hAnsi="Times New Roman" w:cs="Times New Roman"/>
          <w:sz w:val="28"/>
          <w:szCs w:val="28"/>
        </w:rPr>
        <w:t>, USA”на примере семьи Стюарт знакомит с современной американской культурой, традициями, взаимоотношениями между людьми, привлекая внимание к особенностям американского варианта английского языка.</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lastRenderedPageBreak/>
        <w:t>"</w:t>
      </w:r>
      <w:proofErr w:type="spellStart"/>
      <w:r w:rsidRPr="003F0B19">
        <w:rPr>
          <w:rFonts w:ascii="Times New Roman" w:hAnsi="Times New Roman" w:cs="Times New Roman"/>
          <w:sz w:val="28"/>
          <w:szCs w:val="28"/>
        </w:rPr>
        <w:t>Everyday</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conversation</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in</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English</w:t>
      </w:r>
      <w:proofErr w:type="spellEnd"/>
      <w:r w:rsidRPr="003F0B19">
        <w:rPr>
          <w:rFonts w:ascii="Times New Roman" w:hAnsi="Times New Roman" w:cs="Times New Roman"/>
          <w:sz w:val="28"/>
          <w:szCs w:val="28"/>
        </w:rPr>
        <w:t xml:space="preserve">”рассказывает о впечатлениях зарубежного студента, приехавшего в Британию и поселившегося у семьи </w:t>
      </w:r>
      <w:proofErr w:type="spellStart"/>
      <w:r w:rsidRPr="003F0B19">
        <w:rPr>
          <w:rFonts w:ascii="Times New Roman" w:hAnsi="Times New Roman" w:cs="Times New Roman"/>
          <w:sz w:val="28"/>
          <w:szCs w:val="28"/>
        </w:rPr>
        <w:t>Харрисон</w:t>
      </w:r>
      <w:proofErr w:type="spellEnd"/>
      <w:r w:rsidRPr="003F0B19">
        <w:rPr>
          <w:rFonts w:ascii="Times New Roman" w:hAnsi="Times New Roman" w:cs="Times New Roman"/>
          <w:sz w:val="28"/>
          <w:szCs w:val="28"/>
        </w:rPr>
        <w:t>.</w:t>
      </w:r>
    </w:p>
    <w:p w:rsidR="0064094B" w:rsidRPr="003F0B19" w:rsidRDefault="0064094B" w:rsidP="003F0B19">
      <w:pPr>
        <w:spacing w:after="0" w:line="240" w:lineRule="auto"/>
        <w:rPr>
          <w:rFonts w:ascii="Times New Roman" w:hAnsi="Times New Roman" w:cs="Times New Roman"/>
          <w:b/>
          <w:sz w:val="28"/>
          <w:szCs w:val="28"/>
        </w:rPr>
      </w:pPr>
      <w:proofErr w:type="spellStart"/>
      <w:r w:rsidRPr="003F0B19">
        <w:rPr>
          <w:rFonts w:ascii="Times New Roman" w:hAnsi="Times New Roman" w:cs="Times New Roman"/>
          <w:b/>
          <w:sz w:val="28"/>
          <w:szCs w:val="28"/>
        </w:rPr>
        <w:t>Мультимедийные</w:t>
      </w:r>
      <w:proofErr w:type="spellEnd"/>
      <w:r w:rsidRPr="003F0B19">
        <w:rPr>
          <w:rFonts w:ascii="Times New Roman" w:hAnsi="Times New Roman" w:cs="Times New Roman"/>
          <w:b/>
          <w:sz w:val="28"/>
          <w:szCs w:val="28"/>
        </w:rPr>
        <w:t xml:space="preserve"> учебные пособия.</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Использование на уроках иностранных языков достижений информационных технологий повышает мотивацию и познавательную активность учащихся всех возрастов, расширяет их кругозор. Эффективным средством реализации </w:t>
      </w:r>
      <w:proofErr w:type="spellStart"/>
      <w:r w:rsidRPr="003F0B19">
        <w:rPr>
          <w:rFonts w:ascii="Times New Roman" w:hAnsi="Times New Roman" w:cs="Times New Roman"/>
          <w:sz w:val="28"/>
          <w:szCs w:val="28"/>
        </w:rPr>
        <w:t>разноуровневого</w:t>
      </w:r>
      <w:proofErr w:type="spellEnd"/>
      <w:r w:rsidRPr="003F0B19">
        <w:rPr>
          <w:rFonts w:ascii="Times New Roman" w:hAnsi="Times New Roman" w:cs="Times New Roman"/>
          <w:sz w:val="28"/>
          <w:szCs w:val="28"/>
        </w:rPr>
        <w:t xml:space="preserve"> подхода и индивидуализации обучения иностранным языкам является использование электронных учебных пособий. Объём такого пособия, по сравнению с </w:t>
      </w:r>
      <w:proofErr w:type="gramStart"/>
      <w:r w:rsidRPr="003F0B19">
        <w:rPr>
          <w:rFonts w:ascii="Times New Roman" w:hAnsi="Times New Roman" w:cs="Times New Roman"/>
          <w:sz w:val="28"/>
          <w:szCs w:val="28"/>
        </w:rPr>
        <w:t>аналогичным</w:t>
      </w:r>
      <w:proofErr w:type="gramEnd"/>
      <w:r w:rsidRPr="003F0B19">
        <w:rPr>
          <w:rFonts w:ascii="Times New Roman" w:hAnsi="Times New Roman" w:cs="Times New Roman"/>
          <w:sz w:val="28"/>
          <w:szCs w:val="28"/>
        </w:rPr>
        <w:t xml:space="preserve"> печатным, на порядок выше.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Электронные учебные пособия предоставляют учащимся гораздо более широкие возможности работы. Возможен выбор приемлемого уровня сложности, возможен переход на другой уровень сложности. Электронное пособие экономит время, позволяя обходиться без словаря. Гиперссылки помогают не просто перевести слово, а более подробно раскрывают понятие, давая материал справочного характера. Электронные пособия обладают большей интерактивностью, по сравнению с печатными, благодаря возможности навигации по информационному пространству пособия при помощи меню. Электронные пособия, содержащие интерактивные игры, анимацию, помогают решить проблему мотивации: занимательность, разнообразие заданий, смена видов деятельности, привнесение элементов творчества – всё это способствует оптимизации учебного процесса [6].</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Сейчас имеется большое разнообразие современных </w:t>
      </w:r>
      <w:proofErr w:type="spellStart"/>
      <w:r w:rsidRPr="003F0B19">
        <w:rPr>
          <w:rFonts w:ascii="Times New Roman" w:hAnsi="Times New Roman" w:cs="Times New Roman"/>
          <w:sz w:val="28"/>
          <w:szCs w:val="28"/>
        </w:rPr>
        <w:t>мультимедийных</w:t>
      </w:r>
      <w:proofErr w:type="spellEnd"/>
      <w:r w:rsidRPr="003F0B19">
        <w:rPr>
          <w:rFonts w:ascii="Times New Roman" w:hAnsi="Times New Roman" w:cs="Times New Roman"/>
          <w:sz w:val="28"/>
          <w:szCs w:val="28"/>
        </w:rPr>
        <w:t xml:space="preserve"> учебных пособий.</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«Профессор Хиггинс. Английский без акцента</w:t>
      </w:r>
      <w:proofErr w:type="gramStart"/>
      <w:r w:rsidRPr="003F0B19">
        <w:rPr>
          <w:rFonts w:ascii="Times New Roman" w:hAnsi="Times New Roman" w:cs="Times New Roman"/>
          <w:sz w:val="28"/>
          <w:szCs w:val="28"/>
        </w:rPr>
        <w:t>»о</w:t>
      </w:r>
      <w:proofErr w:type="gramEnd"/>
      <w:r w:rsidRPr="003F0B19">
        <w:rPr>
          <w:rFonts w:ascii="Times New Roman" w:hAnsi="Times New Roman" w:cs="Times New Roman"/>
          <w:sz w:val="28"/>
          <w:szCs w:val="28"/>
        </w:rPr>
        <w:t>собенно хорошо помогает в проведении фонетических зарядок. Учащиеся наблюдают на экране компьютера за артикуляционными движениями и воспринимают на слух правильную интонацию.</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«Английский базовый курс</w:t>
      </w:r>
      <w:proofErr w:type="gramStart"/>
      <w:r w:rsidRPr="003F0B19">
        <w:rPr>
          <w:rFonts w:ascii="Times New Roman" w:hAnsi="Times New Roman" w:cs="Times New Roman"/>
          <w:sz w:val="28"/>
          <w:szCs w:val="28"/>
        </w:rPr>
        <w:t>»с</w:t>
      </w:r>
      <w:proofErr w:type="gramEnd"/>
      <w:r w:rsidRPr="003F0B19">
        <w:rPr>
          <w:rFonts w:ascii="Times New Roman" w:hAnsi="Times New Roman" w:cs="Times New Roman"/>
          <w:sz w:val="28"/>
          <w:szCs w:val="28"/>
        </w:rPr>
        <w:t xml:space="preserve">одержит около 60 текстов для </w:t>
      </w:r>
      <w:proofErr w:type="spellStart"/>
      <w:r w:rsidRPr="003F0B19">
        <w:rPr>
          <w:rFonts w:ascii="Times New Roman" w:hAnsi="Times New Roman" w:cs="Times New Roman"/>
          <w:sz w:val="28"/>
          <w:szCs w:val="28"/>
        </w:rPr>
        <w:t>аудирования</w:t>
      </w:r>
      <w:proofErr w:type="spellEnd"/>
      <w:r w:rsidRPr="003F0B19">
        <w:rPr>
          <w:rFonts w:ascii="Times New Roman" w:hAnsi="Times New Roman" w:cs="Times New Roman"/>
          <w:sz w:val="28"/>
          <w:szCs w:val="28"/>
        </w:rPr>
        <w:t xml:space="preserve"> на темы по истории, культуре, быту Великобритании и США, подходящих для средних и старших классов.</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w:t>
      </w:r>
      <w:proofErr w:type="spellStart"/>
      <w:r w:rsidRPr="003F0B19">
        <w:rPr>
          <w:rFonts w:ascii="Times New Roman" w:hAnsi="Times New Roman" w:cs="Times New Roman"/>
          <w:sz w:val="28"/>
          <w:szCs w:val="28"/>
        </w:rPr>
        <w:t>English</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Course</w:t>
      </w:r>
      <w:proofErr w:type="spellEnd"/>
      <w:r w:rsidRPr="003F0B19">
        <w:rPr>
          <w:rFonts w:ascii="Times New Roman" w:hAnsi="Times New Roman" w:cs="Times New Roman"/>
          <w:sz w:val="28"/>
          <w:szCs w:val="28"/>
        </w:rPr>
        <w:t xml:space="preserve">”скорее </w:t>
      </w:r>
      <w:proofErr w:type="gramStart"/>
      <w:r w:rsidRPr="003F0B19">
        <w:rPr>
          <w:rFonts w:ascii="Times New Roman" w:hAnsi="Times New Roman" w:cs="Times New Roman"/>
          <w:sz w:val="28"/>
          <w:szCs w:val="28"/>
        </w:rPr>
        <w:t>предназначен</w:t>
      </w:r>
      <w:proofErr w:type="gramEnd"/>
      <w:r w:rsidRPr="003F0B19">
        <w:rPr>
          <w:rFonts w:ascii="Times New Roman" w:hAnsi="Times New Roman" w:cs="Times New Roman"/>
          <w:sz w:val="28"/>
          <w:szCs w:val="28"/>
        </w:rPr>
        <w:t xml:space="preserve"> для индивидуальных занятий для обучения основам разговорного английского.</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w:t>
      </w:r>
      <w:proofErr w:type="spellStart"/>
      <w:r w:rsidRPr="003F0B19">
        <w:rPr>
          <w:rFonts w:ascii="Times New Roman" w:hAnsi="Times New Roman" w:cs="Times New Roman"/>
          <w:sz w:val="28"/>
          <w:szCs w:val="28"/>
        </w:rPr>
        <w:t>Oxford</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Platinum</w:t>
      </w:r>
      <w:proofErr w:type="spellEnd"/>
      <w:r w:rsidRPr="003F0B19">
        <w:rPr>
          <w:rFonts w:ascii="Times New Roman" w:hAnsi="Times New Roman" w:cs="Times New Roman"/>
          <w:sz w:val="28"/>
          <w:szCs w:val="28"/>
        </w:rPr>
        <w:t>”и «Английский. Путь к совершенству» – очень содержательные, богатые яркими ролевыми играми, фильмами и текстами.</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«Учим английский язык»– шведский </w:t>
      </w:r>
      <w:proofErr w:type="spellStart"/>
      <w:r w:rsidRPr="003F0B19">
        <w:rPr>
          <w:rFonts w:ascii="Times New Roman" w:hAnsi="Times New Roman" w:cs="Times New Roman"/>
          <w:sz w:val="28"/>
          <w:szCs w:val="28"/>
        </w:rPr>
        <w:t>мультимедийный</w:t>
      </w:r>
      <w:proofErr w:type="spellEnd"/>
      <w:r w:rsidRPr="003F0B19">
        <w:rPr>
          <w:rFonts w:ascii="Times New Roman" w:hAnsi="Times New Roman" w:cs="Times New Roman"/>
          <w:sz w:val="28"/>
          <w:szCs w:val="28"/>
        </w:rPr>
        <w:t xml:space="preserve"> курс, рекомендуемый для детей от 3 до 8 лет, но некоторые материалы можно использовать и для других возрастных групп.</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w:t>
      </w:r>
      <w:proofErr w:type="spellStart"/>
      <w:r w:rsidRPr="003F0B19">
        <w:rPr>
          <w:rFonts w:ascii="Times New Roman" w:hAnsi="Times New Roman" w:cs="Times New Roman"/>
          <w:sz w:val="28"/>
          <w:szCs w:val="28"/>
        </w:rPr>
        <w:t>Bridge</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to</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English</w:t>
      </w:r>
      <w:proofErr w:type="spellEnd"/>
      <w:r w:rsidRPr="003F0B19">
        <w:rPr>
          <w:rFonts w:ascii="Times New Roman" w:hAnsi="Times New Roman" w:cs="Times New Roman"/>
          <w:sz w:val="28"/>
          <w:szCs w:val="28"/>
        </w:rPr>
        <w:t>”– компьютерная программа, разработанная в Великобритании. Соответствует программным требованиям средней школы, помогает развивать умения и навыки учащихся по всем четырём речевым аспектам.</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w:t>
      </w:r>
      <w:proofErr w:type="spellStart"/>
      <w:r w:rsidRPr="003F0B19">
        <w:rPr>
          <w:rFonts w:ascii="Times New Roman" w:hAnsi="Times New Roman" w:cs="Times New Roman"/>
          <w:sz w:val="28"/>
          <w:szCs w:val="28"/>
        </w:rPr>
        <w:t>Way</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ahead</w:t>
      </w:r>
      <w:proofErr w:type="spellEnd"/>
      <w:r w:rsidRPr="003F0B19">
        <w:rPr>
          <w:rFonts w:ascii="Times New Roman" w:hAnsi="Times New Roman" w:cs="Times New Roman"/>
          <w:sz w:val="28"/>
          <w:szCs w:val="28"/>
        </w:rPr>
        <w:t xml:space="preserve">”– </w:t>
      </w:r>
      <w:proofErr w:type="gramStart"/>
      <w:r w:rsidRPr="003F0B19">
        <w:rPr>
          <w:rFonts w:ascii="Times New Roman" w:hAnsi="Times New Roman" w:cs="Times New Roman"/>
          <w:sz w:val="28"/>
          <w:szCs w:val="28"/>
        </w:rPr>
        <w:t>интерактивный</w:t>
      </w:r>
      <w:proofErr w:type="gramEnd"/>
      <w:r w:rsidRPr="003F0B19">
        <w:rPr>
          <w:rFonts w:ascii="Times New Roman" w:hAnsi="Times New Roman" w:cs="Times New Roman"/>
          <w:sz w:val="28"/>
          <w:szCs w:val="28"/>
        </w:rPr>
        <w:t xml:space="preserve"> CD-ROM к британскому УМК авторов </w:t>
      </w:r>
      <w:proofErr w:type="spellStart"/>
      <w:r w:rsidRPr="003F0B19">
        <w:rPr>
          <w:rFonts w:ascii="Times New Roman" w:hAnsi="Times New Roman" w:cs="Times New Roman"/>
          <w:sz w:val="28"/>
          <w:szCs w:val="28"/>
        </w:rPr>
        <w:t>Mary</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Bowen</w:t>
      </w:r>
      <w:proofErr w:type="spellEnd"/>
      <w:r w:rsidRPr="003F0B19">
        <w:rPr>
          <w:rFonts w:ascii="Times New Roman" w:hAnsi="Times New Roman" w:cs="Times New Roman"/>
          <w:sz w:val="28"/>
          <w:szCs w:val="28"/>
        </w:rPr>
        <w:t xml:space="preserve"> и </w:t>
      </w:r>
      <w:proofErr w:type="spellStart"/>
      <w:r w:rsidRPr="003F0B19">
        <w:rPr>
          <w:rFonts w:ascii="Times New Roman" w:hAnsi="Times New Roman" w:cs="Times New Roman"/>
          <w:sz w:val="28"/>
          <w:szCs w:val="28"/>
        </w:rPr>
        <w:t>Printha</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Ellis</w:t>
      </w:r>
      <w:proofErr w:type="spellEnd"/>
      <w:r w:rsidRPr="003F0B19">
        <w:rPr>
          <w:rFonts w:ascii="Times New Roman" w:hAnsi="Times New Roman" w:cs="Times New Roman"/>
          <w:sz w:val="28"/>
          <w:szCs w:val="28"/>
        </w:rPr>
        <w:t>.</w:t>
      </w:r>
    </w:p>
    <w:p w:rsidR="0064094B" w:rsidRPr="003F0B19" w:rsidRDefault="0064094B" w:rsidP="003F0B19">
      <w:pPr>
        <w:spacing w:after="0" w:line="240" w:lineRule="auto"/>
        <w:rPr>
          <w:rFonts w:ascii="Times New Roman" w:hAnsi="Times New Roman" w:cs="Times New Roman"/>
          <w:sz w:val="28"/>
          <w:szCs w:val="28"/>
        </w:rPr>
      </w:pPr>
      <w:proofErr w:type="spellStart"/>
      <w:r w:rsidRPr="003F0B19">
        <w:rPr>
          <w:rFonts w:ascii="Times New Roman" w:hAnsi="Times New Roman" w:cs="Times New Roman"/>
          <w:sz w:val="28"/>
          <w:szCs w:val="28"/>
        </w:rPr>
        <w:lastRenderedPageBreak/>
        <w:t>Macmillan</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English</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Dictionaryи</w:t>
      </w:r>
      <w:proofErr w:type="spellEnd"/>
      <w:r w:rsidRPr="003F0B19">
        <w:rPr>
          <w:rFonts w:ascii="Times New Roman" w:hAnsi="Times New Roman" w:cs="Times New Roman"/>
          <w:sz w:val="28"/>
          <w:szCs w:val="28"/>
        </w:rPr>
        <w:t> </w:t>
      </w:r>
      <w:proofErr w:type="spellStart"/>
      <w:r w:rsidRPr="003F0B19">
        <w:rPr>
          <w:rFonts w:ascii="Times New Roman" w:hAnsi="Times New Roman" w:cs="Times New Roman"/>
          <w:sz w:val="28"/>
          <w:szCs w:val="28"/>
        </w:rPr>
        <w:t>Macmillan</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Essential</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Dictionary</w:t>
      </w:r>
      <w:proofErr w:type="spellEnd"/>
      <w:r w:rsidRPr="003F0B19">
        <w:rPr>
          <w:rFonts w:ascii="Times New Roman" w:hAnsi="Times New Roman" w:cs="Times New Roman"/>
          <w:sz w:val="28"/>
          <w:szCs w:val="28"/>
        </w:rPr>
        <w:t xml:space="preserve"> – эти компьютерные версии словарей дают </w:t>
      </w:r>
      <w:proofErr w:type="gramStart"/>
      <w:r w:rsidRPr="003F0B19">
        <w:rPr>
          <w:rFonts w:ascii="Times New Roman" w:hAnsi="Times New Roman" w:cs="Times New Roman"/>
          <w:sz w:val="28"/>
          <w:szCs w:val="28"/>
        </w:rPr>
        <w:t>возможность</w:t>
      </w:r>
      <w:proofErr w:type="gramEnd"/>
      <w:r w:rsidRPr="003F0B19">
        <w:rPr>
          <w:rFonts w:ascii="Times New Roman" w:hAnsi="Times New Roman" w:cs="Times New Roman"/>
          <w:sz w:val="28"/>
          <w:szCs w:val="28"/>
        </w:rPr>
        <w:t xml:space="preserve"> и прослушать правильное произношение слова, и совершенствовать свои фонетические навыки.</w:t>
      </w:r>
    </w:p>
    <w:p w:rsidR="0064094B" w:rsidRPr="003F0B19" w:rsidRDefault="0064094B" w:rsidP="003F0B19">
      <w:pPr>
        <w:spacing w:after="0" w:line="240" w:lineRule="auto"/>
        <w:rPr>
          <w:rFonts w:ascii="Times New Roman" w:hAnsi="Times New Roman" w:cs="Times New Roman"/>
          <w:b/>
          <w:sz w:val="28"/>
          <w:szCs w:val="28"/>
        </w:rPr>
      </w:pPr>
      <w:r w:rsidRPr="003F0B19">
        <w:rPr>
          <w:rFonts w:ascii="Times New Roman" w:hAnsi="Times New Roman" w:cs="Times New Roman"/>
          <w:b/>
          <w:sz w:val="28"/>
          <w:szCs w:val="28"/>
        </w:rPr>
        <w:t>Компьютерные презентации.</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 используя вместо аудиторной доски показ </w:t>
      </w:r>
      <w:proofErr w:type="spellStart"/>
      <w:proofErr w:type="gramStart"/>
      <w:r w:rsidRPr="003F0B19">
        <w:rPr>
          <w:rFonts w:ascii="Times New Roman" w:hAnsi="Times New Roman" w:cs="Times New Roman"/>
          <w:sz w:val="28"/>
          <w:szCs w:val="28"/>
        </w:rPr>
        <w:t>слайд-фильмов</w:t>
      </w:r>
      <w:proofErr w:type="spellEnd"/>
      <w:proofErr w:type="gramEnd"/>
      <w:r w:rsidRPr="003F0B19">
        <w:rPr>
          <w:rFonts w:ascii="Times New Roman" w:hAnsi="Times New Roman" w:cs="Times New Roman"/>
          <w:sz w:val="28"/>
          <w:szCs w:val="28"/>
        </w:rPr>
        <w:t xml:space="preserve"> с экрана компьютера на </w:t>
      </w:r>
      <w:proofErr w:type="spellStart"/>
      <w:r w:rsidRPr="003F0B19">
        <w:rPr>
          <w:rFonts w:ascii="Times New Roman" w:hAnsi="Times New Roman" w:cs="Times New Roman"/>
          <w:sz w:val="28"/>
          <w:szCs w:val="28"/>
        </w:rPr>
        <w:t>мультимедийном</w:t>
      </w:r>
      <w:proofErr w:type="spellEnd"/>
      <w:r w:rsidRPr="003F0B19">
        <w:rPr>
          <w:rFonts w:ascii="Times New Roman" w:hAnsi="Times New Roman" w:cs="Times New Roman"/>
          <w:sz w:val="28"/>
          <w:szCs w:val="28"/>
        </w:rPr>
        <w:t xml:space="preserve"> проекторе или на персональный компьютер для каждого учащегося.</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Эффективность воздействия учебного материала на учащихся во многом зависит от степени и уровня иллюстративности материала. Визуальная насыщенность учебного материала делает его ярким, убедительным и способствует интенсификации процесса его усвоения. Компьютерные презентации позволяют акцентировать внимание учащихся на значимых моментах излагаемой информации и создавать наглядные эффектные образы в виде иллюстраций, схем, диаграмм, графических композиций и т. п. Презентация позволяет воздействовать сразу на несколько видов памяти: зрительную, слуховую, эмоциональную и в некоторых случаях моторную.</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Обладая такой возможностью, как интерактивность, компьютерные презентации позволяют эффективно адаптировать учебный материал под особенности </w:t>
      </w:r>
      <w:proofErr w:type="gramStart"/>
      <w:r w:rsidRPr="003F0B19">
        <w:rPr>
          <w:rFonts w:ascii="Times New Roman" w:hAnsi="Times New Roman" w:cs="Times New Roman"/>
          <w:sz w:val="28"/>
          <w:szCs w:val="28"/>
        </w:rPr>
        <w:t>обучающихся</w:t>
      </w:r>
      <w:proofErr w:type="gramEnd"/>
      <w:r w:rsidRPr="003F0B19">
        <w:rPr>
          <w:rFonts w:ascii="Times New Roman" w:hAnsi="Times New Roman" w:cs="Times New Roman"/>
          <w:sz w:val="28"/>
          <w:szCs w:val="28"/>
        </w:rPr>
        <w:t>. Усиление интерактивности приводит к более интенсивному участию в процессе обучения самого обучаемого, что способствует повышению эффективности восприятия и запоминания учебного материала. Если материал урока содержит большое количество иллюстративного материала, применение компьютерной презентации позволит существенно повысить эффективность урока. Компьютер не используется постоянно в течение всего урока, а лишь служит средством для поиска необходимой информации, а также стимулом для формирования речевых высказываний.</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Использование компьютерной презентации на уроке позволяет:</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повысить мотивацию учащихся;</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использовать большое количество иллюстративного материала;</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интенсифицировать урок;</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вовлечь учащихся в самостоятельный процесс обучения, что особенно важно для развития их </w:t>
      </w:r>
      <w:proofErr w:type="spellStart"/>
      <w:r w:rsidRPr="003F0B19">
        <w:rPr>
          <w:rFonts w:ascii="Times New Roman" w:hAnsi="Times New Roman" w:cs="Times New Roman"/>
          <w:sz w:val="28"/>
          <w:szCs w:val="28"/>
        </w:rPr>
        <w:t>общеучебных</w:t>
      </w:r>
      <w:proofErr w:type="spellEnd"/>
      <w:r w:rsidRPr="003F0B19">
        <w:rPr>
          <w:rFonts w:ascii="Times New Roman" w:hAnsi="Times New Roman" w:cs="Times New Roman"/>
          <w:sz w:val="28"/>
          <w:szCs w:val="28"/>
        </w:rPr>
        <w:t xml:space="preserve"> навыков.</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Компьютер не заменяет учителя на уроках иностранного языка, а является эффективным помощником, позволяющим повысить качество обучения и эффективность контроля. Главной и ведущей фигурой на уроке является учитель, применение компьютерных технологий - это один из эффективных способов организации учебного процесса. Использование даже самых совершенных </w:t>
      </w:r>
      <w:proofErr w:type="spellStart"/>
      <w:r w:rsidRPr="003F0B19">
        <w:rPr>
          <w:rFonts w:ascii="Times New Roman" w:hAnsi="Times New Roman" w:cs="Times New Roman"/>
          <w:sz w:val="28"/>
          <w:szCs w:val="28"/>
        </w:rPr>
        <w:t>мультимедийных</w:t>
      </w:r>
      <w:proofErr w:type="spellEnd"/>
      <w:r w:rsidRPr="003F0B19">
        <w:rPr>
          <w:rFonts w:ascii="Times New Roman" w:hAnsi="Times New Roman" w:cs="Times New Roman"/>
          <w:sz w:val="28"/>
          <w:szCs w:val="28"/>
        </w:rPr>
        <w:t xml:space="preserve"> продуктов не может заменить живое общение на уроке. Но в реалиях нового тысячелетия использование достижений информационных технологий, хоть и проблематично, но необходимо.</w:t>
      </w:r>
    </w:p>
    <w:p w:rsidR="003F0B19" w:rsidRDefault="003F0B19" w:rsidP="003F0B19">
      <w:pPr>
        <w:spacing w:after="0" w:line="240" w:lineRule="auto"/>
        <w:rPr>
          <w:rFonts w:ascii="Times New Roman" w:hAnsi="Times New Roman" w:cs="Times New Roman"/>
          <w:b/>
          <w:sz w:val="28"/>
          <w:szCs w:val="28"/>
        </w:rPr>
      </w:pPr>
    </w:p>
    <w:p w:rsidR="003F0B19" w:rsidRDefault="003F0B19" w:rsidP="003F0B19">
      <w:pPr>
        <w:spacing w:after="0" w:line="240" w:lineRule="auto"/>
        <w:rPr>
          <w:rFonts w:ascii="Times New Roman" w:hAnsi="Times New Roman" w:cs="Times New Roman"/>
          <w:b/>
          <w:sz w:val="28"/>
          <w:szCs w:val="28"/>
        </w:rPr>
      </w:pPr>
    </w:p>
    <w:p w:rsidR="0064094B" w:rsidRPr="003F0B19" w:rsidRDefault="0064094B" w:rsidP="003F0B19">
      <w:pPr>
        <w:spacing w:after="0" w:line="240" w:lineRule="auto"/>
        <w:rPr>
          <w:rFonts w:ascii="Times New Roman" w:hAnsi="Times New Roman" w:cs="Times New Roman"/>
          <w:b/>
          <w:sz w:val="28"/>
          <w:szCs w:val="28"/>
        </w:rPr>
      </w:pPr>
      <w:r w:rsidRPr="003F0B19">
        <w:rPr>
          <w:rFonts w:ascii="Times New Roman" w:hAnsi="Times New Roman" w:cs="Times New Roman"/>
          <w:b/>
          <w:sz w:val="28"/>
          <w:szCs w:val="28"/>
        </w:rPr>
        <w:lastRenderedPageBreak/>
        <w:t>Использование Интернет-ресурсов на уроках английского языка</w:t>
      </w:r>
      <w:r w:rsidR="003F0B19">
        <w:rPr>
          <w:rFonts w:ascii="Times New Roman" w:hAnsi="Times New Roman" w:cs="Times New Roman"/>
          <w:b/>
          <w:sz w:val="28"/>
          <w:szCs w:val="28"/>
        </w:rPr>
        <w:t>.</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w:t>
      </w:r>
      <w:proofErr w:type="spellStart"/>
      <w:r w:rsidRPr="003F0B19">
        <w:rPr>
          <w:rFonts w:ascii="Times New Roman" w:hAnsi="Times New Roman" w:cs="Times New Roman"/>
          <w:sz w:val="28"/>
          <w:szCs w:val="28"/>
        </w:rPr>
        <w:t>international</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net</w:t>
      </w:r>
      <w:proofErr w:type="spellEnd"/>
      <w:r w:rsidRPr="003F0B19">
        <w:rPr>
          <w:rFonts w:ascii="Times New Roman" w:hAnsi="Times New Roman" w:cs="Times New Roman"/>
          <w:sz w:val="28"/>
          <w:szCs w:val="28"/>
        </w:rPr>
        <w:t>). Использование кибернетического пространства (</w:t>
      </w:r>
      <w:proofErr w:type="spellStart"/>
      <w:r w:rsidRPr="003F0B19">
        <w:rPr>
          <w:rFonts w:ascii="Times New Roman" w:hAnsi="Times New Roman" w:cs="Times New Roman"/>
          <w:sz w:val="28"/>
          <w:szCs w:val="28"/>
        </w:rPr>
        <w:t>syberspace</w:t>
      </w:r>
      <w:proofErr w:type="spellEnd"/>
      <w:r w:rsidRPr="003F0B19">
        <w:rPr>
          <w:rFonts w:ascii="Times New Roman" w:hAnsi="Times New Roman" w:cs="Times New Roman"/>
          <w:sz w:val="28"/>
          <w:szCs w:val="28"/>
        </w:rPr>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Основная цель изучения иностранного языка в средней школе - формирование коммуникативной компетенции, все остальные цели (образовательная, воспитательная, развивающая) реализуются в процессе осуществления этой главной цели. 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w:t>
      </w:r>
      <w:proofErr w:type="gramStart"/>
      <w:r w:rsidRPr="003F0B19">
        <w:rPr>
          <w:rFonts w:ascii="Times New Roman" w:hAnsi="Times New Roman" w:cs="Times New Roman"/>
          <w:sz w:val="28"/>
          <w:szCs w:val="28"/>
        </w:rPr>
        <w:t>Включаясь в него на уроке иностранного языка мы создаем</w:t>
      </w:r>
      <w:proofErr w:type="gramEnd"/>
      <w:r w:rsidRPr="003F0B19">
        <w:rPr>
          <w:rFonts w:ascii="Times New Roman" w:hAnsi="Times New Roman" w:cs="Times New Roman"/>
          <w:sz w:val="28"/>
          <w:szCs w:val="28"/>
        </w:rPr>
        <w:t xml:space="preserve"> модель реального общения.</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реалистичных,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Первостепенное значение придается пониманию, передаче содержания и выражению смысла, что мотивирует изучение структуры и словаря иностранного языка, которые служат этой цели. Таким образом, внимание учащихся концентрируется на использовании форм, нежели на них самих, и обучение грамматике осуществляется косвенным образом, в непосредственном общении, исключая чистое изучение грамматических правил.</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английского языка, придавая им уверенность в себе, что является немаловажным фактором для развития их индивидуальности.</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 xml:space="preserve">Развитие образования в наши дни органично связано с повышением уровня его информационного потенциала. Эта характерная черта во многом определяет как направление эволюции самого образования, так и будущее всего общества. Для наиболее успешного ориентирования в мировом </w:t>
      </w:r>
      <w:r w:rsidRPr="003F0B19">
        <w:rPr>
          <w:rFonts w:ascii="Times New Roman" w:hAnsi="Times New Roman" w:cs="Times New Roman"/>
          <w:sz w:val="28"/>
          <w:szCs w:val="28"/>
        </w:rPr>
        <w:lastRenderedPageBreak/>
        <w:t xml:space="preserve">информационном пространстве необходимо овладение учащимися информационной культурой, а также </w:t>
      </w:r>
      <w:proofErr w:type="spellStart"/>
      <w:r w:rsidRPr="003F0B19">
        <w:rPr>
          <w:rFonts w:ascii="Times New Roman" w:hAnsi="Times New Roman" w:cs="Times New Roman"/>
          <w:sz w:val="28"/>
          <w:szCs w:val="28"/>
        </w:rPr>
        <w:t>компьютерно-экранной</w:t>
      </w:r>
      <w:proofErr w:type="spellEnd"/>
      <w:r w:rsidRPr="003F0B19">
        <w:rPr>
          <w:rFonts w:ascii="Times New Roman" w:hAnsi="Times New Roman" w:cs="Times New Roman"/>
          <w:sz w:val="28"/>
          <w:szCs w:val="28"/>
        </w:rPr>
        <w:t xml:space="preserve"> культурой, поскольку приоритет в поиске информации все больше и больше отдается Интернет.</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электронную почту (</w:t>
      </w:r>
      <w:proofErr w:type="spellStart"/>
      <w:r w:rsidRPr="003F0B19">
        <w:rPr>
          <w:rFonts w:ascii="Times New Roman" w:hAnsi="Times New Roman" w:cs="Times New Roman"/>
          <w:sz w:val="28"/>
          <w:szCs w:val="28"/>
        </w:rPr>
        <w:t>e-mail</w:t>
      </w:r>
      <w:proofErr w:type="spellEnd"/>
      <w:r w:rsidRPr="003F0B19">
        <w:rPr>
          <w:rFonts w:ascii="Times New Roman" w:hAnsi="Times New Roman" w:cs="Times New Roman"/>
          <w:sz w:val="28"/>
          <w:szCs w:val="28"/>
        </w:rPr>
        <w:t>);</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телеконференции (</w:t>
      </w:r>
      <w:proofErr w:type="spellStart"/>
      <w:r w:rsidRPr="003F0B19">
        <w:rPr>
          <w:rFonts w:ascii="Times New Roman" w:hAnsi="Times New Roman" w:cs="Times New Roman"/>
          <w:sz w:val="28"/>
          <w:szCs w:val="28"/>
        </w:rPr>
        <w:t>usenet</w:t>
      </w:r>
      <w:proofErr w:type="spellEnd"/>
      <w:r w:rsidRPr="003F0B19">
        <w:rPr>
          <w:rFonts w:ascii="Times New Roman" w:hAnsi="Times New Roman" w:cs="Times New Roman"/>
          <w:sz w:val="28"/>
          <w:szCs w:val="28"/>
        </w:rPr>
        <w:t>);</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видеоконференции;</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возможность публикации собственной информации, создание собственной домашней странички (</w:t>
      </w:r>
      <w:proofErr w:type="spellStart"/>
      <w:r w:rsidRPr="003F0B19">
        <w:rPr>
          <w:rFonts w:ascii="Times New Roman" w:hAnsi="Times New Roman" w:cs="Times New Roman"/>
          <w:sz w:val="28"/>
          <w:szCs w:val="28"/>
        </w:rPr>
        <w:t>homepage</w:t>
      </w:r>
      <w:proofErr w:type="spellEnd"/>
      <w:r w:rsidRPr="003F0B19">
        <w:rPr>
          <w:rFonts w:ascii="Times New Roman" w:hAnsi="Times New Roman" w:cs="Times New Roman"/>
          <w:sz w:val="28"/>
          <w:szCs w:val="28"/>
        </w:rPr>
        <w:t>) и размещение ее на Web-сервере;</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доступ к информационным ресурсам:</w:t>
      </w:r>
    </w:p>
    <w:p w:rsidR="0064094B" w:rsidRPr="003F0B19" w:rsidRDefault="0064094B" w:rsidP="003F0B19">
      <w:pPr>
        <w:spacing w:after="0" w:line="240" w:lineRule="auto"/>
        <w:rPr>
          <w:rFonts w:ascii="Times New Roman" w:hAnsi="Times New Roman" w:cs="Times New Roman"/>
          <w:sz w:val="28"/>
          <w:szCs w:val="28"/>
        </w:rPr>
      </w:pPr>
      <w:proofErr w:type="gramStart"/>
      <w:r w:rsidRPr="003F0B19">
        <w:rPr>
          <w:rFonts w:ascii="Times New Roman" w:hAnsi="Times New Roman" w:cs="Times New Roman"/>
          <w:sz w:val="28"/>
          <w:szCs w:val="28"/>
        </w:rPr>
        <w:t>справочные каталоги (</w:t>
      </w:r>
      <w:proofErr w:type="spellStart"/>
      <w:r w:rsidRPr="003F0B19">
        <w:rPr>
          <w:rFonts w:ascii="Times New Roman" w:hAnsi="Times New Roman" w:cs="Times New Roman"/>
          <w:sz w:val="28"/>
          <w:szCs w:val="28"/>
        </w:rPr>
        <w:t>Yahoo</w:t>
      </w:r>
      <w:proofErr w:type="spellEnd"/>
      <w:r w:rsidRPr="003F0B19">
        <w:rPr>
          <w:rFonts w:ascii="Times New Roman" w:hAnsi="Times New Roman" w:cs="Times New Roman"/>
          <w:sz w:val="28"/>
          <w:szCs w:val="28"/>
        </w:rPr>
        <w:t>!,</w:t>
      </w:r>
      <w:proofErr w:type="gramEnd"/>
      <w:r w:rsidRPr="003F0B19">
        <w:rPr>
          <w:rFonts w:ascii="Times New Roman" w:hAnsi="Times New Roman" w:cs="Times New Roman"/>
          <w:sz w:val="28"/>
          <w:szCs w:val="28"/>
        </w:rPr>
        <w:t xml:space="preserve"> </w:t>
      </w:r>
      <w:proofErr w:type="spellStart"/>
      <w:proofErr w:type="gramStart"/>
      <w:r w:rsidRPr="003F0B19">
        <w:rPr>
          <w:rFonts w:ascii="Times New Roman" w:hAnsi="Times New Roman" w:cs="Times New Roman"/>
          <w:sz w:val="28"/>
          <w:szCs w:val="28"/>
        </w:rPr>
        <w:t>InfoSeek</w:t>
      </w:r>
      <w:proofErr w:type="spellEnd"/>
      <w:r w:rsidRPr="003F0B19">
        <w:rPr>
          <w:rFonts w:ascii="Times New Roman" w:hAnsi="Times New Roman" w:cs="Times New Roman"/>
          <w:sz w:val="28"/>
          <w:szCs w:val="28"/>
        </w:rPr>
        <w:t>/</w:t>
      </w:r>
      <w:proofErr w:type="spellStart"/>
      <w:r w:rsidRPr="003F0B19">
        <w:rPr>
          <w:rFonts w:ascii="Times New Roman" w:hAnsi="Times New Roman" w:cs="Times New Roman"/>
          <w:sz w:val="28"/>
          <w:szCs w:val="28"/>
        </w:rPr>
        <w:t>UltraSmart</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LookSmart</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Galaxy</w:t>
      </w:r>
      <w:proofErr w:type="spellEnd"/>
      <w:r w:rsidRPr="003F0B19">
        <w:rPr>
          <w:rFonts w:ascii="Times New Roman" w:hAnsi="Times New Roman" w:cs="Times New Roman"/>
          <w:sz w:val="28"/>
          <w:szCs w:val="28"/>
        </w:rPr>
        <w:t>);</w:t>
      </w:r>
      <w:proofErr w:type="gramEnd"/>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поисковые системы (</w:t>
      </w:r>
      <w:proofErr w:type="spellStart"/>
      <w:r w:rsidRPr="003F0B19">
        <w:rPr>
          <w:rFonts w:ascii="Times New Roman" w:hAnsi="Times New Roman" w:cs="Times New Roman"/>
          <w:sz w:val="28"/>
          <w:szCs w:val="28"/>
        </w:rPr>
        <w:t>Alta</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Vista</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HotBob</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Open</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Text</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WebCrawler</w:t>
      </w:r>
      <w:proofErr w:type="spellEnd"/>
      <w:r w:rsidRPr="003F0B19">
        <w:rPr>
          <w:rFonts w:ascii="Times New Roman" w:hAnsi="Times New Roman" w:cs="Times New Roman"/>
          <w:sz w:val="28"/>
          <w:szCs w:val="28"/>
        </w:rPr>
        <w:t xml:space="preserve">, </w:t>
      </w:r>
      <w:proofErr w:type="spellStart"/>
      <w:r w:rsidRPr="003F0B19">
        <w:rPr>
          <w:rFonts w:ascii="Times New Roman" w:hAnsi="Times New Roman" w:cs="Times New Roman"/>
          <w:sz w:val="28"/>
          <w:szCs w:val="28"/>
        </w:rPr>
        <w:t>Excite</w:t>
      </w:r>
      <w:proofErr w:type="spellEnd"/>
      <w:r w:rsidRPr="003F0B19">
        <w:rPr>
          <w:rFonts w:ascii="Times New Roman" w:hAnsi="Times New Roman" w:cs="Times New Roman"/>
          <w:sz w:val="28"/>
          <w:szCs w:val="28"/>
        </w:rPr>
        <w:t>);</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разговор в сети (</w:t>
      </w:r>
      <w:proofErr w:type="spellStart"/>
      <w:r w:rsidRPr="003F0B19">
        <w:rPr>
          <w:rFonts w:ascii="Times New Roman" w:hAnsi="Times New Roman" w:cs="Times New Roman"/>
          <w:sz w:val="28"/>
          <w:szCs w:val="28"/>
        </w:rPr>
        <w:t>Chat</w:t>
      </w:r>
      <w:proofErr w:type="spellEnd"/>
      <w:r w:rsidRPr="003F0B19">
        <w:rPr>
          <w:rFonts w:ascii="Times New Roman" w:hAnsi="Times New Roman" w:cs="Times New Roman"/>
          <w:sz w:val="28"/>
          <w:szCs w:val="28"/>
        </w:rPr>
        <w:t>).</w:t>
      </w:r>
    </w:p>
    <w:p w:rsidR="0064094B" w:rsidRPr="003F0B19" w:rsidRDefault="0064094B" w:rsidP="003F0B19">
      <w:pPr>
        <w:spacing w:after="0" w:line="240" w:lineRule="auto"/>
        <w:rPr>
          <w:rFonts w:ascii="Times New Roman" w:hAnsi="Times New Roman" w:cs="Times New Roman"/>
          <w:sz w:val="28"/>
          <w:szCs w:val="28"/>
        </w:rPr>
      </w:pPr>
      <w:r w:rsidRPr="003F0B19">
        <w:rPr>
          <w:rFonts w:ascii="Times New Roman" w:hAnsi="Times New Roman" w:cs="Times New Roman"/>
          <w:sz w:val="28"/>
          <w:szCs w:val="28"/>
        </w:rPr>
        <w:t>Эти ресурсы могут быть активно использованы на уроке английского языка.</w:t>
      </w:r>
    </w:p>
    <w:p w:rsidR="0064094B" w:rsidRPr="003F0B19" w:rsidRDefault="0064094B" w:rsidP="003F0B19">
      <w:pPr>
        <w:spacing w:after="0" w:line="240" w:lineRule="auto"/>
        <w:rPr>
          <w:rFonts w:ascii="Times New Roman" w:hAnsi="Times New Roman" w:cs="Times New Roman"/>
          <w:sz w:val="28"/>
          <w:szCs w:val="28"/>
        </w:rPr>
      </w:pPr>
      <w:proofErr w:type="gramStart"/>
      <w:r w:rsidRPr="003F0B19">
        <w:rPr>
          <w:rFonts w:ascii="Times New Roman" w:hAnsi="Times New Roman" w:cs="Times New Roman"/>
          <w:sz w:val="28"/>
          <w:szCs w:val="28"/>
        </w:rPr>
        <w:t>Овладение коммуникативной и межкультурной компетенцией невозможно без практики общения, и использование ресурсов Интернет на уроке иностранного языка в этом смысле просто незаменимо: виртуальная среда Интернет позволяет выйти за временные и пространственное рамки, предоставляя ее пользователям возможность аутентичного общения с реальными собеседниками на актуальные для обеих сторон темы.</w:t>
      </w:r>
      <w:proofErr w:type="gramEnd"/>
      <w:r w:rsidRPr="003F0B19">
        <w:rPr>
          <w:rFonts w:ascii="Times New Roman" w:hAnsi="Times New Roman" w:cs="Times New Roman"/>
          <w:sz w:val="28"/>
          <w:szCs w:val="28"/>
        </w:rPr>
        <w:t xml:space="preserve">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8114C1" w:rsidRPr="003F0B19" w:rsidRDefault="008114C1" w:rsidP="003F0B19">
      <w:pPr>
        <w:spacing w:after="0" w:line="240" w:lineRule="auto"/>
        <w:rPr>
          <w:rFonts w:ascii="Times New Roman" w:hAnsi="Times New Roman" w:cs="Times New Roman"/>
          <w:sz w:val="28"/>
          <w:szCs w:val="28"/>
        </w:rPr>
      </w:pPr>
    </w:p>
    <w:sectPr w:rsidR="008114C1" w:rsidRPr="003F0B19" w:rsidSect="008114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FC1"/>
    <w:multiLevelType w:val="multilevel"/>
    <w:tmpl w:val="5BC0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F36B7"/>
    <w:multiLevelType w:val="multilevel"/>
    <w:tmpl w:val="7CF4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664E4"/>
    <w:multiLevelType w:val="multilevel"/>
    <w:tmpl w:val="AA4A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12CAA"/>
    <w:multiLevelType w:val="multilevel"/>
    <w:tmpl w:val="7DB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90DDD"/>
    <w:multiLevelType w:val="multilevel"/>
    <w:tmpl w:val="34E4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4094B"/>
    <w:rsid w:val="003F0B19"/>
    <w:rsid w:val="005B139E"/>
    <w:rsid w:val="0064094B"/>
    <w:rsid w:val="008114C1"/>
    <w:rsid w:val="0098652D"/>
    <w:rsid w:val="00F346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4C1"/>
  </w:style>
  <w:style w:type="paragraph" w:styleId="2">
    <w:name w:val="heading 2"/>
    <w:basedOn w:val="a"/>
    <w:link w:val="20"/>
    <w:uiPriority w:val="9"/>
    <w:qFormat/>
    <w:rsid w:val="006409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094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4094B"/>
    <w:rPr>
      <w:color w:val="0000FF"/>
      <w:u w:val="single"/>
    </w:rPr>
  </w:style>
  <w:style w:type="character" w:customStyle="1" w:styleId="apple-converted-space">
    <w:name w:val="apple-converted-space"/>
    <w:basedOn w:val="a0"/>
    <w:rsid w:val="0064094B"/>
  </w:style>
  <w:style w:type="paragraph" w:styleId="a4">
    <w:name w:val="Normal (Web)"/>
    <w:basedOn w:val="a"/>
    <w:unhideWhenUsed/>
    <w:rsid w:val="00640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4094B"/>
    <w:rPr>
      <w:i/>
      <w:iCs/>
    </w:rPr>
  </w:style>
  <w:style w:type="character" w:styleId="a6">
    <w:name w:val="Strong"/>
    <w:basedOn w:val="a0"/>
    <w:uiPriority w:val="22"/>
    <w:qFormat/>
    <w:rsid w:val="0064094B"/>
    <w:rPr>
      <w:b/>
      <w:bCs/>
    </w:rPr>
  </w:style>
  <w:style w:type="paragraph" w:customStyle="1" w:styleId="c0">
    <w:name w:val="c0"/>
    <w:basedOn w:val="a"/>
    <w:rsid w:val="00640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4094B"/>
  </w:style>
  <w:style w:type="character" w:customStyle="1" w:styleId="c1">
    <w:name w:val="c1"/>
    <w:basedOn w:val="a0"/>
    <w:rsid w:val="0064094B"/>
  </w:style>
  <w:style w:type="character" w:customStyle="1" w:styleId="w">
    <w:name w:val="w"/>
    <w:basedOn w:val="a0"/>
    <w:rsid w:val="005B139E"/>
  </w:style>
</w:styles>
</file>

<file path=word/webSettings.xml><?xml version="1.0" encoding="utf-8"?>
<w:webSettings xmlns:r="http://schemas.openxmlformats.org/officeDocument/2006/relationships" xmlns:w="http://schemas.openxmlformats.org/wordprocessingml/2006/main">
  <w:divs>
    <w:div w:id="400568221">
      <w:bodyDiv w:val="1"/>
      <w:marLeft w:val="0"/>
      <w:marRight w:val="0"/>
      <w:marTop w:val="0"/>
      <w:marBottom w:val="0"/>
      <w:divBdr>
        <w:top w:val="none" w:sz="0" w:space="0" w:color="auto"/>
        <w:left w:val="none" w:sz="0" w:space="0" w:color="auto"/>
        <w:bottom w:val="none" w:sz="0" w:space="0" w:color="auto"/>
        <w:right w:val="none" w:sz="0" w:space="0" w:color="auto"/>
      </w:divBdr>
      <w:divsChild>
        <w:div w:id="1074821012">
          <w:marLeft w:val="0"/>
          <w:marRight w:val="0"/>
          <w:marTop w:val="0"/>
          <w:marBottom w:val="0"/>
          <w:divBdr>
            <w:top w:val="none" w:sz="0" w:space="0" w:color="auto"/>
            <w:left w:val="none" w:sz="0" w:space="0" w:color="auto"/>
            <w:bottom w:val="none" w:sz="0" w:space="0" w:color="auto"/>
            <w:right w:val="none" w:sz="0" w:space="0" w:color="auto"/>
          </w:divBdr>
        </w:div>
        <w:div w:id="1923176602">
          <w:marLeft w:val="0"/>
          <w:marRight w:val="0"/>
          <w:marTop w:val="0"/>
          <w:marBottom w:val="281"/>
          <w:divBdr>
            <w:top w:val="single" w:sz="8" w:space="0" w:color="DDDDDD"/>
            <w:left w:val="none" w:sz="0" w:space="0" w:color="auto"/>
            <w:bottom w:val="none" w:sz="0" w:space="0" w:color="auto"/>
            <w:right w:val="none" w:sz="0" w:space="0" w:color="auto"/>
          </w:divBdr>
          <w:divsChild>
            <w:div w:id="1113473562">
              <w:marLeft w:val="0"/>
              <w:marRight w:val="0"/>
              <w:marTop w:val="0"/>
              <w:marBottom w:val="0"/>
              <w:divBdr>
                <w:top w:val="none" w:sz="0" w:space="0" w:color="auto"/>
                <w:left w:val="none" w:sz="0" w:space="0" w:color="auto"/>
                <w:bottom w:val="none" w:sz="0" w:space="0" w:color="auto"/>
                <w:right w:val="none" w:sz="0" w:space="0" w:color="auto"/>
              </w:divBdr>
              <w:divsChild>
                <w:div w:id="14193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570">
          <w:marLeft w:val="0"/>
          <w:marRight w:val="0"/>
          <w:marTop w:val="0"/>
          <w:marBottom w:val="0"/>
          <w:divBdr>
            <w:top w:val="none" w:sz="0" w:space="0" w:color="auto"/>
            <w:left w:val="none" w:sz="0" w:space="0" w:color="auto"/>
            <w:bottom w:val="none" w:sz="0" w:space="0" w:color="auto"/>
            <w:right w:val="none" w:sz="0" w:space="0" w:color="auto"/>
          </w:divBdr>
        </w:div>
      </w:divsChild>
    </w:div>
    <w:div w:id="21364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3407</Words>
  <Characters>19424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2017-05-02T10:25:00Z</dcterms:created>
  <dcterms:modified xsi:type="dcterms:W3CDTF">2017-05-02T11:04:00Z</dcterms:modified>
</cp:coreProperties>
</file>