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24" w:rsidRDefault="001C0824" w:rsidP="001C082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E4E8C">
        <w:rPr>
          <w:rFonts w:ascii="Times New Roman" w:hAnsi="Times New Roman"/>
          <w:sz w:val="28"/>
          <w:szCs w:val="28"/>
        </w:rPr>
        <w:t>Бурбилова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Григорьевна, </w:t>
      </w:r>
    </w:p>
    <w:p w:rsidR="001C0824" w:rsidRDefault="001C0824" w:rsidP="001C08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МКДОУ детского сада «Березка»</w:t>
      </w:r>
      <w:r w:rsidR="002F58AC">
        <w:rPr>
          <w:rFonts w:ascii="Times New Roman" w:hAnsi="Times New Roman"/>
          <w:sz w:val="28"/>
          <w:szCs w:val="28"/>
        </w:rPr>
        <w:t>,</w:t>
      </w:r>
    </w:p>
    <w:p w:rsidR="002F58AC" w:rsidRDefault="002F58AC" w:rsidP="001C08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Жихарева Елена Александровна,</w:t>
      </w:r>
    </w:p>
    <w:p w:rsidR="002F58AC" w:rsidRPr="005E4E8C" w:rsidRDefault="002F58AC" w:rsidP="001C082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 МКДОУ детского сада «Березка».</w:t>
      </w:r>
    </w:p>
    <w:p w:rsidR="001C0824" w:rsidRDefault="001C0824" w:rsidP="001C08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C0824" w:rsidRPr="008F5DA7" w:rsidRDefault="001C0824" w:rsidP="001C0824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8F5DA7">
        <w:rPr>
          <w:rFonts w:ascii="Times New Roman" w:hAnsi="Times New Roman"/>
          <w:b/>
          <w:sz w:val="32"/>
          <w:szCs w:val="32"/>
        </w:rPr>
        <w:t>Тема: «Роль воспитателя дошкольного образовательного учреждения в  духовно-нравственном  воспитании  детей дошкольного возраста»</w:t>
      </w:r>
    </w:p>
    <w:p w:rsidR="001C0824" w:rsidRPr="008F5DA7" w:rsidRDefault="001C0824" w:rsidP="001C0824">
      <w:pPr>
        <w:spacing w:after="0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C0824" w:rsidRPr="008F5DA7" w:rsidRDefault="001C0824" w:rsidP="001C082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F5DA7">
        <w:rPr>
          <w:rFonts w:ascii="Times New Roman" w:hAnsi="Times New Roman"/>
          <w:sz w:val="32"/>
          <w:szCs w:val="32"/>
        </w:rPr>
        <w:t xml:space="preserve">Духовно-нравственное развитие и воспитание детей дошкольного возраста является одной из сложнейших задач воспитания в условиях дошкольного образования. Вызвано это, прежде всего тем, что современное российское общество столкнулось с проблемой </w:t>
      </w:r>
      <w:proofErr w:type="spellStart"/>
      <w:r w:rsidRPr="008F5DA7">
        <w:rPr>
          <w:rFonts w:ascii="Times New Roman" w:hAnsi="Times New Roman"/>
          <w:sz w:val="32"/>
          <w:szCs w:val="32"/>
        </w:rPr>
        <w:t>бездуховности</w:t>
      </w:r>
      <w:proofErr w:type="spellEnd"/>
      <w:r w:rsidRPr="008F5DA7">
        <w:rPr>
          <w:rFonts w:ascii="Times New Roman" w:hAnsi="Times New Roman"/>
          <w:sz w:val="32"/>
          <w:szCs w:val="32"/>
        </w:rPr>
        <w:t xml:space="preserve">, а иногда и циничности в поведении подрастающего поколения, утратой духовно-нравственных ориентиров среди детей и молодежи. Поэтому нравственное воспитание дошкольников - основа всех основ,  матрица семейной модели воспитания детей.  От того, какой багаж знаний  вложил  взрослый, педагог в ребенка в этом возрасте, будет зависеть, чего достигнет он сам в будущем, как будет строить свои отношения с окружающим миром. </w:t>
      </w:r>
      <w:r w:rsidRPr="008F5DA7">
        <w:rPr>
          <w:rFonts w:ascii="Times New Roman" w:hAnsi="Times New Roman"/>
          <w:sz w:val="32"/>
          <w:szCs w:val="32"/>
        </w:rPr>
        <w:tab/>
      </w:r>
      <w:r w:rsidRPr="008F5DA7">
        <w:rPr>
          <w:rFonts w:ascii="Times New Roman" w:hAnsi="Times New Roman"/>
          <w:sz w:val="32"/>
          <w:szCs w:val="32"/>
        </w:rPr>
        <w:tab/>
      </w:r>
    </w:p>
    <w:p w:rsidR="001C0824" w:rsidRPr="008F5DA7" w:rsidRDefault="001C0824" w:rsidP="001C082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F5DA7">
        <w:rPr>
          <w:rFonts w:ascii="Times New Roman" w:hAnsi="Times New Roman"/>
          <w:sz w:val="32"/>
          <w:szCs w:val="32"/>
        </w:rPr>
        <w:t xml:space="preserve">           Для  работников в сфере дошкольного образования  основным тезисом должны быть  слова великого педагога Антона Семеновича Макаренко</w:t>
      </w:r>
      <w:r w:rsidRPr="00977843">
        <w:rPr>
          <w:rFonts w:ascii="Times New Roman" w:hAnsi="Times New Roman"/>
          <w:b/>
          <w:sz w:val="32"/>
          <w:szCs w:val="32"/>
        </w:rPr>
        <w:t xml:space="preserve">: «…Воспитывает всё: люди, вещи, явления, но прежде всего и дольше всего – люди. Из них на первом месте – родители и педагоги». </w:t>
      </w:r>
      <w:r w:rsidRPr="008F5DA7">
        <w:rPr>
          <w:rFonts w:ascii="Times New Roman" w:hAnsi="Times New Roman"/>
          <w:sz w:val="32"/>
          <w:szCs w:val="32"/>
        </w:rPr>
        <w:t>Поэтому всем нам  необходимо вкладывать более глубокий смысл в эти слова.</w:t>
      </w:r>
    </w:p>
    <w:p w:rsidR="001C0824" w:rsidRPr="008F5DA7" w:rsidRDefault="001C0824" w:rsidP="001C0824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8F5DA7">
        <w:rPr>
          <w:rFonts w:ascii="Times New Roman" w:hAnsi="Times New Roman"/>
          <w:sz w:val="32"/>
          <w:szCs w:val="32"/>
        </w:rPr>
        <w:t xml:space="preserve">       Сегодня ребёнок  окружен множеством разнообразных источников сильного воздействия, как позитивного, так и негативного характера. Это в первую очередь средства массовой коммуникации  сети ИНТЕРНЕТ, анимационные фильмы, «недетские» мультипликационные фильмы, которые ежедневно обрушиваются на неокрепший интелле</w:t>
      </w:r>
      <w:r>
        <w:rPr>
          <w:rFonts w:ascii="Times New Roman" w:hAnsi="Times New Roman"/>
          <w:sz w:val="32"/>
          <w:szCs w:val="32"/>
        </w:rPr>
        <w:t>кт и чувства ребёнка.</w:t>
      </w:r>
      <w:r w:rsidRPr="008F5DA7">
        <w:rPr>
          <w:rFonts w:ascii="Times New Roman" w:hAnsi="Times New Roman"/>
          <w:sz w:val="32"/>
          <w:szCs w:val="32"/>
        </w:rPr>
        <w:t xml:space="preserve"> Духовно-нравственное воспитание - проблема комплексная, и </w:t>
      </w:r>
      <w:r w:rsidRPr="008F5DA7">
        <w:rPr>
          <w:rFonts w:ascii="Times New Roman" w:hAnsi="Times New Roman"/>
          <w:sz w:val="32"/>
          <w:szCs w:val="32"/>
        </w:rPr>
        <w:lastRenderedPageBreak/>
        <w:t xml:space="preserve">решить ее можно только сообща, включая в этот процесс всех членов социума, как детей, так и взрослых. </w:t>
      </w:r>
    </w:p>
    <w:p w:rsidR="001C0824" w:rsidRPr="008F5DA7" w:rsidRDefault="001C0824" w:rsidP="001C0824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8F5DA7">
        <w:rPr>
          <w:rFonts w:ascii="Times New Roman" w:hAnsi="Times New Roman"/>
          <w:sz w:val="32"/>
          <w:szCs w:val="32"/>
        </w:rPr>
        <w:t>Считаю, что основой духовно-нравственного воспитания</w:t>
      </w:r>
      <w:r>
        <w:rPr>
          <w:rFonts w:ascii="Times New Roman" w:hAnsi="Times New Roman"/>
          <w:sz w:val="32"/>
          <w:szCs w:val="32"/>
        </w:rPr>
        <w:t xml:space="preserve"> маленького человека</w:t>
      </w:r>
      <w:r w:rsidRPr="008F5DA7">
        <w:rPr>
          <w:rFonts w:ascii="Times New Roman" w:hAnsi="Times New Roman"/>
          <w:sz w:val="32"/>
          <w:szCs w:val="32"/>
        </w:rPr>
        <w:t xml:space="preserve">, прежде всего, является духовная культура той среды, в которой ребёнок живет, в которой происходит его становление и развитие - это духовная культура семьи, детского сада, школы. Та атмосфера, которая  царит в семье, переносится ребенком как модель  деятельности и </w:t>
      </w:r>
      <w:r>
        <w:rPr>
          <w:rFonts w:ascii="Times New Roman" w:hAnsi="Times New Roman"/>
          <w:sz w:val="32"/>
          <w:szCs w:val="32"/>
        </w:rPr>
        <w:t xml:space="preserve"> в </w:t>
      </w:r>
      <w:r w:rsidRPr="008F5DA7">
        <w:rPr>
          <w:rFonts w:ascii="Times New Roman" w:hAnsi="Times New Roman"/>
          <w:sz w:val="32"/>
          <w:szCs w:val="32"/>
        </w:rPr>
        <w:t xml:space="preserve"> детском саду; оказывается определяющей  в формировании его  внутреннего мира.</w:t>
      </w:r>
    </w:p>
    <w:p w:rsidR="001C0824" w:rsidRPr="008F5DA7" w:rsidRDefault="001C0824" w:rsidP="001C0824">
      <w:pPr>
        <w:spacing w:after="0"/>
        <w:ind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214F77">
        <w:rPr>
          <w:rFonts w:ascii="Times New Roman" w:hAnsi="Times New Roman"/>
          <w:b/>
          <w:sz w:val="32"/>
          <w:szCs w:val="32"/>
        </w:rPr>
        <w:t>Поэтому предназначение педагогов и воспитателей в  дошкольном учреждении – быть наставником</w:t>
      </w:r>
      <w:r w:rsidRPr="008F5DA7">
        <w:rPr>
          <w:rFonts w:ascii="Times New Roman" w:hAnsi="Times New Roman"/>
          <w:sz w:val="32"/>
          <w:szCs w:val="32"/>
        </w:rPr>
        <w:t xml:space="preserve">  в воспитании духовно-нравственных начал, сохранении и приумножении чистых, светлых и прекрасных образов на пути к формированию индивидуальности маленького человека.  Недаром существует высказывание: </w:t>
      </w:r>
      <w:r w:rsidRPr="00214F77">
        <w:rPr>
          <w:rFonts w:ascii="Times New Roman" w:hAnsi="Times New Roman"/>
          <w:sz w:val="32"/>
          <w:szCs w:val="32"/>
          <w:u w:val="single"/>
        </w:rPr>
        <w:t xml:space="preserve">«Самое трудное в работе с детьми – это работа  </w:t>
      </w:r>
      <w:proofErr w:type="gramStart"/>
      <w:r w:rsidRPr="00214F77">
        <w:rPr>
          <w:rFonts w:ascii="Times New Roman" w:hAnsi="Times New Roman"/>
          <w:sz w:val="32"/>
          <w:szCs w:val="32"/>
          <w:u w:val="single"/>
        </w:rPr>
        <w:t>со</w:t>
      </w:r>
      <w:proofErr w:type="gramEnd"/>
      <w:r w:rsidRPr="00214F77">
        <w:rPr>
          <w:rFonts w:ascii="Times New Roman" w:hAnsi="Times New Roman"/>
          <w:sz w:val="32"/>
          <w:szCs w:val="32"/>
          <w:u w:val="single"/>
        </w:rPr>
        <w:t xml:space="preserve"> взрослыми». </w:t>
      </w:r>
      <w:r w:rsidRPr="008F5DA7">
        <w:rPr>
          <w:rFonts w:ascii="Times New Roman" w:hAnsi="Times New Roman"/>
          <w:sz w:val="32"/>
          <w:szCs w:val="32"/>
        </w:rPr>
        <w:t xml:space="preserve">Разрушение и кризис семьи, крайне низкий уровень духовно-нравственной культуры большинства современных родителей, некомпетентность семьи в вопросах духовного становления и воспитания ребенка приводит к большим проблемам  воспитания детей в условиях ДОУ. У многих родителей отсутствует такое понятие, как «ответственность» за воспитание. </w:t>
      </w:r>
      <w:r w:rsidRPr="008F5DA7">
        <w:rPr>
          <w:rFonts w:ascii="Times New Roman" w:hAnsi="Times New Roman"/>
          <w:color w:val="000000"/>
          <w:sz w:val="32"/>
          <w:szCs w:val="32"/>
        </w:rPr>
        <w:t xml:space="preserve">Как следствие этой проблемы - необходимость массового просвещения родителей и педагогического сопровождения семьи в вопросах духовно-нравственного воспитания детей. </w:t>
      </w:r>
    </w:p>
    <w:p w:rsidR="001C0824" w:rsidRPr="008F5DA7" w:rsidRDefault="001C0824" w:rsidP="001C0824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5"/>
        </w:rPr>
      </w:pPr>
      <w:r w:rsidRPr="008F5DA7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5"/>
        </w:rPr>
        <w:t xml:space="preserve">      Из психологии мы знаем, что мышление дошколят отличается предельной конкретностью</w:t>
      </w:r>
      <w:r w:rsidRPr="008F5DA7">
        <w:rPr>
          <w:rFonts w:ascii="Times New Roman" w:hAnsi="Times New Roman"/>
          <w:color w:val="000000"/>
          <w:sz w:val="32"/>
          <w:szCs w:val="32"/>
          <w:shd w:val="clear" w:color="auto" w:fill="FFFFF5"/>
        </w:rPr>
        <w:t xml:space="preserve">, поэтому они нуждаются в помощи взрослых и педагогов для осознания общих моральных принципов, таких как справедливость, доброта, заботливость, вежливость и т.д., являющихся основой нравственного воспитания детей.  </w:t>
      </w:r>
      <w:r w:rsidRPr="008F5DA7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5"/>
        </w:rPr>
        <w:t>Поэтому роль воспитателя</w:t>
      </w:r>
      <w:r w:rsidRPr="008F5DA7">
        <w:rPr>
          <w:rFonts w:ascii="Times New Roman" w:hAnsi="Times New Roman"/>
          <w:color w:val="000000"/>
          <w:sz w:val="32"/>
          <w:szCs w:val="32"/>
          <w:shd w:val="clear" w:color="auto" w:fill="FFFFF5"/>
        </w:rPr>
        <w:t xml:space="preserve"> </w:t>
      </w:r>
      <w:r w:rsidRPr="009B1604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5"/>
        </w:rPr>
        <w:t>дошкольного учреждения</w:t>
      </w:r>
      <w:r w:rsidRPr="008F5DA7">
        <w:rPr>
          <w:rFonts w:ascii="Times New Roman" w:hAnsi="Times New Roman"/>
          <w:color w:val="000000"/>
          <w:sz w:val="32"/>
          <w:szCs w:val="32"/>
          <w:shd w:val="clear" w:color="auto" w:fill="FFFFF5"/>
        </w:rPr>
        <w:t xml:space="preserve">  заключается в  постоянном  сопровождении ребенка,  определяя, правильно ли дети воспринимают основные моральные установки и соотносят ли с ними свои и чужие действия и поступки. </w:t>
      </w:r>
      <w:r w:rsidRPr="008F5DA7">
        <w:rPr>
          <w:rFonts w:ascii="Times New Roman" w:hAnsi="Times New Roman"/>
          <w:color w:val="000000"/>
          <w:sz w:val="32"/>
          <w:szCs w:val="32"/>
          <w:u w:val="single"/>
          <w:shd w:val="clear" w:color="auto" w:fill="FFFFF5"/>
        </w:rPr>
        <w:t xml:space="preserve">При этом сам педагог должен быть всегда «на высоте»: образован, обладать </w:t>
      </w:r>
      <w:r w:rsidRPr="008F5DA7">
        <w:rPr>
          <w:rFonts w:ascii="Times New Roman" w:hAnsi="Times New Roman"/>
          <w:color w:val="000000"/>
          <w:sz w:val="32"/>
          <w:szCs w:val="32"/>
          <w:u w:val="single"/>
          <w:shd w:val="clear" w:color="auto" w:fill="FFFFF5"/>
        </w:rPr>
        <w:lastRenderedPageBreak/>
        <w:t>эстетическим вкусом, отвечать  моральным и нравственным критериям, т.е. своим примером и делами показывать правильность действий и поступков по отношению к окружающему миру, людям.</w:t>
      </w:r>
      <w:r w:rsidRPr="008F5DA7">
        <w:rPr>
          <w:rFonts w:ascii="Times New Roman" w:hAnsi="Times New Roman"/>
          <w:color w:val="000000"/>
          <w:sz w:val="32"/>
          <w:szCs w:val="32"/>
          <w:shd w:val="clear" w:color="auto" w:fill="FFFFF5"/>
        </w:rPr>
        <w:t xml:space="preserve"> Если дети видят  формальное отношение взрослых к своей работе или происходящему, то они   чутко реагирую на фальшь, а  значит,  общие представления о правильном отношении к окружающим не трансформируются в конкретные поступки и  могут навредить не меньше, чем отсутствие стройной системы нравственного воспитания детей дошкольного возраста.</w:t>
      </w:r>
    </w:p>
    <w:p w:rsidR="002F58AC" w:rsidRDefault="001C0824" w:rsidP="002F58AC">
      <w:pPr>
        <w:jc w:val="both"/>
        <w:rPr>
          <w:rFonts w:ascii="Times New Roman" w:hAnsi="Times New Roman"/>
          <w:sz w:val="32"/>
          <w:szCs w:val="32"/>
        </w:rPr>
      </w:pPr>
      <w:r w:rsidRPr="008F5DA7">
        <w:rPr>
          <w:rFonts w:ascii="Times New Roman" w:hAnsi="Times New Roman"/>
          <w:color w:val="000000"/>
          <w:sz w:val="32"/>
          <w:szCs w:val="32"/>
          <w:shd w:val="clear" w:color="auto" w:fill="FFFFF5"/>
        </w:rPr>
        <w:t xml:space="preserve">     </w:t>
      </w:r>
      <w:r w:rsidRPr="008F5DA7">
        <w:rPr>
          <w:rFonts w:ascii="Times New Roman" w:hAnsi="Times New Roman"/>
          <w:sz w:val="32"/>
          <w:szCs w:val="32"/>
          <w:u w:val="single"/>
        </w:rPr>
        <w:t>Значит нам, воспитателям, необходимо  сделать так</w:t>
      </w:r>
      <w:r w:rsidRPr="008F5DA7">
        <w:rPr>
          <w:rFonts w:ascii="Times New Roman" w:hAnsi="Times New Roman"/>
          <w:sz w:val="32"/>
          <w:szCs w:val="32"/>
        </w:rPr>
        <w:t>, чтобы маленький человек стал доверять воспитателю и открылся ему. А это прямой путь к получению новых знаний;  приобретение умений и навыков к познанию самого себя и окружающего мира, к русскому народному творчеству (сказаниям, сказкам, книгам о добре и зле), в основе которых лежит духовность и толерантное отношение к людям;  к пониманию что такое «хорошо», а что такое «плохо». Вместе с детьми мы учим стихи о Родине, рисуем природу родного края, отражаем  внутренний мир   семьи. Включаем в образовательную деятельность и родителей (законных представителей) к выполнению совместных творческих работ; привлекаем  к участию в проектной деятельности.</w:t>
      </w:r>
    </w:p>
    <w:p w:rsidR="001C0824" w:rsidRPr="002F58AC" w:rsidRDefault="002F58AC" w:rsidP="002F58A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1C0824" w:rsidRPr="008F5DA7">
        <w:rPr>
          <w:rFonts w:ascii="Times New Roman" w:hAnsi="Times New Roman"/>
          <w:sz w:val="32"/>
          <w:szCs w:val="32"/>
        </w:rPr>
        <w:t xml:space="preserve">Но главное - самостоятельная деятельность ребенка. </w:t>
      </w:r>
      <w:r w:rsidR="001C0824" w:rsidRPr="008F5DA7">
        <w:rPr>
          <w:rFonts w:ascii="Times New Roman" w:hAnsi="Times New Roman"/>
          <w:color w:val="000000"/>
          <w:sz w:val="32"/>
          <w:szCs w:val="32"/>
        </w:rPr>
        <w:t xml:space="preserve">Он  вправе выбирать краски и кисти в созидании своей судьбы. Но ему нельзя позволить «хватать» первое попавшееся. Он должен увидеть всё. </w:t>
      </w:r>
      <w:r w:rsidR="001C0824" w:rsidRPr="008F5DA7">
        <w:rPr>
          <w:rFonts w:ascii="Times New Roman" w:hAnsi="Times New Roman"/>
          <w:color w:val="000000"/>
          <w:sz w:val="32"/>
          <w:szCs w:val="32"/>
          <w:u w:val="single"/>
        </w:rPr>
        <w:t>И задача педагога здесь: направить ребёнка</w:t>
      </w:r>
      <w:r w:rsidR="001C0824" w:rsidRPr="008F5DA7">
        <w:rPr>
          <w:rFonts w:ascii="Times New Roman" w:hAnsi="Times New Roman"/>
          <w:color w:val="000000"/>
          <w:sz w:val="32"/>
          <w:szCs w:val="32"/>
        </w:rPr>
        <w:t xml:space="preserve"> к краскам и кистям – Доброго, Вечного, Прекрасного, а какие оттенки им будут выбраны – решать только ему. </w:t>
      </w:r>
      <w:r w:rsidR="001C0824" w:rsidRPr="008F5DA7">
        <w:rPr>
          <w:rFonts w:ascii="Times New Roman" w:hAnsi="Times New Roman"/>
          <w:color w:val="000000"/>
          <w:sz w:val="32"/>
          <w:szCs w:val="32"/>
          <w:u w:val="single"/>
        </w:rPr>
        <w:t>В этом  и есть  предназначение  воспитателя.</w:t>
      </w:r>
      <w:r w:rsidR="001C0824" w:rsidRPr="008F5DA7">
        <w:rPr>
          <w:rFonts w:ascii="Times New Roman" w:hAnsi="Times New Roman"/>
          <w:color w:val="000000"/>
          <w:sz w:val="32"/>
          <w:szCs w:val="32"/>
        </w:rPr>
        <w:t xml:space="preserve">                                </w:t>
      </w:r>
      <w:r w:rsidR="001C0824" w:rsidRPr="008F5DA7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</w:p>
    <w:p w:rsidR="001C0824" w:rsidRPr="008F5DA7" w:rsidRDefault="001C0824" w:rsidP="001C0824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8F5DA7">
        <w:rPr>
          <w:rFonts w:ascii="Times New Roman" w:hAnsi="Times New Roman"/>
          <w:color w:val="000000"/>
          <w:sz w:val="32"/>
          <w:szCs w:val="32"/>
        </w:rPr>
        <w:t xml:space="preserve">        </w:t>
      </w:r>
      <w:r w:rsidRPr="008F5DA7"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В  детском саду «Берёзка» </w:t>
      </w:r>
      <w:r w:rsidRPr="008F5DA7">
        <w:rPr>
          <w:rFonts w:ascii="Times New Roman" w:hAnsi="Times New Roman"/>
          <w:sz w:val="32"/>
          <w:szCs w:val="32"/>
        </w:rPr>
        <w:t xml:space="preserve">задачу по духовно – нравственному и  патриотическому воспитанию,  </w:t>
      </w:r>
      <w:r w:rsidRPr="008F5DA7">
        <w:rPr>
          <w:rFonts w:ascii="Times New Roman" w:hAnsi="Times New Roman"/>
          <w:color w:val="000000"/>
          <w:sz w:val="32"/>
          <w:szCs w:val="32"/>
        </w:rPr>
        <w:t xml:space="preserve">педагогический коллектив </w:t>
      </w:r>
      <w:r w:rsidRPr="008F5DA7">
        <w:rPr>
          <w:rFonts w:ascii="Times New Roman" w:hAnsi="Times New Roman"/>
          <w:sz w:val="32"/>
          <w:szCs w:val="32"/>
        </w:rPr>
        <w:t xml:space="preserve">   реализует  как одну из приоритетных задач в воспитании детей. </w:t>
      </w:r>
      <w:r w:rsidRPr="008F5DA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Для этого   мы используем самые разнообразные формы и методы работы со всеми участниками образовательного процесса: с педагогами, с детьми и их родителями.</w:t>
      </w:r>
    </w:p>
    <w:p w:rsidR="001C0824" w:rsidRPr="00286229" w:rsidRDefault="001C0824" w:rsidP="001C0824">
      <w:pPr>
        <w:jc w:val="both"/>
        <w:rPr>
          <w:rFonts w:ascii="Times New Roman" w:hAnsi="Times New Roman"/>
          <w:sz w:val="32"/>
          <w:szCs w:val="32"/>
          <w:u w:val="single"/>
          <w:shd w:val="clear" w:color="auto" w:fill="FFFFFF"/>
        </w:rPr>
      </w:pPr>
      <w:r w:rsidRPr="00286229">
        <w:rPr>
          <w:rFonts w:ascii="Times New Roman" w:hAnsi="Times New Roman"/>
          <w:sz w:val="32"/>
          <w:szCs w:val="32"/>
          <w:u w:val="single"/>
          <w:shd w:val="clear" w:color="auto" w:fill="FFFFFF"/>
        </w:rPr>
        <w:lastRenderedPageBreak/>
        <w:t xml:space="preserve">Основные формы </w:t>
      </w:r>
      <w:r w:rsidRPr="00286229">
        <w:rPr>
          <w:rFonts w:ascii="Times New Roman" w:hAnsi="Times New Roman"/>
          <w:sz w:val="32"/>
          <w:szCs w:val="32"/>
          <w:u w:val="single"/>
          <w:shd w:val="clear" w:color="auto" w:fill="FFFFFF"/>
          <w:lang w:val="en-US"/>
        </w:rPr>
        <w:t> </w:t>
      </w:r>
      <w:r w:rsidRPr="00286229">
        <w:rPr>
          <w:rFonts w:ascii="Times New Roman" w:hAnsi="Times New Roman"/>
          <w:sz w:val="32"/>
          <w:szCs w:val="32"/>
          <w:u w:val="single"/>
          <w:shd w:val="clear" w:color="auto" w:fill="FFFFFF"/>
        </w:rPr>
        <w:t>работы с педагогами в ДОУ «Берёзка»:</w:t>
      </w:r>
    </w:p>
    <w:p w:rsidR="001C0824" w:rsidRPr="00286229" w:rsidRDefault="001C0824" w:rsidP="001C0824">
      <w:pPr>
        <w:jc w:val="both"/>
        <w:rPr>
          <w:rStyle w:val="c0"/>
          <w:rFonts w:ascii="Times New Roman" w:hAnsi="Times New Roman"/>
          <w:b/>
          <w:bCs/>
          <w:i/>
          <w:color w:val="000000"/>
          <w:sz w:val="32"/>
          <w:szCs w:val="32"/>
        </w:rPr>
      </w:pPr>
      <w:r w:rsidRPr="00286229">
        <w:rPr>
          <w:rStyle w:val="c0"/>
          <w:rFonts w:ascii="Times New Roman" w:hAnsi="Times New Roman"/>
          <w:b/>
          <w:bCs/>
          <w:i/>
          <w:color w:val="000000"/>
          <w:sz w:val="32"/>
          <w:szCs w:val="32"/>
        </w:rPr>
        <w:t>Педагогический совет на тему:</w:t>
      </w:r>
    </w:p>
    <w:p w:rsidR="001C0824" w:rsidRDefault="001C0824" w:rsidP="001C0824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8F5DA7">
        <w:rPr>
          <w:rFonts w:ascii="Times New Roman" w:hAnsi="Times New Roman"/>
          <w:sz w:val="32"/>
          <w:szCs w:val="32"/>
        </w:rPr>
        <w:t>«Духовно – нравственное, патриотическое воспитание детей дошкольного возраста»</w:t>
      </w:r>
    </w:p>
    <w:p w:rsidR="001C0824" w:rsidRPr="008F5DA7" w:rsidRDefault="001C0824" w:rsidP="001C0824">
      <w:pPr>
        <w:spacing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8F5DA7">
        <w:rPr>
          <w:rStyle w:val="c0"/>
          <w:rFonts w:ascii="Times New Roman" w:hAnsi="Times New Roman"/>
          <w:b/>
          <w:bCs/>
          <w:color w:val="000000"/>
          <w:sz w:val="32"/>
          <w:szCs w:val="32"/>
        </w:rPr>
        <w:t xml:space="preserve">  </w:t>
      </w:r>
      <w:r w:rsidRPr="008F5DA7">
        <w:rPr>
          <w:rStyle w:val="c0"/>
          <w:rFonts w:ascii="Times New Roman" w:hAnsi="Times New Roman"/>
          <w:b/>
          <w:bCs/>
          <w:i/>
          <w:color w:val="000000"/>
          <w:sz w:val="32"/>
          <w:szCs w:val="32"/>
        </w:rPr>
        <w:t>Семинары – практикумы</w:t>
      </w:r>
      <w:r>
        <w:rPr>
          <w:rStyle w:val="c0"/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5DA7">
        <w:rPr>
          <w:sz w:val="32"/>
          <w:szCs w:val="32"/>
        </w:rPr>
        <w:t>1. «Нравственно – патриотическое воспитание детей в дошкольном образовательном учреждении»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5DA7">
        <w:rPr>
          <w:rStyle w:val="c28"/>
          <w:color w:val="000000"/>
          <w:sz w:val="32"/>
          <w:szCs w:val="32"/>
        </w:rPr>
        <w:t xml:space="preserve">2.« Влияние слова на внутренний мир ребенка» 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b/>
          <w:i/>
          <w:color w:val="000000"/>
          <w:sz w:val="32"/>
          <w:szCs w:val="32"/>
        </w:rPr>
      </w:pPr>
      <w:r w:rsidRPr="008F5DA7">
        <w:rPr>
          <w:rStyle w:val="c0"/>
          <w:b/>
          <w:i/>
          <w:color w:val="000000"/>
          <w:sz w:val="32"/>
          <w:szCs w:val="32"/>
        </w:rPr>
        <w:t>Круглый стол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>«Методика изучения основ православной культуры  в ДОУ»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b/>
          <w:i/>
          <w:color w:val="000000"/>
          <w:sz w:val="32"/>
          <w:szCs w:val="32"/>
        </w:rPr>
      </w:pPr>
      <w:r w:rsidRPr="008F5DA7">
        <w:rPr>
          <w:rStyle w:val="c0"/>
          <w:b/>
          <w:i/>
          <w:color w:val="000000"/>
          <w:sz w:val="32"/>
          <w:szCs w:val="32"/>
        </w:rPr>
        <w:t>Обмен мнениями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«Перспективы совершенствования работы по нравственно-патриотическому воспитанию дошкольников».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i/>
          <w:color w:val="000000"/>
          <w:sz w:val="32"/>
          <w:szCs w:val="32"/>
        </w:rPr>
      </w:pPr>
      <w:proofErr w:type="spellStart"/>
      <w:r w:rsidRPr="008F5DA7">
        <w:rPr>
          <w:rStyle w:val="c0"/>
          <w:b/>
          <w:bCs/>
          <w:i/>
          <w:color w:val="000000"/>
          <w:sz w:val="32"/>
          <w:szCs w:val="32"/>
        </w:rPr>
        <w:t>Пед</w:t>
      </w:r>
      <w:proofErr w:type="gramStart"/>
      <w:r w:rsidRPr="008F5DA7">
        <w:rPr>
          <w:rStyle w:val="c0"/>
          <w:b/>
          <w:bCs/>
          <w:i/>
          <w:color w:val="000000"/>
          <w:sz w:val="32"/>
          <w:szCs w:val="32"/>
        </w:rPr>
        <w:t>.ч</w:t>
      </w:r>
      <w:proofErr w:type="gramEnd"/>
      <w:r w:rsidRPr="008F5DA7">
        <w:rPr>
          <w:rStyle w:val="c0"/>
          <w:b/>
          <w:bCs/>
          <w:i/>
          <w:color w:val="000000"/>
          <w:sz w:val="32"/>
          <w:szCs w:val="32"/>
        </w:rPr>
        <w:t>ас</w:t>
      </w:r>
      <w:proofErr w:type="spellEnd"/>
      <w:r w:rsidRPr="008F5DA7">
        <w:rPr>
          <w:rStyle w:val="c0"/>
          <w:i/>
          <w:color w:val="000000"/>
          <w:sz w:val="32"/>
          <w:szCs w:val="32"/>
        </w:rPr>
        <w:t> 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>«Теоретические основы патриотического воспитания детей дошкольного возраста. Этапы патриотического воспитания».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9B1604">
        <w:rPr>
          <w:rStyle w:val="c0"/>
          <w:b/>
          <w:i/>
          <w:color w:val="000000"/>
          <w:sz w:val="32"/>
          <w:szCs w:val="32"/>
        </w:rPr>
        <w:t>Консультации</w:t>
      </w:r>
      <w:r w:rsidRPr="009B1604">
        <w:rPr>
          <w:rStyle w:val="c0"/>
          <w:i/>
          <w:color w:val="000000"/>
          <w:sz w:val="32"/>
          <w:szCs w:val="32"/>
        </w:rPr>
        <w:t xml:space="preserve"> </w:t>
      </w:r>
      <w:r w:rsidRPr="008F5DA7">
        <w:rPr>
          <w:rStyle w:val="c0"/>
          <w:color w:val="000000"/>
          <w:sz w:val="32"/>
          <w:szCs w:val="32"/>
        </w:rPr>
        <w:t>« Планирование работы по патриотическому воспитанию по блокам: « Моя семья», «Любимый город», «Моя Родина-Россия» т.д.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b/>
          <w:i/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>   </w:t>
      </w:r>
      <w:r w:rsidRPr="008F5DA7">
        <w:rPr>
          <w:rStyle w:val="c0"/>
          <w:b/>
          <w:color w:val="000000"/>
          <w:sz w:val="32"/>
          <w:szCs w:val="32"/>
        </w:rPr>
        <w:t xml:space="preserve"> </w:t>
      </w:r>
      <w:r w:rsidRPr="008F5DA7">
        <w:rPr>
          <w:rStyle w:val="c0"/>
          <w:b/>
          <w:i/>
          <w:color w:val="000000"/>
          <w:sz w:val="32"/>
          <w:szCs w:val="32"/>
        </w:rPr>
        <w:t xml:space="preserve">Проведение </w:t>
      </w:r>
      <w:r>
        <w:rPr>
          <w:rStyle w:val="c0"/>
          <w:b/>
          <w:i/>
          <w:color w:val="000000"/>
          <w:sz w:val="32"/>
          <w:szCs w:val="32"/>
        </w:rPr>
        <w:t xml:space="preserve"> тематических </w:t>
      </w:r>
      <w:r w:rsidRPr="008F5DA7">
        <w:rPr>
          <w:rStyle w:val="c0"/>
          <w:b/>
          <w:i/>
          <w:color w:val="000000"/>
          <w:sz w:val="32"/>
          <w:szCs w:val="32"/>
        </w:rPr>
        <w:t xml:space="preserve"> праздников: 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     Образовательный проце</w:t>
      </w:r>
      <w:proofErr w:type="gramStart"/>
      <w:r w:rsidRPr="008F5DA7">
        <w:rPr>
          <w:rStyle w:val="c0"/>
          <w:color w:val="000000"/>
          <w:sz w:val="32"/>
          <w:szCs w:val="32"/>
        </w:rPr>
        <w:t>сс спл</w:t>
      </w:r>
      <w:proofErr w:type="gramEnd"/>
      <w:r w:rsidRPr="008F5DA7">
        <w:rPr>
          <w:rStyle w:val="c0"/>
          <w:color w:val="000000"/>
          <w:sz w:val="32"/>
          <w:szCs w:val="32"/>
        </w:rPr>
        <w:t xml:space="preserve">анирован с учетом уровня нравственного, духовного и социального развития детей через  тематические занятия, проектную деятельность, исследовательскую работу, беседы, чтение литературы, рассматривание иллюстраций, прослушивание аудиозаписей. </w:t>
      </w:r>
    </w:p>
    <w:p w:rsidR="001C0824" w:rsidRPr="008F5DA7" w:rsidRDefault="001C0824" w:rsidP="001C0824">
      <w:pPr>
        <w:pStyle w:val="c38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>Беседуя с детьми на темы: «Ваши добрые поступки», «Чем можно порадовать маму», «Что такое дружба?», «Что такое подвиг?», «Добро и зло» и другие,  воспитатели побуждают их думать и говорить. Задавая им вопросы, дают ребятам высказаться. Это позволяет педагогам понять, о чём дети думают, что знают из личного опыта.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ind w:firstLine="540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Эстетический фон нашим занятиям создают стихи, загадки, песни. Литературный материал незаменим в духовно-нравственном  воспитании ребёнка, поскольку детям легче оценивать поведение и поступки других, чем свои собственные. Уже с младшего возраста, читая народные сказки, у детей прививаем любовь к своим корням, к своим истокам. Ребята </w:t>
      </w:r>
      <w:r w:rsidRPr="008F5DA7">
        <w:rPr>
          <w:rStyle w:val="c0"/>
          <w:color w:val="000000"/>
          <w:sz w:val="32"/>
          <w:szCs w:val="32"/>
        </w:rPr>
        <w:lastRenderedPageBreak/>
        <w:t>создают свои рисунки по мотивам сказок, рассказов, организуем выставки работ.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>В своей деятельности  используем  не только дидактические, но и   народные игры: во время занятий, в свободной деятельности, на прогулке. «</w:t>
      </w:r>
      <w:proofErr w:type="gramStart"/>
      <w:r w:rsidRPr="008F5DA7">
        <w:rPr>
          <w:rStyle w:val="c0"/>
          <w:color w:val="000000"/>
          <w:sz w:val="32"/>
          <w:szCs w:val="32"/>
        </w:rPr>
        <w:t>Поприветствуем</w:t>
      </w:r>
      <w:proofErr w:type="gramEnd"/>
      <w:r w:rsidRPr="008F5DA7">
        <w:rPr>
          <w:rStyle w:val="c0"/>
          <w:color w:val="000000"/>
          <w:sz w:val="32"/>
          <w:szCs w:val="32"/>
        </w:rPr>
        <w:t xml:space="preserve"> друг друга»; «Подбери картинку к «хорошо» и «плохо»»; рассказ «Мой характер и мои поступки»; «Расскажи, как ты помогаешь дома» и т.д.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 </w:t>
      </w:r>
      <w:r>
        <w:rPr>
          <w:rStyle w:val="c0"/>
          <w:color w:val="000000"/>
          <w:sz w:val="32"/>
          <w:szCs w:val="32"/>
        </w:rPr>
        <w:t xml:space="preserve">    </w:t>
      </w:r>
      <w:r w:rsidRPr="008F5DA7">
        <w:rPr>
          <w:rStyle w:val="c0"/>
          <w:color w:val="000000"/>
          <w:sz w:val="32"/>
          <w:szCs w:val="32"/>
        </w:rPr>
        <w:t xml:space="preserve"> Традицией стало возложение цветов к « Вечному огню», разучивание стихов, посвященных Дню Великой Победы к 9 мая, проведение утренников</w:t>
      </w:r>
      <w:r>
        <w:rPr>
          <w:rStyle w:val="c0"/>
          <w:color w:val="000000"/>
          <w:sz w:val="32"/>
          <w:szCs w:val="32"/>
        </w:rPr>
        <w:t xml:space="preserve"> и мероприятий </w:t>
      </w:r>
      <w:r w:rsidRPr="008F5DA7">
        <w:rPr>
          <w:rStyle w:val="c0"/>
          <w:color w:val="000000"/>
          <w:sz w:val="32"/>
          <w:szCs w:val="32"/>
        </w:rPr>
        <w:t xml:space="preserve"> на патриотическую тему.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rStyle w:val="c0"/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      </w:t>
      </w:r>
      <w:r w:rsidRPr="008F5DA7">
        <w:rPr>
          <w:rStyle w:val="c0"/>
          <w:bCs/>
          <w:color w:val="000000"/>
          <w:sz w:val="32"/>
          <w:szCs w:val="32"/>
        </w:rPr>
        <w:t xml:space="preserve">Как элемент зрительного и действенного восприятия, </w:t>
      </w:r>
      <w:r w:rsidRPr="008F5DA7">
        <w:rPr>
          <w:rStyle w:val="c0"/>
          <w:color w:val="000000"/>
          <w:sz w:val="32"/>
          <w:szCs w:val="32"/>
        </w:rPr>
        <w:t xml:space="preserve">в   детском саду проводится множество праздников. </w:t>
      </w:r>
      <w:r w:rsidRPr="008F5DA7">
        <w:rPr>
          <w:rStyle w:val="c0"/>
          <w:b/>
          <w:color w:val="000000"/>
          <w:sz w:val="32"/>
          <w:szCs w:val="32"/>
          <w:u w:val="single"/>
        </w:rPr>
        <w:t>А православные праздники - это особые праздники.</w:t>
      </w:r>
      <w:r w:rsidRPr="008F5DA7"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8F5DA7">
        <w:rPr>
          <w:rStyle w:val="c0"/>
          <w:color w:val="000000"/>
          <w:sz w:val="32"/>
          <w:szCs w:val="32"/>
        </w:rPr>
        <w:t>Предварительно детям</w:t>
      </w:r>
      <w:r>
        <w:rPr>
          <w:rStyle w:val="c0"/>
          <w:color w:val="000000"/>
          <w:sz w:val="32"/>
          <w:szCs w:val="32"/>
        </w:rPr>
        <w:t xml:space="preserve"> разъясняются подробно </w:t>
      </w:r>
      <w:r w:rsidRPr="008F5DA7">
        <w:rPr>
          <w:rStyle w:val="c0"/>
          <w:color w:val="000000"/>
          <w:sz w:val="32"/>
          <w:szCs w:val="32"/>
        </w:rPr>
        <w:t xml:space="preserve"> традиции, обычаи,  слова, связанные непосредственно с данным праздником, как  «Рождество Христово», «Святки»,  «Масленица», « Пасха», «Троица». </w:t>
      </w:r>
      <w:proofErr w:type="gramEnd"/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   Детей знакомят с доступными их пониманию рассказами о  жизни христиан. К празднику дети мастерят подарки, украшения, учат стихи, песни, танцы. А совместное  посещение  храма, библиотеки, краеведческого музея помогают усвоению детьми правил культуры поведения, вызывают у них эмоциональные и эстетические переживания, которые очень важны для создания благоприятного климата, общего духовно-нравственного воспитания дошкольников.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    Особое место занимает формирование бережного и уважительного отношения детей к женщинам, к матери. Возрождение традиции празднования православных праздников содействует пониманию роли женщины в мире, дает возможность проявить и закрепить достойное отношение к женщинам на более глубоком основании.</w:t>
      </w:r>
      <w:r>
        <w:rPr>
          <w:rStyle w:val="c0"/>
          <w:color w:val="000000"/>
          <w:sz w:val="32"/>
          <w:szCs w:val="32"/>
        </w:rPr>
        <w:t xml:space="preserve"> А проведение праздников  «8 Марта» и «День Матери» закрепляют эти качества.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      Включение труда в систему воспитания делает  возможным целостное развитие личности ребенка. Формирование доброго разумного отношения к природе,  предусматривает не столько накопление знаний о природе, сколько воспитание любви к ней. Умение глядеть на мир с любовью свидетельствует о позитивном развитии духовно-нравственной и </w:t>
      </w:r>
      <w:proofErr w:type="spellStart"/>
      <w:r w:rsidRPr="008F5DA7">
        <w:rPr>
          <w:rStyle w:val="c0"/>
          <w:color w:val="000000"/>
          <w:sz w:val="32"/>
          <w:szCs w:val="32"/>
        </w:rPr>
        <w:t>социокультурной</w:t>
      </w:r>
      <w:proofErr w:type="spellEnd"/>
      <w:r w:rsidRPr="008F5DA7">
        <w:rPr>
          <w:rStyle w:val="c0"/>
          <w:color w:val="000000"/>
          <w:sz w:val="32"/>
          <w:szCs w:val="32"/>
        </w:rPr>
        <w:t xml:space="preserve">  сферы ребенка.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lastRenderedPageBreak/>
        <w:t xml:space="preserve">   </w:t>
      </w:r>
      <w:r>
        <w:rPr>
          <w:rStyle w:val="c0"/>
          <w:color w:val="000000"/>
          <w:sz w:val="32"/>
          <w:szCs w:val="32"/>
        </w:rPr>
        <w:t xml:space="preserve">    Доброжелательность, у</w:t>
      </w:r>
      <w:r w:rsidRPr="008F5DA7">
        <w:rPr>
          <w:rStyle w:val="c0"/>
          <w:color w:val="000000"/>
          <w:sz w:val="32"/>
          <w:szCs w:val="32"/>
        </w:rPr>
        <w:t>лыбка воспитателя, кивание или покачивание головой, конта</w:t>
      </w:r>
      <w:proofErr w:type="gramStart"/>
      <w:r w:rsidRPr="008F5DA7">
        <w:rPr>
          <w:rStyle w:val="c0"/>
          <w:color w:val="000000"/>
          <w:sz w:val="32"/>
          <w:szCs w:val="32"/>
        </w:rPr>
        <w:t>кт  взгл</w:t>
      </w:r>
      <w:proofErr w:type="gramEnd"/>
      <w:r w:rsidRPr="008F5DA7">
        <w:rPr>
          <w:rStyle w:val="c0"/>
          <w:color w:val="000000"/>
          <w:sz w:val="32"/>
          <w:szCs w:val="32"/>
        </w:rPr>
        <w:t>ядом, мимикой, совместные с ребенком действия при выполнении любого задания, совместная деятельность (конструирование, лепка, раскрашивание и т.п.), выслушивание, смех над шутками ребенка - все это оказывает влияние на формирование духовно-нравственных качеств личности ребенка</w:t>
      </w:r>
      <w:r>
        <w:rPr>
          <w:rStyle w:val="c0"/>
          <w:color w:val="000000"/>
          <w:sz w:val="32"/>
          <w:szCs w:val="32"/>
        </w:rPr>
        <w:t>.</w:t>
      </w:r>
    </w:p>
    <w:p w:rsidR="001C0824" w:rsidRPr="008F5DA7" w:rsidRDefault="001C0824" w:rsidP="002F58AC">
      <w:pPr>
        <w:pStyle w:val="c12"/>
        <w:shd w:val="clear" w:color="auto" w:fill="FFFFFF"/>
        <w:spacing w:before="0" w:beforeAutospacing="0" w:after="0" w:afterAutospacing="0" w:line="225" w:lineRule="atLeast"/>
        <w:jc w:val="both"/>
        <w:rPr>
          <w:color w:val="000000"/>
          <w:sz w:val="32"/>
          <w:szCs w:val="32"/>
        </w:rPr>
      </w:pPr>
      <w:r w:rsidRPr="008F5DA7">
        <w:rPr>
          <w:rStyle w:val="c0"/>
          <w:b/>
          <w:bCs/>
          <w:color w:val="000000"/>
          <w:sz w:val="32"/>
          <w:szCs w:val="32"/>
        </w:rPr>
        <w:t> </w:t>
      </w:r>
      <w:r w:rsidRPr="008F5DA7">
        <w:rPr>
          <w:rStyle w:val="apple-converted-space"/>
          <w:b/>
          <w:bCs/>
          <w:color w:val="000000"/>
          <w:sz w:val="32"/>
          <w:szCs w:val="32"/>
        </w:rPr>
        <w:t> </w:t>
      </w:r>
      <w:r w:rsidRPr="008F5DA7">
        <w:rPr>
          <w:rStyle w:val="c0"/>
          <w:b/>
          <w:bCs/>
          <w:color w:val="000000"/>
          <w:sz w:val="32"/>
          <w:szCs w:val="32"/>
        </w:rPr>
        <w:t> </w:t>
      </w:r>
      <w:r w:rsidR="002F58AC">
        <w:rPr>
          <w:rStyle w:val="c0"/>
          <w:b/>
          <w:bCs/>
          <w:color w:val="000000"/>
          <w:sz w:val="32"/>
          <w:szCs w:val="32"/>
        </w:rPr>
        <w:t xml:space="preserve">  </w:t>
      </w:r>
      <w:r w:rsidRPr="008F5DA7">
        <w:rPr>
          <w:rStyle w:val="c0"/>
          <w:color w:val="000000"/>
          <w:sz w:val="32"/>
          <w:szCs w:val="32"/>
        </w:rPr>
        <w:t xml:space="preserve">Всю  работу по развитию у дошкольника нравственных качеств мы ведем </w:t>
      </w:r>
      <w:r w:rsidRPr="008F5DA7">
        <w:rPr>
          <w:rStyle w:val="c0"/>
          <w:b/>
          <w:color w:val="000000"/>
          <w:sz w:val="32"/>
          <w:szCs w:val="32"/>
          <w:u w:val="single"/>
        </w:rPr>
        <w:t>вместе с родителями</w:t>
      </w:r>
      <w:r w:rsidRPr="008F5DA7">
        <w:rPr>
          <w:rStyle w:val="c0"/>
          <w:color w:val="000000"/>
          <w:sz w:val="32"/>
          <w:szCs w:val="32"/>
        </w:rPr>
        <w:t>: сообщаем им о достижениях и проблемах детей, консультируемся с ними об индивидуальных особенностях каждого ребёнка, выявляем происхождение тормозящих развитие факторов, рекомендуем   родителям  приемы и методы  нравственного воспитания в семье.</w:t>
      </w:r>
    </w:p>
    <w:p w:rsidR="001C0824" w:rsidRPr="008F5DA7" w:rsidRDefault="001C0824" w:rsidP="001C0824">
      <w:pPr>
        <w:pStyle w:val="c12"/>
        <w:shd w:val="clear" w:color="auto" w:fill="FFFFFF"/>
        <w:spacing w:before="0" w:beforeAutospacing="0" w:after="0" w:afterAutospacing="0" w:line="225" w:lineRule="atLeast"/>
        <w:ind w:firstLine="540"/>
        <w:jc w:val="both"/>
        <w:rPr>
          <w:rStyle w:val="c0"/>
          <w:color w:val="000000"/>
          <w:sz w:val="32"/>
          <w:szCs w:val="32"/>
        </w:rPr>
      </w:pPr>
      <w:r w:rsidRPr="008F5DA7">
        <w:rPr>
          <w:rStyle w:val="c0"/>
          <w:color w:val="000000"/>
          <w:sz w:val="32"/>
          <w:szCs w:val="32"/>
        </w:rPr>
        <w:t xml:space="preserve">С целью установления тесных контактов с семьёй, для обеспечения единства в воспитании нравственной культуры мы используем   общие и групповые родительские собрания,  консультации, а также   проведение совместных мероприятий (выставок, конкурсов,  праздники)  и многое другое. </w:t>
      </w:r>
    </w:p>
    <w:p w:rsidR="001C0824" w:rsidRPr="002F58AC" w:rsidRDefault="001C0824" w:rsidP="001C0824">
      <w:pPr>
        <w:jc w:val="both"/>
        <w:rPr>
          <w:rFonts w:ascii="Times New Roman" w:hAnsi="Times New Roman"/>
          <w:color w:val="000000"/>
          <w:sz w:val="32"/>
          <w:szCs w:val="32"/>
        </w:rPr>
      </w:pPr>
      <w:r w:rsidRPr="008F5DA7"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="002F58AC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Pr="008F5DA7">
        <w:rPr>
          <w:rFonts w:ascii="Times New Roman" w:hAnsi="Times New Roman"/>
          <w:b/>
          <w:sz w:val="32"/>
          <w:szCs w:val="32"/>
          <w:u w:val="single"/>
        </w:rPr>
        <w:t>В завершении доклада хочу подвести итог сказанному: развивая в дошкольном учреждении основы духовно-нравственного воспитания  воспитанников,  мы стараемся формировать в их  характере, уме, душе и сердце доброту, послушание, скромность, терпение, внимание, дружелюбие, а  самое главное – любовь  к окружающему миру, семье, людям.</w:t>
      </w:r>
    </w:p>
    <w:p w:rsidR="001C0824" w:rsidRPr="008F5DA7" w:rsidRDefault="001C0824" w:rsidP="001C0824">
      <w:pPr>
        <w:jc w:val="both"/>
        <w:rPr>
          <w:rFonts w:ascii="Times New Roman" w:hAnsi="Times New Roman"/>
          <w:sz w:val="32"/>
          <w:szCs w:val="32"/>
        </w:rPr>
      </w:pPr>
    </w:p>
    <w:p w:rsidR="001C0824" w:rsidRPr="008F5DA7" w:rsidRDefault="001C0824" w:rsidP="001C0824">
      <w:pPr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FC2744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</w:t>
      </w:r>
    </w:p>
    <w:p w:rsidR="009574BB" w:rsidRDefault="009574BB"/>
    <w:sectPr w:rsidR="009574BB" w:rsidSect="0078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824"/>
    <w:rsid w:val="001C0824"/>
    <w:rsid w:val="002F58AC"/>
    <w:rsid w:val="00783DDE"/>
    <w:rsid w:val="0095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C0824"/>
    <w:rPr>
      <w:rFonts w:cs="Times New Roman"/>
    </w:rPr>
  </w:style>
  <w:style w:type="paragraph" w:customStyle="1" w:styleId="c12">
    <w:name w:val="c12"/>
    <w:basedOn w:val="a"/>
    <w:uiPriority w:val="99"/>
    <w:rsid w:val="001C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1C0824"/>
    <w:rPr>
      <w:rFonts w:cs="Times New Roman"/>
    </w:rPr>
  </w:style>
  <w:style w:type="character" w:customStyle="1" w:styleId="c28">
    <w:name w:val="c28"/>
    <w:basedOn w:val="a0"/>
    <w:uiPriority w:val="99"/>
    <w:rsid w:val="001C0824"/>
    <w:rPr>
      <w:rFonts w:cs="Times New Roman"/>
    </w:rPr>
  </w:style>
  <w:style w:type="paragraph" w:customStyle="1" w:styleId="c38">
    <w:name w:val="c38"/>
    <w:basedOn w:val="a"/>
    <w:uiPriority w:val="99"/>
    <w:rsid w:val="001C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1C08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1617</Words>
  <Characters>9218</Characters>
  <Application>Microsoft Office Word</Application>
  <DocSecurity>0</DocSecurity>
  <Lines>76</Lines>
  <Paragraphs>21</Paragraphs>
  <ScaleCrop>false</ScaleCrop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2017-05-03T18:33:00Z</dcterms:created>
  <dcterms:modified xsi:type="dcterms:W3CDTF">2017-05-07T16:55:00Z</dcterms:modified>
</cp:coreProperties>
</file>