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72" w:rsidRPr="002C02DB" w:rsidRDefault="00C4121B" w:rsidP="00C4121B">
      <w:pPr>
        <w:pStyle w:val="a3"/>
        <w:jc w:val="center"/>
        <w:rPr>
          <w:b/>
          <w:sz w:val="28"/>
          <w:szCs w:val="28"/>
        </w:rPr>
      </w:pPr>
      <w:r w:rsidRPr="002C02DB">
        <w:rPr>
          <w:b/>
          <w:sz w:val="28"/>
          <w:szCs w:val="28"/>
        </w:rPr>
        <w:t>Эссе «Детский сад сегодня»</w:t>
      </w:r>
    </w:p>
    <w:p w:rsidR="00755E72" w:rsidRPr="00354B18" w:rsidRDefault="00755E72" w:rsidP="00C3364A">
      <w:pPr>
        <w:pStyle w:val="a3"/>
        <w:jc w:val="right"/>
        <w:rPr>
          <w:sz w:val="28"/>
          <w:szCs w:val="28"/>
        </w:rPr>
      </w:pPr>
    </w:p>
    <w:p w:rsidR="002C02DB" w:rsidRDefault="002C02DB" w:rsidP="00C3364A">
      <w:pPr>
        <w:pStyle w:val="a3"/>
        <w:jc w:val="right"/>
        <w:rPr>
          <w:sz w:val="28"/>
          <w:szCs w:val="28"/>
        </w:rPr>
      </w:pPr>
      <w:r>
        <w:rPr>
          <w:sz w:val="28"/>
          <w:szCs w:val="28"/>
        </w:rPr>
        <w:t>Детский сад – моя жизнь,</w:t>
      </w:r>
    </w:p>
    <w:p w:rsidR="002C02DB" w:rsidRDefault="002C02DB" w:rsidP="00C3364A">
      <w:pPr>
        <w:pStyle w:val="a3"/>
        <w:jc w:val="right"/>
        <w:rPr>
          <w:sz w:val="28"/>
          <w:szCs w:val="28"/>
        </w:rPr>
      </w:pPr>
      <w:r>
        <w:rPr>
          <w:sz w:val="28"/>
          <w:szCs w:val="28"/>
        </w:rPr>
        <w:t>Ты  - дорога моя,</w:t>
      </w:r>
    </w:p>
    <w:p w:rsidR="002C02DB" w:rsidRDefault="002C02DB" w:rsidP="00C3364A">
      <w:pPr>
        <w:pStyle w:val="a3"/>
        <w:jc w:val="right"/>
        <w:rPr>
          <w:sz w:val="28"/>
          <w:szCs w:val="28"/>
        </w:rPr>
      </w:pPr>
      <w:r>
        <w:rPr>
          <w:sz w:val="28"/>
          <w:szCs w:val="28"/>
        </w:rPr>
        <w:t xml:space="preserve">Ты – вторая семья, </w:t>
      </w:r>
    </w:p>
    <w:p w:rsidR="002C02DB" w:rsidRDefault="002C02DB" w:rsidP="00C3364A">
      <w:pPr>
        <w:pStyle w:val="a3"/>
        <w:jc w:val="right"/>
        <w:rPr>
          <w:sz w:val="28"/>
          <w:szCs w:val="28"/>
        </w:rPr>
      </w:pPr>
      <w:r>
        <w:rPr>
          <w:sz w:val="28"/>
          <w:szCs w:val="28"/>
        </w:rPr>
        <w:t xml:space="preserve">Ты – мой дом, </w:t>
      </w:r>
    </w:p>
    <w:p w:rsidR="00BE1424" w:rsidRPr="00354B18" w:rsidRDefault="002C02DB" w:rsidP="00BE1424">
      <w:pPr>
        <w:rPr>
          <w:sz w:val="28"/>
          <w:szCs w:val="28"/>
        </w:rPr>
      </w:pPr>
      <w:r>
        <w:rPr>
          <w:sz w:val="28"/>
          <w:szCs w:val="28"/>
        </w:rPr>
        <w:t xml:space="preserve">                                                                                                           И моя ты судьба!</w:t>
      </w:r>
    </w:p>
    <w:p w:rsidR="009928EC" w:rsidRPr="00E90569" w:rsidRDefault="009928EC" w:rsidP="00C3364A">
      <w:pPr>
        <w:pStyle w:val="a3"/>
        <w:jc w:val="right"/>
        <w:rPr>
          <w:b/>
          <w:sz w:val="28"/>
          <w:szCs w:val="28"/>
        </w:rPr>
      </w:pPr>
    </w:p>
    <w:p w:rsidR="00C4121B" w:rsidRPr="00E90569" w:rsidRDefault="00C4121B" w:rsidP="003C1F41">
      <w:pPr>
        <w:pStyle w:val="a3"/>
        <w:ind w:firstLine="567"/>
        <w:jc w:val="both"/>
        <w:rPr>
          <w:b/>
          <w:color w:val="555555"/>
          <w:sz w:val="28"/>
          <w:szCs w:val="28"/>
        </w:rPr>
      </w:pPr>
      <w:r w:rsidRPr="00E90569">
        <w:rPr>
          <w:b/>
          <w:color w:val="555555"/>
          <w:sz w:val="28"/>
          <w:szCs w:val="28"/>
        </w:rPr>
        <w:t>Каждый год жизни ребенка – в чем-то решающий. Сегодня кроха готов научиться одному, завтра – другому. Сейчас в век высоких технологий, скоростей, интернета, очень важно учитывать интересы ребенка в процессе обучения и воспитания. Поэтому основная задача современного детского сада, создавать все условия, для всестороннего развития современного ребенка. Известно, что ребенка должна окружать красота, которая незаметно формирует душу каждого ребенка. Именно поэтому детский сад сегодня оборудован красивыми развивающими игрушками, удобной уютной мебелью, яркими книжками, современной техникой – всем необходимым для полноценного нахождения там детей.</w:t>
      </w:r>
    </w:p>
    <w:p w:rsidR="003C1F41" w:rsidRPr="00E90569" w:rsidRDefault="00306104" w:rsidP="003C1F41">
      <w:pPr>
        <w:pStyle w:val="a3"/>
        <w:ind w:firstLine="567"/>
        <w:jc w:val="both"/>
        <w:rPr>
          <w:b/>
          <w:color w:val="555555"/>
          <w:sz w:val="28"/>
          <w:szCs w:val="28"/>
        </w:rPr>
      </w:pPr>
      <w:r w:rsidRPr="00E90569">
        <w:rPr>
          <w:b/>
          <w:color w:val="555555"/>
          <w:sz w:val="28"/>
          <w:szCs w:val="28"/>
        </w:rPr>
        <w:t>Н</w:t>
      </w:r>
      <w:r w:rsidR="009928EC" w:rsidRPr="00E90569">
        <w:rPr>
          <w:b/>
          <w:color w:val="555555"/>
          <w:sz w:val="28"/>
          <w:szCs w:val="28"/>
        </w:rPr>
        <w:t xml:space="preserve">а мой взгляд, в </w:t>
      </w:r>
      <w:r w:rsidRPr="00E90569">
        <w:rPr>
          <w:b/>
          <w:color w:val="555555"/>
          <w:sz w:val="28"/>
          <w:szCs w:val="28"/>
        </w:rPr>
        <w:t xml:space="preserve">современном </w:t>
      </w:r>
      <w:r w:rsidR="009928EC" w:rsidRPr="00E90569">
        <w:rPr>
          <w:b/>
          <w:color w:val="555555"/>
          <w:sz w:val="28"/>
          <w:szCs w:val="28"/>
        </w:rPr>
        <w:t xml:space="preserve">детском саду </w:t>
      </w:r>
      <w:r w:rsidR="003F4681" w:rsidRPr="00E90569">
        <w:rPr>
          <w:b/>
          <w:color w:val="555555"/>
          <w:sz w:val="28"/>
          <w:szCs w:val="28"/>
        </w:rPr>
        <w:t>должны</w:t>
      </w:r>
      <w:r w:rsidR="009928EC" w:rsidRPr="00E90569">
        <w:rPr>
          <w:b/>
          <w:color w:val="555555"/>
          <w:sz w:val="28"/>
          <w:szCs w:val="28"/>
        </w:rPr>
        <w:t xml:space="preserve"> работать</w:t>
      </w:r>
      <w:r w:rsidRPr="00E90569">
        <w:rPr>
          <w:rFonts w:ascii="Arial" w:hAnsi="Arial" w:cs="Arial"/>
          <w:b/>
          <w:color w:val="555555"/>
          <w:sz w:val="21"/>
          <w:szCs w:val="21"/>
        </w:rPr>
        <w:t xml:space="preserve"> </w:t>
      </w:r>
      <w:r w:rsidRPr="00E90569">
        <w:rPr>
          <w:b/>
          <w:color w:val="555555"/>
          <w:sz w:val="28"/>
          <w:szCs w:val="28"/>
        </w:rPr>
        <w:t>те, кто действительно хочет и умеет работать с маленькими детьми; кто любит их и готов учиться общению с ребятами; кто стремится постоянно расти, осваивать все лучшее и новое и при</w:t>
      </w:r>
      <w:r w:rsidR="00327AE2" w:rsidRPr="00E90569">
        <w:rPr>
          <w:b/>
          <w:color w:val="555555"/>
          <w:sz w:val="28"/>
          <w:szCs w:val="28"/>
        </w:rPr>
        <w:t xml:space="preserve">носить это в детский сад. </w:t>
      </w:r>
      <w:r w:rsidR="007C16DF" w:rsidRPr="00E90569">
        <w:rPr>
          <w:b/>
          <w:color w:val="555555"/>
          <w:sz w:val="28"/>
          <w:szCs w:val="28"/>
        </w:rPr>
        <w:t xml:space="preserve">Кроме того, воспитатель, </w:t>
      </w:r>
      <w:r w:rsidRPr="00E90569">
        <w:rPr>
          <w:b/>
          <w:color w:val="555555"/>
          <w:sz w:val="28"/>
          <w:szCs w:val="28"/>
        </w:rPr>
        <w:t xml:space="preserve"> очень творческая профессия – думаю, только играя, сохраняя в себе ребенка, можно добиться хороших результатов в детском саду. </w:t>
      </w:r>
      <w:r w:rsidRPr="00E90569">
        <w:rPr>
          <w:b/>
          <w:color w:val="555555"/>
          <w:sz w:val="28"/>
          <w:szCs w:val="28"/>
        </w:rPr>
        <w:br/>
        <w:t>    </w:t>
      </w:r>
      <w:r w:rsidR="00976FC5" w:rsidRPr="00E90569">
        <w:rPr>
          <w:b/>
          <w:color w:val="555555"/>
          <w:sz w:val="28"/>
          <w:szCs w:val="28"/>
        </w:rPr>
        <w:t xml:space="preserve">  </w:t>
      </w:r>
      <w:r w:rsidRPr="00E90569">
        <w:rPr>
          <w:b/>
          <w:color w:val="555555"/>
          <w:sz w:val="28"/>
          <w:szCs w:val="28"/>
        </w:rPr>
        <w:t>Главное в детском саду должны работать</w:t>
      </w:r>
      <w:r w:rsidR="00327AE2" w:rsidRPr="00E90569">
        <w:rPr>
          <w:b/>
          <w:color w:val="555555"/>
          <w:sz w:val="28"/>
          <w:szCs w:val="28"/>
        </w:rPr>
        <w:t xml:space="preserve"> специалисты, </w:t>
      </w:r>
      <w:r w:rsidR="00144466" w:rsidRPr="00E90569">
        <w:rPr>
          <w:b/>
          <w:color w:val="555555"/>
          <w:sz w:val="28"/>
          <w:szCs w:val="28"/>
        </w:rPr>
        <w:t>которые готовы идти в ногу со временем</w:t>
      </w:r>
      <w:r w:rsidRPr="00E90569">
        <w:rPr>
          <w:b/>
          <w:color w:val="555555"/>
          <w:sz w:val="28"/>
          <w:szCs w:val="28"/>
        </w:rPr>
        <w:t xml:space="preserve">, </w:t>
      </w:r>
      <w:r w:rsidR="00144466" w:rsidRPr="00E90569">
        <w:rPr>
          <w:b/>
          <w:color w:val="555555"/>
          <w:sz w:val="28"/>
          <w:szCs w:val="28"/>
        </w:rPr>
        <w:t xml:space="preserve"> любить и обучать детей. </w:t>
      </w:r>
      <w:r w:rsidRPr="00E90569">
        <w:rPr>
          <w:b/>
          <w:color w:val="555555"/>
          <w:sz w:val="28"/>
          <w:szCs w:val="28"/>
        </w:rPr>
        <w:t xml:space="preserve"> Потому что детям со стороны взрослых важнее всего чувствовать именно любовь, заботу, внимание, ласку. Но, безусловно, в саду детей должны и подготовить к школе – обучить элементарным навыкам самообслуживания, дать первоначальные сведения о мире и окружающей жизни, преподнести соответствующие их возрасту знания и умения. Поэтому воспитатели должны владеть всеми необходимыми методиками, посто</w:t>
      </w:r>
      <w:r w:rsidR="007C16DF" w:rsidRPr="00E90569">
        <w:rPr>
          <w:b/>
          <w:color w:val="555555"/>
          <w:sz w:val="28"/>
          <w:szCs w:val="28"/>
        </w:rPr>
        <w:t>янно овладевать новыми знаниями, всегда оставаться интересными для своих детей.</w:t>
      </w:r>
      <w:r w:rsidRPr="00E90569">
        <w:rPr>
          <w:b/>
          <w:color w:val="555555"/>
          <w:sz w:val="28"/>
          <w:szCs w:val="28"/>
        </w:rPr>
        <w:t xml:space="preserve"> Только тогда детский сад </w:t>
      </w:r>
      <w:r w:rsidR="007C16DF" w:rsidRPr="00E90569">
        <w:rPr>
          <w:b/>
          <w:color w:val="555555"/>
          <w:sz w:val="28"/>
          <w:szCs w:val="28"/>
        </w:rPr>
        <w:t>станет полноценным заведением дошкольного образования.</w:t>
      </w:r>
    </w:p>
    <w:p w:rsidR="007C16DF" w:rsidRPr="00E90569" w:rsidRDefault="00CF1F47" w:rsidP="003C1F41">
      <w:pPr>
        <w:pStyle w:val="a3"/>
        <w:jc w:val="both"/>
        <w:rPr>
          <w:rStyle w:val="apple-converted-space"/>
          <w:b/>
          <w:color w:val="555555"/>
          <w:sz w:val="28"/>
          <w:szCs w:val="28"/>
        </w:rPr>
      </w:pPr>
      <w:r w:rsidRPr="00E90569">
        <w:rPr>
          <w:b/>
          <w:color w:val="555555"/>
          <w:sz w:val="28"/>
          <w:szCs w:val="28"/>
        </w:rPr>
        <w:t xml:space="preserve">      </w:t>
      </w:r>
      <w:r w:rsidR="003C1F41" w:rsidRPr="00E90569">
        <w:rPr>
          <w:b/>
          <w:color w:val="555555"/>
          <w:sz w:val="28"/>
          <w:szCs w:val="28"/>
        </w:rPr>
        <w:t> </w:t>
      </w:r>
      <w:r w:rsidR="007C16DF" w:rsidRPr="00E90569">
        <w:rPr>
          <w:b/>
          <w:color w:val="555555"/>
          <w:sz w:val="28"/>
          <w:szCs w:val="28"/>
        </w:rPr>
        <w:t xml:space="preserve">  Я считаю, что нахождение в детском саду не должно быть для ребенка испытанием в ожидании прихода родителей. </w:t>
      </w:r>
      <w:r w:rsidR="00AE262D" w:rsidRPr="00E90569">
        <w:rPr>
          <w:b/>
          <w:color w:val="555555"/>
          <w:sz w:val="28"/>
          <w:szCs w:val="28"/>
        </w:rPr>
        <w:t xml:space="preserve"> Все без исключения родители хотят видеть ребенка счастливым, улыбающимся, умеющим общаться с окружающими людьми. </w:t>
      </w:r>
      <w:r w:rsidR="007C16DF" w:rsidRPr="00E90569">
        <w:rPr>
          <w:b/>
          <w:color w:val="555555"/>
          <w:sz w:val="28"/>
          <w:szCs w:val="28"/>
        </w:rPr>
        <w:t>Задача детского сада – создать маленькому человеку все условия для радостного п</w:t>
      </w:r>
      <w:r w:rsidR="00AE262D" w:rsidRPr="00E90569">
        <w:rPr>
          <w:b/>
          <w:color w:val="555555"/>
          <w:sz w:val="28"/>
          <w:szCs w:val="28"/>
        </w:rPr>
        <w:t>олноценного времяпрепровождения,</w:t>
      </w:r>
      <w:r w:rsidR="007C16DF" w:rsidRPr="00E90569">
        <w:rPr>
          <w:b/>
          <w:color w:val="555555"/>
          <w:sz w:val="28"/>
          <w:szCs w:val="28"/>
        </w:rPr>
        <w:t xml:space="preserve"> </w:t>
      </w:r>
      <w:r w:rsidR="00AE262D" w:rsidRPr="00E90569">
        <w:rPr>
          <w:b/>
          <w:color w:val="383838"/>
          <w:sz w:val="28"/>
          <w:szCs w:val="28"/>
        </w:rPr>
        <w:t>помочь ребёнку разобраться в сложном мире взаимоотношений со сверстниками и взрослыми.</w:t>
      </w:r>
      <w:r w:rsidR="00AE262D" w:rsidRPr="00E90569">
        <w:rPr>
          <w:b/>
          <w:color w:val="555555"/>
          <w:sz w:val="28"/>
          <w:szCs w:val="28"/>
        </w:rPr>
        <w:t xml:space="preserve"> </w:t>
      </w:r>
      <w:r w:rsidR="007C16DF" w:rsidRPr="00E90569">
        <w:rPr>
          <w:b/>
          <w:color w:val="555555"/>
          <w:sz w:val="28"/>
          <w:szCs w:val="28"/>
        </w:rPr>
        <w:t>Главную роль в этом играет атмосфера, которая создается в детском саду, – воспитателями, обстановкой, теми занятиями, что проводятся с детьми.</w:t>
      </w:r>
      <w:r w:rsidR="007C16DF" w:rsidRPr="00E90569">
        <w:rPr>
          <w:rStyle w:val="apple-converted-space"/>
          <w:b/>
          <w:color w:val="555555"/>
          <w:sz w:val="28"/>
          <w:szCs w:val="28"/>
        </w:rPr>
        <w:t> </w:t>
      </w:r>
    </w:p>
    <w:p w:rsidR="00755E72" w:rsidRPr="00E90569" w:rsidRDefault="007C16DF" w:rsidP="00E90569">
      <w:pPr>
        <w:spacing w:before="150" w:line="300" w:lineRule="atLeast"/>
        <w:jc w:val="both"/>
        <w:rPr>
          <w:b/>
          <w:color w:val="555555"/>
          <w:sz w:val="28"/>
          <w:szCs w:val="28"/>
        </w:rPr>
      </w:pPr>
      <w:r w:rsidRPr="00E90569">
        <w:rPr>
          <w:rStyle w:val="apple-converted-space"/>
          <w:b/>
          <w:color w:val="555555"/>
          <w:sz w:val="28"/>
          <w:szCs w:val="28"/>
        </w:rPr>
        <w:lastRenderedPageBreak/>
        <w:t xml:space="preserve">           </w:t>
      </w:r>
      <w:r w:rsidR="00CF1F47" w:rsidRPr="00E90569">
        <w:rPr>
          <w:b/>
          <w:color w:val="555555"/>
          <w:sz w:val="28"/>
          <w:szCs w:val="28"/>
        </w:rPr>
        <w:t>В идеале детский сад должен стать для ребенка вторым домом, второй семьей. В достижении этой цели большое значение имеет индивидуальный подход к каждому воспитаннику</w:t>
      </w:r>
      <w:r w:rsidR="004E68FB" w:rsidRPr="00E90569">
        <w:rPr>
          <w:b/>
          <w:color w:val="555555"/>
          <w:sz w:val="28"/>
          <w:szCs w:val="28"/>
        </w:rPr>
        <w:t xml:space="preserve">, значительное количество внимания, уделяемое ребенку. </w:t>
      </w:r>
    </w:p>
    <w:p w:rsidR="008017F8" w:rsidRPr="00E90569" w:rsidRDefault="008017F8" w:rsidP="00E90569">
      <w:pPr>
        <w:spacing w:before="150" w:line="300" w:lineRule="atLeast"/>
        <w:jc w:val="both"/>
        <w:rPr>
          <w:b/>
          <w:sz w:val="28"/>
          <w:szCs w:val="28"/>
        </w:rPr>
      </w:pPr>
      <w:r w:rsidRPr="00E90569">
        <w:rPr>
          <w:b/>
          <w:color w:val="555555"/>
          <w:sz w:val="28"/>
          <w:szCs w:val="28"/>
        </w:rPr>
        <w:t xml:space="preserve">           Таким образом, можно сказать, что современный детский сад – это дошкольное учреждение</w:t>
      </w:r>
      <w:r w:rsidR="00DC04F6" w:rsidRPr="00E90569">
        <w:rPr>
          <w:b/>
          <w:color w:val="555555"/>
          <w:sz w:val="28"/>
          <w:szCs w:val="28"/>
        </w:rPr>
        <w:t xml:space="preserve"> «с человеческим лицом»</w:t>
      </w:r>
      <w:r w:rsidRPr="00E90569">
        <w:rPr>
          <w:b/>
          <w:color w:val="555555"/>
          <w:sz w:val="28"/>
          <w:szCs w:val="28"/>
        </w:rPr>
        <w:t>, где все сделано для ребенка и ради ребенка, где комфортно всем членам этой большой семьи – воспитанникам, воспитателям, всем сотрудникам.</w:t>
      </w:r>
    </w:p>
    <w:p w:rsidR="00150539" w:rsidRPr="00E90569" w:rsidRDefault="000920C3" w:rsidP="00E90569">
      <w:pPr>
        <w:jc w:val="both"/>
        <w:rPr>
          <w:b/>
          <w:color w:val="555555"/>
          <w:sz w:val="28"/>
          <w:szCs w:val="28"/>
        </w:rPr>
      </w:pPr>
      <w:r w:rsidRPr="00E90569">
        <w:rPr>
          <w:b/>
          <w:color w:val="555555"/>
          <w:sz w:val="28"/>
          <w:szCs w:val="28"/>
        </w:rPr>
        <w:t xml:space="preserve"> </w:t>
      </w:r>
      <w:r w:rsidR="00150539" w:rsidRPr="00E90569">
        <w:rPr>
          <w:b/>
          <w:color w:val="555555"/>
          <w:sz w:val="28"/>
          <w:szCs w:val="28"/>
        </w:rPr>
        <w:t>«Сейте добрые семена в душах учеников и не ждите, когда они вырастут. Возможно, при своей жизни вы не увидите своих плодов, но они обязательно будут в свое время».</w:t>
      </w:r>
    </w:p>
    <w:p w:rsidR="000E2492" w:rsidRPr="00354B18" w:rsidRDefault="000E2492" w:rsidP="00354B18">
      <w:pPr>
        <w:jc w:val="both"/>
        <w:rPr>
          <w:sz w:val="28"/>
          <w:szCs w:val="28"/>
        </w:rPr>
      </w:pPr>
    </w:p>
    <w:sectPr w:rsidR="000E2492" w:rsidRPr="00354B18" w:rsidSect="00755E7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48A" w:rsidRDefault="008E348A" w:rsidP="00D81C9B">
      <w:r>
        <w:separator/>
      </w:r>
    </w:p>
  </w:endnote>
  <w:endnote w:type="continuationSeparator" w:id="0">
    <w:p w:rsidR="008E348A" w:rsidRDefault="008E348A" w:rsidP="00D81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48A" w:rsidRDefault="008E348A" w:rsidP="00D81C9B">
      <w:r>
        <w:separator/>
      </w:r>
    </w:p>
  </w:footnote>
  <w:footnote w:type="continuationSeparator" w:id="0">
    <w:p w:rsidR="008E348A" w:rsidRDefault="008E348A" w:rsidP="00D81C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B5A87"/>
    <w:rsid w:val="000577B2"/>
    <w:rsid w:val="000920C3"/>
    <w:rsid w:val="000B5A87"/>
    <w:rsid w:val="000E2492"/>
    <w:rsid w:val="00144466"/>
    <w:rsid w:val="00150539"/>
    <w:rsid w:val="002C02DB"/>
    <w:rsid w:val="00306104"/>
    <w:rsid w:val="0031201C"/>
    <w:rsid w:val="00327AE2"/>
    <w:rsid w:val="00354B18"/>
    <w:rsid w:val="003C1F41"/>
    <w:rsid w:val="003F4681"/>
    <w:rsid w:val="004B662A"/>
    <w:rsid w:val="004E68FB"/>
    <w:rsid w:val="00537A43"/>
    <w:rsid w:val="00540840"/>
    <w:rsid w:val="005B369B"/>
    <w:rsid w:val="006A7F6A"/>
    <w:rsid w:val="00705BEE"/>
    <w:rsid w:val="00755E72"/>
    <w:rsid w:val="007774AD"/>
    <w:rsid w:val="007C16DF"/>
    <w:rsid w:val="007F443F"/>
    <w:rsid w:val="008017F8"/>
    <w:rsid w:val="0085073D"/>
    <w:rsid w:val="008955D4"/>
    <w:rsid w:val="008E348A"/>
    <w:rsid w:val="008F4FD9"/>
    <w:rsid w:val="0092785C"/>
    <w:rsid w:val="00976FC5"/>
    <w:rsid w:val="009928EC"/>
    <w:rsid w:val="009E5237"/>
    <w:rsid w:val="00A043DB"/>
    <w:rsid w:val="00A96B65"/>
    <w:rsid w:val="00AE262D"/>
    <w:rsid w:val="00B91FD4"/>
    <w:rsid w:val="00BE1424"/>
    <w:rsid w:val="00C3364A"/>
    <w:rsid w:val="00C37EC7"/>
    <w:rsid w:val="00C4121B"/>
    <w:rsid w:val="00CD67E1"/>
    <w:rsid w:val="00CF1F47"/>
    <w:rsid w:val="00D763C6"/>
    <w:rsid w:val="00D81C9B"/>
    <w:rsid w:val="00DC04F6"/>
    <w:rsid w:val="00DD194F"/>
    <w:rsid w:val="00E90569"/>
    <w:rsid w:val="00FB7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A43"/>
    <w:rPr>
      <w:sz w:val="24"/>
      <w:szCs w:val="24"/>
    </w:rPr>
  </w:style>
  <w:style w:type="paragraph" w:styleId="1">
    <w:name w:val="heading 1"/>
    <w:basedOn w:val="a"/>
    <w:link w:val="10"/>
    <w:uiPriority w:val="9"/>
    <w:qFormat/>
    <w:rsid w:val="000B5A87"/>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0B5A8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7A43"/>
    <w:rPr>
      <w:sz w:val="24"/>
      <w:szCs w:val="24"/>
    </w:rPr>
  </w:style>
  <w:style w:type="paragraph" w:styleId="a4">
    <w:name w:val="Normal (Web)"/>
    <w:basedOn w:val="a"/>
    <w:uiPriority w:val="99"/>
    <w:unhideWhenUsed/>
    <w:rsid w:val="000B5A87"/>
    <w:pPr>
      <w:spacing w:before="100" w:beforeAutospacing="1" w:after="100" w:afterAutospacing="1"/>
    </w:pPr>
  </w:style>
  <w:style w:type="character" w:customStyle="1" w:styleId="apple-converted-space">
    <w:name w:val="apple-converted-space"/>
    <w:basedOn w:val="a0"/>
    <w:rsid w:val="000B5A87"/>
  </w:style>
  <w:style w:type="character" w:customStyle="1" w:styleId="10">
    <w:name w:val="Заголовок 1 Знак"/>
    <w:basedOn w:val="a0"/>
    <w:link w:val="1"/>
    <w:uiPriority w:val="9"/>
    <w:rsid w:val="000B5A87"/>
    <w:rPr>
      <w:b/>
      <w:bCs/>
      <w:kern w:val="36"/>
      <w:sz w:val="48"/>
      <w:szCs w:val="48"/>
    </w:rPr>
  </w:style>
  <w:style w:type="character" w:styleId="a5">
    <w:name w:val="Hyperlink"/>
    <w:basedOn w:val="a0"/>
    <w:uiPriority w:val="99"/>
    <w:semiHidden/>
    <w:unhideWhenUsed/>
    <w:rsid w:val="000B5A87"/>
    <w:rPr>
      <w:color w:val="0000FF"/>
      <w:u w:val="single"/>
    </w:rPr>
  </w:style>
  <w:style w:type="character" w:styleId="a6">
    <w:name w:val="Strong"/>
    <w:basedOn w:val="a0"/>
    <w:uiPriority w:val="22"/>
    <w:qFormat/>
    <w:rsid w:val="000B5A87"/>
    <w:rPr>
      <w:b/>
      <w:bCs/>
    </w:rPr>
  </w:style>
  <w:style w:type="character" w:customStyle="1" w:styleId="30">
    <w:name w:val="Заголовок 3 Знак"/>
    <w:basedOn w:val="a0"/>
    <w:link w:val="3"/>
    <w:semiHidden/>
    <w:rsid w:val="000B5A87"/>
    <w:rPr>
      <w:rFonts w:asciiTheme="majorHAnsi" w:eastAsiaTheme="majorEastAsia" w:hAnsiTheme="majorHAnsi" w:cstheme="majorBidi"/>
      <w:b/>
      <w:bCs/>
      <w:color w:val="4F81BD" w:themeColor="accent1"/>
      <w:sz w:val="24"/>
      <w:szCs w:val="24"/>
    </w:rPr>
  </w:style>
  <w:style w:type="character" w:styleId="a7">
    <w:name w:val="Emphasis"/>
    <w:basedOn w:val="a0"/>
    <w:uiPriority w:val="20"/>
    <w:qFormat/>
    <w:rsid w:val="000B5A87"/>
    <w:rPr>
      <w:i/>
      <w:iCs/>
    </w:rPr>
  </w:style>
  <w:style w:type="paragraph" w:styleId="a8">
    <w:name w:val="header"/>
    <w:basedOn w:val="a"/>
    <w:link w:val="a9"/>
    <w:uiPriority w:val="99"/>
    <w:semiHidden/>
    <w:unhideWhenUsed/>
    <w:rsid w:val="00D81C9B"/>
    <w:pPr>
      <w:tabs>
        <w:tab w:val="center" w:pos="4677"/>
        <w:tab w:val="right" w:pos="9355"/>
      </w:tabs>
    </w:pPr>
  </w:style>
  <w:style w:type="character" w:customStyle="1" w:styleId="a9">
    <w:name w:val="Верхний колонтитул Знак"/>
    <w:basedOn w:val="a0"/>
    <w:link w:val="a8"/>
    <w:uiPriority w:val="99"/>
    <w:semiHidden/>
    <w:rsid w:val="00D81C9B"/>
    <w:rPr>
      <w:sz w:val="24"/>
      <w:szCs w:val="24"/>
    </w:rPr>
  </w:style>
  <w:style w:type="paragraph" w:styleId="aa">
    <w:name w:val="footer"/>
    <w:basedOn w:val="a"/>
    <w:link w:val="ab"/>
    <w:uiPriority w:val="99"/>
    <w:semiHidden/>
    <w:unhideWhenUsed/>
    <w:rsid w:val="00D81C9B"/>
    <w:pPr>
      <w:tabs>
        <w:tab w:val="center" w:pos="4677"/>
        <w:tab w:val="right" w:pos="9355"/>
      </w:tabs>
    </w:pPr>
  </w:style>
  <w:style w:type="character" w:customStyle="1" w:styleId="ab">
    <w:name w:val="Нижний колонтитул Знак"/>
    <w:basedOn w:val="a0"/>
    <w:link w:val="aa"/>
    <w:uiPriority w:val="99"/>
    <w:semiHidden/>
    <w:rsid w:val="00D81C9B"/>
    <w:rPr>
      <w:sz w:val="24"/>
      <w:szCs w:val="24"/>
    </w:rPr>
  </w:style>
</w:styles>
</file>

<file path=word/webSettings.xml><?xml version="1.0" encoding="utf-8"?>
<w:webSettings xmlns:r="http://schemas.openxmlformats.org/officeDocument/2006/relationships" xmlns:w="http://schemas.openxmlformats.org/wordprocessingml/2006/main">
  <w:divs>
    <w:div w:id="66004759">
      <w:bodyDiv w:val="1"/>
      <w:marLeft w:val="0"/>
      <w:marRight w:val="0"/>
      <w:marTop w:val="0"/>
      <w:marBottom w:val="0"/>
      <w:divBdr>
        <w:top w:val="none" w:sz="0" w:space="0" w:color="auto"/>
        <w:left w:val="none" w:sz="0" w:space="0" w:color="auto"/>
        <w:bottom w:val="none" w:sz="0" w:space="0" w:color="auto"/>
        <w:right w:val="none" w:sz="0" w:space="0" w:color="auto"/>
      </w:divBdr>
      <w:divsChild>
        <w:div w:id="188763285">
          <w:marLeft w:val="0"/>
          <w:marRight w:val="0"/>
          <w:marTop w:val="0"/>
          <w:marBottom w:val="300"/>
          <w:divBdr>
            <w:top w:val="none" w:sz="0" w:space="0" w:color="auto"/>
            <w:left w:val="none" w:sz="0" w:space="0" w:color="auto"/>
            <w:bottom w:val="none" w:sz="0" w:space="0" w:color="auto"/>
            <w:right w:val="none" w:sz="0" w:space="0" w:color="auto"/>
          </w:divBdr>
        </w:div>
        <w:div w:id="1982222548">
          <w:marLeft w:val="0"/>
          <w:marRight w:val="0"/>
          <w:marTop w:val="0"/>
          <w:marBottom w:val="0"/>
          <w:divBdr>
            <w:top w:val="none" w:sz="0" w:space="0" w:color="auto"/>
            <w:left w:val="none" w:sz="0" w:space="0" w:color="auto"/>
            <w:bottom w:val="none" w:sz="0" w:space="0" w:color="auto"/>
            <w:right w:val="none" w:sz="0" w:space="0" w:color="auto"/>
          </w:divBdr>
          <w:divsChild>
            <w:div w:id="4875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0704">
      <w:bodyDiv w:val="1"/>
      <w:marLeft w:val="0"/>
      <w:marRight w:val="0"/>
      <w:marTop w:val="0"/>
      <w:marBottom w:val="0"/>
      <w:divBdr>
        <w:top w:val="none" w:sz="0" w:space="0" w:color="auto"/>
        <w:left w:val="none" w:sz="0" w:space="0" w:color="auto"/>
        <w:bottom w:val="none" w:sz="0" w:space="0" w:color="auto"/>
        <w:right w:val="none" w:sz="0" w:space="0" w:color="auto"/>
      </w:divBdr>
      <w:divsChild>
        <w:div w:id="1890913976">
          <w:marLeft w:val="0"/>
          <w:marRight w:val="0"/>
          <w:marTop w:val="0"/>
          <w:marBottom w:val="300"/>
          <w:divBdr>
            <w:top w:val="none" w:sz="0" w:space="0" w:color="auto"/>
            <w:left w:val="none" w:sz="0" w:space="0" w:color="auto"/>
            <w:bottom w:val="none" w:sz="0" w:space="0" w:color="auto"/>
            <w:right w:val="none" w:sz="0" w:space="0" w:color="auto"/>
          </w:divBdr>
        </w:div>
        <w:div w:id="971256319">
          <w:marLeft w:val="0"/>
          <w:marRight w:val="0"/>
          <w:marTop w:val="0"/>
          <w:marBottom w:val="0"/>
          <w:divBdr>
            <w:top w:val="none" w:sz="0" w:space="0" w:color="auto"/>
            <w:left w:val="none" w:sz="0" w:space="0" w:color="auto"/>
            <w:bottom w:val="none" w:sz="0" w:space="0" w:color="auto"/>
            <w:right w:val="none" w:sz="0" w:space="0" w:color="auto"/>
          </w:divBdr>
          <w:divsChild>
            <w:div w:id="9994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4020">
      <w:bodyDiv w:val="1"/>
      <w:marLeft w:val="0"/>
      <w:marRight w:val="0"/>
      <w:marTop w:val="0"/>
      <w:marBottom w:val="0"/>
      <w:divBdr>
        <w:top w:val="none" w:sz="0" w:space="0" w:color="auto"/>
        <w:left w:val="none" w:sz="0" w:space="0" w:color="auto"/>
        <w:bottom w:val="none" w:sz="0" w:space="0" w:color="auto"/>
        <w:right w:val="none" w:sz="0" w:space="0" w:color="auto"/>
      </w:divBdr>
    </w:div>
    <w:div w:id="1014654261">
      <w:bodyDiv w:val="1"/>
      <w:marLeft w:val="0"/>
      <w:marRight w:val="0"/>
      <w:marTop w:val="0"/>
      <w:marBottom w:val="0"/>
      <w:divBdr>
        <w:top w:val="none" w:sz="0" w:space="0" w:color="auto"/>
        <w:left w:val="none" w:sz="0" w:space="0" w:color="auto"/>
        <w:bottom w:val="none" w:sz="0" w:space="0" w:color="auto"/>
        <w:right w:val="none" w:sz="0" w:space="0" w:color="auto"/>
      </w:divBdr>
    </w:div>
    <w:div w:id="1305813133">
      <w:bodyDiv w:val="1"/>
      <w:marLeft w:val="0"/>
      <w:marRight w:val="0"/>
      <w:marTop w:val="0"/>
      <w:marBottom w:val="0"/>
      <w:divBdr>
        <w:top w:val="none" w:sz="0" w:space="0" w:color="auto"/>
        <w:left w:val="none" w:sz="0" w:space="0" w:color="auto"/>
        <w:bottom w:val="none" w:sz="0" w:space="0" w:color="auto"/>
        <w:right w:val="none" w:sz="0" w:space="0" w:color="auto"/>
      </w:divBdr>
    </w:div>
    <w:div w:id="1362625976">
      <w:bodyDiv w:val="1"/>
      <w:marLeft w:val="0"/>
      <w:marRight w:val="0"/>
      <w:marTop w:val="0"/>
      <w:marBottom w:val="0"/>
      <w:divBdr>
        <w:top w:val="none" w:sz="0" w:space="0" w:color="auto"/>
        <w:left w:val="none" w:sz="0" w:space="0" w:color="auto"/>
        <w:bottom w:val="none" w:sz="0" w:space="0" w:color="auto"/>
        <w:right w:val="none" w:sz="0" w:space="0" w:color="auto"/>
      </w:divBdr>
    </w:div>
    <w:div w:id="203411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63A99-5CAC-40F7-87A5-FB87CD28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478</Words>
  <Characters>2729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2013-03-20T20:19:00Z</cp:lastPrinted>
  <dcterms:created xsi:type="dcterms:W3CDTF">2013-03-15T14:37:00Z</dcterms:created>
  <dcterms:modified xsi:type="dcterms:W3CDTF">2016-12-08T17:10:00Z</dcterms:modified>
</cp:coreProperties>
</file>