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9D" w:rsidRPr="00B85EF3" w:rsidRDefault="00B85EF3">
      <w:pPr>
        <w:rPr>
          <w:b/>
        </w:rPr>
      </w:pPr>
      <w:r w:rsidRPr="00B85EF3">
        <w:rPr>
          <w:b/>
          <w:sz w:val="32"/>
          <w:szCs w:val="32"/>
        </w:rPr>
        <w:t>Ф</w:t>
      </w:r>
      <w:r w:rsidRPr="00B85EF3">
        <w:rPr>
          <w:b/>
        </w:rPr>
        <w:t>ОРМИ</w:t>
      </w:r>
      <w:r>
        <w:rPr>
          <w:b/>
        </w:rPr>
        <w:t xml:space="preserve">РОВАНИЕ ВРЕМЕННЫХ ПРЕДСТАВЛЕНИЙ </w:t>
      </w:r>
      <w:r w:rsidRPr="00B85EF3">
        <w:rPr>
          <w:b/>
        </w:rPr>
        <w:t xml:space="preserve">У </w:t>
      </w:r>
      <w:r w:rsidRPr="00B85EF3">
        <w:rPr>
          <w:b/>
        </w:rPr>
        <w:t>ДЕТЕЙ</w:t>
      </w:r>
      <w:r>
        <w:rPr>
          <w:b/>
        </w:rPr>
        <w:t xml:space="preserve"> </w:t>
      </w:r>
      <w:r w:rsidRPr="00B85EF3">
        <w:rPr>
          <w:b/>
        </w:rPr>
        <w:t>ДОШКОЛЬНОГО ВОЗРАСТА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СРЕДСТВАМИ   ИСПОЛЬЗОВАНИЯ ТЕХНОЛОГИЙ </w:t>
      </w:r>
      <w:r w:rsidRPr="00B85EF3">
        <w:rPr>
          <w:b/>
        </w:rPr>
        <w:t>МОДЕЛИРОВАНИЯ.</w:t>
      </w:r>
    </w:p>
    <w:p w:rsidR="00B85EF3" w:rsidRDefault="00B85EF3"/>
    <w:p w:rsidR="00B85EF3" w:rsidRPr="00B85EF3" w:rsidRDefault="00B85EF3" w:rsidP="00B85EF3">
      <w:pPr>
        <w:jc w:val="both"/>
        <w:rPr>
          <w:rFonts w:ascii="Times New Roman" w:eastAsia="+mj-ea" w:hAnsi="Times New Roman" w:cs="Times New Roman"/>
          <w:b/>
          <w:bCs/>
          <w:i/>
          <w:kern w:val="24"/>
          <w:sz w:val="24"/>
          <w:szCs w:val="24"/>
        </w:rPr>
      </w:pPr>
      <w:r w:rsidRPr="00B85EF3">
        <w:rPr>
          <w:rFonts w:ascii="Times New Roman" w:eastAsia="+mj-ea" w:hAnsi="Times New Roman" w:cs="Times New Roman"/>
          <w:b/>
          <w:bCs/>
          <w:i/>
          <w:kern w:val="24"/>
          <w:sz w:val="24"/>
          <w:szCs w:val="24"/>
        </w:rPr>
        <w:t>Старший воспитатель Л.Н. Белова</w:t>
      </w:r>
    </w:p>
    <w:p w:rsidR="00B85EF3" w:rsidRPr="00B85EF3" w:rsidRDefault="00B85EF3" w:rsidP="00B85EF3">
      <w:pPr>
        <w:jc w:val="both"/>
        <w:rPr>
          <w:rFonts w:ascii="Times New Roman" w:eastAsia="+mj-ea" w:hAnsi="Times New Roman" w:cs="Times New Roman"/>
          <w:b/>
          <w:bCs/>
          <w:i/>
          <w:kern w:val="24"/>
          <w:sz w:val="24"/>
          <w:szCs w:val="24"/>
        </w:rPr>
      </w:pPr>
    </w:p>
    <w:p w:rsidR="00B85EF3" w:rsidRPr="00B85EF3" w:rsidRDefault="00B85EF3" w:rsidP="00B85EF3">
      <w:pPr>
        <w:spacing w:before="120"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 Современная жизнь характеризуется невиданными скоростями, резкой сменой ритмов и нехваткой времени. Сегодня человеку любого возраста, профессии, специальности требуется умение анализировать время, тонко его чувствовать, рациональнее использовать и гораздо больше ценить. Поэтому современным людям необходимо быстро реагировать на время, гибко перестраивая своё поведение и деятельность с учётом крайней нестабильности жизни, протекающей в постоянно меняющихся </w:t>
      </w:r>
      <w:proofErr w:type="gramStart"/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условиях./</w:t>
      </w:r>
      <w:proofErr w:type="gramEnd"/>
    </w:p>
    <w:p w:rsidR="00B85EF3" w:rsidRPr="00B85EF3" w:rsidRDefault="00B85EF3" w:rsidP="00B85EF3">
      <w:pPr>
        <w:spacing w:before="120" w:line="360" w:lineRule="auto"/>
        <w:jc w:val="both"/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/</w:t>
      </w:r>
      <w:r w:rsidRPr="00B85EF3"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  <w:t>Почему так важно научить ребенка ориентироваться во времени?</w:t>
      </w:r>
    </w:p>
    <w:p w:rsidR="00B85EF3" w:rsidRPr="00B85EF3" w:rsidRDefault="00B85EF3" w:rsidP="00B85EF3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Умение ориентироваться во времени </w:t>
      </w:r>
      <w:proofErr w:type="gramStart"/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даёт  детям</w:t>
      </w:r>
      <w:proofErr w:type="gramEnd"/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возможность успешно развиваться, овладевать различными видами деятельности, таким образом готовиться к школе.</w:t>
      </w:r>
    </w:p>
    <w:p w:rsidR="00B85EF3" w:rsidRPr="00B85EF3" w:rsidRDefault="00B85EF3" w:rsidP="00B85EF3">
      <w:pPr>
        <w:numPr>
          <w:ilvl w:val="0"/>
          <w:numId w:val="1"/>
        </w:numPr>
        <w:spacing w:after="16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Сформированность</w:t>
      </w:r>
      <w:proofErr w:type="spellEnd"/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временных представлений у детей повлияет на воспитание таких качеств как организованность, целенаправленность, собранность умение планировать свою деятельность, а значит служит базисом его личностной культуры</w:t>
      </w:r>
    </w:p>
    <w:p w:rsidR="00B85EF3" w:rsidRPr="00B85EF3" w:rsidRDefault="00B85EF3" w:rsidP="00B85E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Наряду с традиционными методиками для интеллектуального развития детей в дошкольном учреждении используются инновационные педагогические технологии. Одним из перспективных способов развития воспитанников является </w:t>
      </w:r>
      <w:r w:rsidRPr="00B85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моделирование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</w:rPr>
        <w:t xml:space="preserve">Такие временные характеристики, как длительность, последовательность и цикличность, можно рассмотреть, только используя технологию моделирования </w:t>
      </w:r>
    </w:p>
    <w:p w:rsidR="00B85EF3" w:rsidRPr="00B85EF3" w:rsidRDefault="00B85EF3" w:rsidP="00B85EF3">
      <w:pPr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Временные модели, отражающие динамическую смену временных циклов, помогают дошкольникам не только закрепить временные эталоны, но и иллюстрировать свойства </w:t>
      </w:r>
      <w:proofErr w:type="gramStart"/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времени(</w:t>
      </w:r>
      <w:proofErr w:type="gramEnd"/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одномерность,  необратимость, текучесть, сменяемость).</w:t>
      </w:r>
    </w:p>
    <w:p w:rsidR="00B85EF3" w:rsidRPr="00B85EF3" w:rsidRDefault="00B85EF3" w:rsidP="00B85EF3">
      <w:pPr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 xml:space="preserve">Исходя из вышесказанного, можно определить, что должна быть некая схема, которая должна </w:t>
      </w:r>
      <w:r w:rsidRPr="00B85EF3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отражать</w:t>
      </w:r>
      <w:r w:rsidRPr="00B85EF3"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>:</w:t>
      </w:r>
    </w:p>
    <w:p w:rsidR="00B85EF3" w:rsidRPr="00B85EF3" w:rsidRDefault="00B85EF3" w:rsidP="00B85EF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Число элементов</w:t>
      </w:r>
    </w:p>
    <w:p w:rsidR="00B85EF3" w:rsidRPr="00B85EF3" w:rsidRDefault="00B85EF3" w:rsidP="00B85EF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Длительность каждого элемента</w:t>
      </w:r>
    </w:p>
    <w:p w:rsidR="00B85EF3" w:rsidRPr="00B85EF3" w:rsidRDefault="00B85EF3" w:rsidP="00B85EF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Место каждого элемента в схеме</w:t>
      </w:r>
    </w:p>
    <w:p w:rsidR="00B85EF3" w:rsidRPr="00B85EF3" w:rsidRDefault="00B85EF3" w:rsidP="00B85EF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Цикличность (периодичность, алгоритм).</w:t>
      </w:r>
    </w:p>
    <w:p w:rsidR="00B85EF3" w:rsidRPr="00B85EF3" w:rsidRDefault="00B85EF3" w:rsidP="00B85EF3">
      <w:pPr>
        <w:spacing w:line="360" w:lineRule="auto"/>
        <w:ind w:left="72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B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Сутки-это первая единица времени, о которой узнает ребенок. Можно представить предметную круговую модель, где каждая часть обозначена картинкой (младший возраст), </w:t>
      </w:r>
      <w:r w:rsidRPr="00B85EF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утро- утренняя гимнастика, день –подвижная игра или занятие, вечер – спокойные игры или просмотр вечерней сказки, ночь – спящий ребёнок.</w:t>
      </w:r>
    </w:p>
    <w:p w:rsidR="00B85EF3" w:rsidRPr="00B85EF3" w:rsidRDefault="00B85EF3" w:rsidP="00B85EF3">
      <w:pPr>
        <w:spacing w:line="360" w:lineRule="auto"/>
        <w:ind w:left="72"/>
        <w:jc w:val="both"/>
        <w:rPr>
          <w:rFonts w:ascii="Calibri" w:eastAsia="Calibri" w:hAnsi="Calibri" w:cs="Times New Roman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 Предметная модель может быть представлена и одним и тем же пейзажем в разное время суток с изображением небесных светил</w:t>
      </w:r>
      <w:r w:rsidRPr="00B85EF3">
        <w:rPr>
          <w:rFonts w:ascii="Corbel" w:eastAsia="+mn-ea" w:hAnsi="Corbel" w:cs="+mn-cs"/>
          <w:b/>
          <w:kern w:val="24"/>
          <w:sz w:val="28"/>
          <w:szCs w:val="28"/>
          <w:lang w:eastAsia="ru-RU"/>
        </w:rPr>
        <w:t>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 xml:space="preserve">В более старшем возрасте модель суток можно усложнить.  После того, как дети наблюдали розовый восход и серый вечер, день, ночь, можно предложить круговую схему, состоящую из 4 секторов. В старшем возрасте при изображении модели суток обращают внимание на то, что утро и вечер более короткие по длительности промежутки времени, поэтому на модели секторы розового и серого цветов меньше, чем секторы черного и </w:t>
      </w:r>
      <w:proofErr w:type="spellStart"/>
      <w:proofErr w:type="gramStart"/>
      <w:r w:rsidRPr="00B85EF3">
        <w:rPr>
          <w:rFonts w:ascii="Times New Roman" w:eastAsia="Calibri" w:hAnsi="Times New Roman" w:cs="Times New Roman"/>
          <w:sz w:val="28"/>
          <w:szCs w:val="28"/>
        </w:rPr>
        <w:t>белого..</w:t>
      </w:r>
      <w:proofErr w:type="gramEnd"/>
      <w:r w:rsidRPr="00B85EF3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B85EF3">
        <w:rPr>
          <w:rFonts w:ascii="Times New Roman" w:eastAsia="Calibri" w:hAnsi="Times New Roman" w:cs="Times New Roman"/>
          <w:sz w:val="28"/>
          <w:szCs w:val="28"/>
        </w:rPr>
        <w:t xml:space="preserve"> в подготовительном возрасте дети без труда отличают модели летних и зимних суток, Они способны объяснить, почему на модели летних суток белого цвета больше, чем на модели зимних.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 xml:space="preserve">Знакомя </w:t>
      </w:r>
      <w:proofErr w:type="gramStart"/>
      <w:r w:rsidRPr="00B85EF3">
        <w:rPr>
          <w:rFonts w:ascii="Times New Roman" w:eastAsia="Calibri" w:hAnsi="Times New Roman" w:cs="Times New Roman"/>
          <w:sz w:val="28"/>
          <w:szCs w:val="28"/>
        </w:rPr>
        <w:t>детей  с</w:t>
      </w:r>
      <w:proofErr w:type="gramEnd"/>
      <w:r w:rsidRPr="00B85EF3">
        <w:rPr>
          <w:rFonts w:ascii="Times New Roman" w:eastAsia="Calibri" w:hAnsi="Times New Roman" w:cs="Times New Roman"/>
          <w:sz w:val="28"/>
          <w:szCs w:val="28"/>
        </w:rPr>
        <w:t xml:space="preserve"> моделью «Неделя», важно руководствоваться правилом: соблюдать цикличность, алгоритм</w:t>
      </w:r>
      <w:r w:rsidRPr="00B85EF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>Когда воспитанникам предлагается изобразить модель недели, в первую очередь обращается их внимание на то, что число элементов в модели должно соответствовать количеству дней в недели</w:t>
      </w:r>
      <w:r w:rsidRPr="00B85EF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85EF3">
        <w:rPr>
          <w:rFonts w:ascii="Times New Roman" w:eastAsia="+mj-ea" w:hAnsi="Times New Roman" w:cs="Times New Roman"/>
          <w:b/>
          <w:kern w:val="24"/>
          <w:sz w:val="28"/>
          <w:szCs w:val="28"/>
        </w:rPr>
        <w:t xml:space="preserve"> </w:t>
      </w:r>
      <w:r w:rsidRPr="00B85EF3">
        <w:rPr>
          <w:rFonts w:ascii="Times New Roman" w:eastAsia="Calibri" w:hAnsi="Times New Roman" w:cs="Times New Roman"/>
          <w:sz w:val="28"/>
          <w:szCs w:val="28"/>
        </w:rPr>
        <w:t xml:space="preserve">Все семь дней равны между собой, поэтому обозначаются одинаковыми по величине и форме </w:t>
      </w:r>
      <w:proofErr w:type="gramStart"/>
      <w:r w:rsidRPr="00B85EF3">
        <w:rPr>
          <w:rFonts w:ascii="Times New Roman" w:eastAsia="Calibri" w:hAnsi="Times New Roman" w:cs="Times New Roman"/>
          <w:sz w:val="28"/>
          <w:szCs w:val="28"/>
        </w:rPr>
        <w:t>элементами( секторы</w:t>
      </w:r>
      <w:proofErr w:type="gramEnd"/>
      <w:r w:rsidRPr="00B85EF3">
        <w:rPr>
          <w:rFonts w:ascii="Times New Roman" w:eastAsia="Calibri" w:hAnsi="Times New Roman" w:cs="Times New Roman"/>
          <w:sz w:val="28"/>
          <w:szCs w:val="28"/>
        </w:rPr>
        <w:t xml:space="preserve"> круга, бусинки, лепестки цветка и т.д.) Каждый день недели должен </w:t>
      </w:r>
      <w:r w:rsidRPr="00B85EF3">
        <w:rPr>
          <w:rFonts w:ascii="Times New Roman" w:eastAsia="Calibri" w:hAnsi="Times New Roman" w:cs="Times New Roman"/>
          <w:sz w:val="28"/>
          <w:szCs w:val="28"/>
        </w:rPr>
        <w:lastRenderedPageBreak/>
        <w:t>иметь отличительную особенность, которая чаще всего обозначается цветом. Модель должна показать, что после воскресенья приходит понедельник и дни недели чередуются.</w:t>
      </w:r>
      <w:r w:rsidRPr="00B85EF3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>Модель года можно использовать с младшего возраста</w:t>
      </w:r>
      <w:r w:rsidRPr="00B85EF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>Модель представлена в виде картинок пейзажей в разное время года</w:t>
      </w:r>
      <w:r w:rsidRPr="00B85EF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B85EF3">
        <w:rPr>
          <w:rFonts w:ascii="Times New Roman" w:eastAsia="+mj-ea" w:hAnsi="Times New Roman" w:cs="Times New Roman"/>
          <w:kern w:val="24"/>
          <w:sz w:val="28"/>
          <w:szCs w:val="28"/>
        </w:rPr>
        <w:t xml:space="preserve">В средней группе модель года можно </w:t>
      </w:r>
      <w:proofErr w:type="gramStart"/>
      <w:r w:rsidRPr="00B85EF3">
        <w:rPr>
          <w:rFonts w:ascii="Times New Roman" w:eastAsia="+mj-ea" w:hAnsi="Times New Roman" w:cs="Times New Roman"/>
          <w:kern w:val="24"/>
          <w:sz w:val="28"/>
          <w:szCs w:val="28"/>
        </w:rPr>
        <w:t>представить,  используя</w:t>
      </w:r>
      <w:proofErr w:type="gramEnd"/>
      <w:r w:rsidRPr="00B85EF3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изображение какого-либо живого объекта, например, дерева, где каждый сектор отражает особенности его развития в разное время года.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>В средней группе модель года может быть представлена в виде вращающихся на диске кукол, олицетворяющих, зиму, весну, каждая стоит в определенном месте.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+mj-ea" w:hAnsi="Times New Roman" w:cs="Times New Roman"/>
          <w:kern w:val="24"/>
          <w:sz w:val="28"/>
          <w:szCs w:val="28"/>
        </w:rPr>
        <w:t>В подготовительной группе модель года усложняется: дети отражают не только времена года, но и месяцы. При изображении месяцев лучше использовать оттеночные цвета, характерные для того времени года, к которым они относятся</w:t>
      </w:r>
      <w:r w:rsidRPr="00B85EF3">
        <w:rPr>
          <w:rFonts w:ascii="Times New Roman" w:eastAsia="+mj-ea" w:hAnsi="Times New Roman" w:cs="Times New Roman"/>
          <w:b/>
          <w:kern w:val="24"/>
          <w:sz w:val="28"/>
          <w:szCs w:val="28"/>
        </w:rPr>
        <w:t>.</w:t>
      </w:r>
    </w:p>
    <w:p w:rsidR="00B85EF3" w:rsidRPr="00B85EF3" w:rsidRDefault="00B85EF3" w:rsidP="00B85EF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>Более сложной моделью является календарь месяца. Он используется в подготовительной к школе группе.  Календарь отражает такие единицы времени, как сутки и неделя. Самой доступной моделью для детей данного возраста является отрывной календарь. Дошкольники легко усваивают, что листок-это день, чтобы сорвать следующий листок, надо ждать целые сутки. По такой модели они могут проследить, что время идет и с каждыми сутками приближается ожидаемая дата: выходной, праздник, день рождения и т.д.</w:t>
      </w:r>
    </w:p>
    <w:p w:rsidR="00B85EF3" w:rsidRPr="00B85EF3" w:rsidRDefault="00B85EF3" w:rsidP="00B85E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Систематическая работа с детьми по усвоению </w:t>
      </w:r>
      <w:proofErr w:type="gramStart"/>
      <w:r w:rsidRPr="00B85EF3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календаря  требует</w:t>
      </w:r>
      <w:proofErr w:type="gramEnd"/>
      <w:r w:rsidRPr="00B85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ежедневного  внимания  к  использованию  календаря  и  способствует  формированию  у  детей  знаний не только о текущей  дате,  но и  о  текучести времени,  его периодичности,  о  его необратимости (прошедшее не возвращается, начинается следующее, новое)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модели, особенно созданные руками детей, значительно облегчают дошкольникам восприятие и осмысление сложнейшего понятия времени, будут способствовать сохранению у них устойчивого познавательного интереса.</w:t>
      </w:r>
    </w:p>
    <w:p w:rsidR="00B85EF3" w:rsidRPr="00B85EF3" w:rsidRDefault="00B85EF3" w:rsidP="00B85EF3">
      <w:pPr>
        <w:spacing w:after="160" w:line="259" w:lineRule="auto"/>
        <w:rPr>
          <w:rFonts w:ascii="Calibri" w:eastAsia="Calibri" w:hAnsi="Calibri" w:cs="Times New Roman"/>
        </w:rPr>
      </w:pPr>
    </w:p>
    <w:p w:rsidR="00B85EF3" w:rsidRDefault="00B85EF3"/>
    <w:sectPr w:rsidR="00B8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36E0"/>
    <w:multiLevelType w:val="hybridMultilevel"/>
    <w:tmpl w:val="BD00532A"/>
    <w:lvl w:ilvl="0" w:tplc="E0E443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E4B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BE1D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B61F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6AE9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A252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8052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0C0E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AC5A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C192BC8"/>
    <w:multiLevelType w:val="hybridMultilevel"/>
    <w:tmpl w:val="8434589E"/>
    <w:lvl w:ilvl="0" w:tplc="396ADF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9414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8A08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C419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4280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08B8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1A8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50AF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722C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F3"/>
    <w:rsid w:val="00577F9D"/>
    <w:rsid w:val="00B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24C4D-6D51-4B7F-A765-FAF698AE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2017-06-09T13:52:00Z</dcterms:created>
  <dcterms:modified xsi:type="dcterms:W3CDTF">2017-06-09T14:00:00Z</dcterms:modified>
</cp:coreProperties>
</file>