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8E" w:rsidRPr="003E371A" w:rsidRDefault="00D6708E" w:rsidP="00D6708E">
      <w:pPr>
        <w:spacing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1A">
        <w:rPr>
          <w:rFonts w:ascii="Times New Roman" w:hAnsi="Times New Roman" w:cs="Times New Roman"/>
          <w:b/>
          <w:sz w:val="28"/>
          <w:szCs w:val="28"/>
        </w:rPr>
        <w:t>Особенности нравственного воспитания младших 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 ОВЗ</w:t>
      </w:r>
    </w:p>
    <w:p w:rsidR="00D6708E" w:rsidRDefault="00D6708E" w:rsidP="00D6708E">
      <w:pPr>
        <w:pStyle w:val="a3"/>
        <w:shd w:val="clear" w:color="auto" w:fill="FFFFFF"/>
        <w:spacing w:before="0" w:beforeAutospacing="0" w:after="0" w:afterAutospacing="0"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</w:t>
      </w:r>
      <w:r w:rsidRPr="003E371A">
        <w:rPr>
          <w:sz w:val="28"/>
          <w:szCs w:val="28"/>
        </w:rPr>
        <w:t xml:space="preserve">Нравственное воспитание школьников с нарушением интеллекта - это процесс формирования моральных качеств, черт характера, навыков и привычек нравственного поведения. Воспитание нравственного сознания, нравственных чувств, навыков общественного поведения— </w:t>
      </w:r>
      <w:proofErr w:type="gramStart"/>
      <w:r w:rsidRPr="003E371A">
        <w:rPr>
          <w:sz w:val="28"/>
          <w:szCs w:val="28"/>
        </w:rPr>
        <w:t>пр</w:t>
      </w:r>
      <w:proofErr w:type="gramEnd"/>
      <w:r w:rsidRPr="003E371A">
        <w:rPr>
          <w:sz w:val="28"/>
          <w:szCs w:val="28"/>
        </w:rPr>
        <w:t xml:space="preserve">оцесс сложный и длительный, </w:t>
      </w:r>
      <w:r w:rsidRPr="00CE0B00">
        <w:rPr>
          <w:sz w:val="28"/>
          <w:szCs w:val="28"/>
        </w:rPr>
        <w:t xml:space="preserve">обусловленный особенностями психического развития умственно отсталых учащихся. </w:t>
      </w:r>
    </w:p>
    <w:p w:rsidR="00D6708E" w:rsidRPr="00825729" w:rsidRDefault="00D6708E" w:rsidP="00D6708E">
      <w:pPr>
        <w:pStyle w:val="a3"/>
        <w:shd w:val="clear" w:color="auto" w:fill="FFFFFF"/>
        <w:spacing w:before="0" w:beforeAutospacing="0" w:after="0" w:afterAutospacing="0"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proofErr w:type="gramStart"/>
      <w:r w:rsidRPr="00825729">
        <w:rPr>
          <w:sz w:val="28"/>
          <w:szCs w:val="28"/>
        </w:rPr>
        <w:t xml:space="preserve">Большой вклад в разработку проблем нравственного воспитания умственно отсталых детей внесли отечественные исследователи (А.С. Белкин,  Л.С. </w:t>
      </w:r>
      <w:proofErr w:type="spellStart"/>
      <w:r w:rsidRPr="00825729">
        <w:rPr>
          <w:sz w:val="28"/>
          <w:szCs w:val="28"/>
        </w:rPr>
        <w:t>Выготский</w:t>
      </w:r>
      <w:proofErr w:type="spellEnd"/>
      <w:r w:rsidRPr="00825729">
        <w:rPr>
          <w:sz w:val="28"/>
          <w:szCs w:val="28"/>
        </w:rPr>
        <w:t xml:space="preserve">, Г.М. </w:t>
      </w:r>
      <w:proofErr w:type="spellStart"/>
      <w:r w:rsidRPr="00825729">
        <w:rPr>
          <w:sz w:val="28"/>
          <w:szCs w:val="28"/>
        </w:rPr>
        <w:t>Дульнев</w:t>
      </w:r>
      <w:proofErr w:type="spellEnd"/>
      <w:r w:rsidRPr="00825729">
        <w:rPr>
          <w:sz w:val="28"/>
          <w:szCs w:val="28"/>
        </w:rPr>
        <w:t xml:space="preserve">,  В.П. Кащенко,  М.И. </w:t>
      </w:r>
      <w:proofErr w:type="spellStart"/>
      <w:r w:rsidRPr="00825729">
        <w:rPr>
          <w:sz w:val="28"/>
          <w:szCs w:val="28"/>
        </w:rPr>
        <w:t>Кузьмицкая</w:t>
      </w:r>
      <w:proofErr w:type="spellEnd"/>
      <w:r w:rsidRPr="00825729">
        <w:rPr>
          <w:sz w:val="28"/>
          <w:szCs w:val="28"/>
        </w:rPr>
        <w:t xml:space="preserve">,  В.Ф. Мачихина, Н.Г. Морозова,  Т.И. </w:t>
      </w:r>
      <w:proofErr w:type="spellStart"/>
      <w:r w:rsidRPr="00825729">
        <w:rPr>
          <w:sz w:val="28"/>
          <w:szCs w:val="28"/>
        </w:rPr>
        <w:t>Пороцкая</w:t>
      </w:r>
      <w:proofErr w:type="spellEnd"/>
      <w:r w:rsidRPr="00825729">
        <w:rPr>
          <w:sz w:val="28"/>
          <w:szCs w:val="28"/>
        </w:rPr>
        <w:t xml:space="preserve">, Б.П. Пузанов, В.Н. Синев, Н.Д. Соколова, Е.А. </w:t>
      </w:r>
      <w:proofErr w:type="spellStart"/>
      <w:r w:rsidRPr="00825729">
        <w:rPr>
          <w:sz w:val="28"/>
          <w:szCs w:val="28"/>
        </w:rPr>
        <w:t>Стребелева</w:t>
      </w:r>
      <w:proofErr w:type="spellEnd"/>
      <w:r w:rsidRPr="00825729">
        <w:rPr>
          <w:sz w:val="28"/>
          <w:szCs w:val="28"/>
        </w:rPr>
        <w:t xml:space="preserve"> и др.).</w:t>
      </w:r>
      <w:proofErr w:type="gramEnd"/>
    </w:p>
    <w:p w:rsidR="00D6708E" w:rsidRDefault="00D6708E" w:rsidP="00D6708E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E371A">
        <w:rPr>
          <w:rFonts w:ascii="Times New Roman" w:hAnsi="Times New Roman" w:cs="Times New Roman"/>
          <w:sz w:val="28"/>
          <w:szCs w:val="28"/>
        </w:rPr>
        <w:t>На развитие личности школьников с нарушением интеллекта непосредственно влияют ограниченный чувственный и практический опыт, недостаточное понимание психологии других людей, социальных и моральных требований. Все это затрудняет накопление и обобщение нравственного опыта у детей с нарушением интеллекта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08E" w:rsidRDefault="00D6708E" w:rsidP="00D6708E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371A">
        <w:rPr>
          <w:rFonts w:ascii="Times New Roman" w:hAnsi="Times New Roman" w:cs="Times New Roman"/>
          <w:sz w:val="28"/>
          <w:szCs w:val="28"/>
        </w:rPr>
        <w:t xml:space="preserve">Узость социальных связей, т. е. ограниченность </w:t>
      </w:r>
      <w:r>
        <w:rPr>
          <w:rFonts w:ascii="Times New Roman" w:hAnsi="Times New Roman" w:cs="Times New Roman"/>
          <w:sz w:val="28"/>
          <w:szCs w:val="28"/>
        </w:rPr>
        <w:t>общения с широким кругом людей</w:t>
      </w:r>
      <w:r w:rsidRPr="003E371A">
        <w:rPr>
          <w:rFonts w:ascii="Times New Roman" w:hAnsi="Times New Roman" w:cs="Times New Roman"/>
          <w:sz w:val="28"/>
          <w:szCs w:val="28"/>
        </w:rPr>
        <w:t xml:space="preserve"> отражается на развитии личности этих детей, на формировании их нравственных чувств, нравственных отношений, убеждений. Поэтому особое значение приобретает овладение языком, формирование нравственных представлений, чувств и понятий.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1A">
        <w:rPr>
          <w:rFonts w:ascii="Times New Roman" w:hAnsi="Times New Roman" w:cs="Times New Roman"/>
          <w:sz w:val="28"/>
          <w:szCs w:val="28"/>
        </w:rPr>
        <w:t>Особенности личности умственно отсталых младших школьников зависят от степени их интеллектуальной не</w:t>
      </w:r>
      <w:r>
        <w:rPr>
          <w:rFonts w:ascii="Times New Roman" w:hAnsi="Times New Roman" w:cs="Times New Roman"/>
          <w:sz w:val="28"/>
          <w:szCs w:val="28"/>
        </w:rPr>
        <w:t>полноценности и ее последствий</w:t>
      </w:r>
      <w:r w:rsidRPr="003E3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08E" w:rsidRPr="003E371A" w:rsidRDefault="00D6708E" w:rsidP="00D6708E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E371A">
        <w:rPr>
          <w:rFonts w:ascii="Times New Roman" w:hAnsi="Times New Roman" w:cs="Times New Roman"/>
          <w:sz w:val="28"/>
          <w:szCs w:val="28"/>
        </w:rPr>
        <w:t>Практика показывает, что эффективность всей воспитательной раб</w:t>
      </w:r>
      <w:r>
        <w:rPr>
          <w:rFonts w:ascii="Times New Roman" w:hAnsi="Times New Roman" w:cs="Times New Roman"/>
          <w:sz w:val="28"/>
          <w:szCs w:val="28"/>
        </w:rPr>
        <w:t xml:space="preserve">оты по нравственному воспитанию </w:t>
      </w:r>
      <w:r w:rsidRPr="003E371A">
        <w:rPr>
          <w:rFonts w:ascii="Times New Roman" w:hAnsi="Times New Roman" w:cs="Times New Roman"/>
          <w:sz w:val="28"/>
          <w:szCs w:val="28"/>
        </w:rPr>
        <w:t xml:space="preserve">зависит от правильной организации процесса воспитания у школьников культуры поведения. Кроме того, этот процесс оказывает коррекционное воздействие на личность умственно отсталого ребенка. У него вырабатывается привычка следить за своими действиями и словами, контролировать и сдерживать себя, критически относиться к </w:t>
      </w:r>
      <w:r w:rsidRPr="003E371A">
        <w:rPr>
          <w:rFonts w:ascii="Times New Roman" w:hAnsi="Times New Roman" w:cs="Times New Roman"/>
          <w:sz w:val="28"/>
          <w:szCs w:val="28"/>
        </w:rPr>
        <w:lastRenderedPageBreak/>
        <w:t>своему поведению и поведению товарищей, появляются чувство собственного достоинства и уверенность в себе.</w:t>
      </w:r>
    </w:p>
    <w:p w:rsidR="00D6708E" w:rsidRPr="003E371A" w:rsidRDefault="00D6708E" w:rsidP="00D6708E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371A">
        <w:rPr>
          <w:rFonts w:ascii="Times New Roman" w:hAnsi="Times New Roman" w:cs="Times New Roman"/>
          <w:sz w:val="28"/>
          <w:szCs w:val="28"/>
        </w:rPr>
        <w:t xml:space="preserve">Особая роль в нравственном воспитании отводится формированию устойчивого нравственного поведения, которое выражается в нравственных поступках и привычках и тесно связано с формированием нравственных убеждений и чувств. </w:t>
      </w:r>
    </w:p>
    <w:p w:rsidR="00D6708E" w:rsidRDefault="00D6708E" w:rsidP="00D6708E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E371A">
        <w:rPr>
          <w:rFonts w:ascii="Times New Roman" w:hAnsi="Times New Roman" w:cs="Times New Roman"/>
          <w:sz w:val="28"/>
          <w:szCs w:val="28"/>
        </w:rPr>
        <w:t>Опираясь на исследование В.В. Николиной об этапах становления духовных ценностей, было выявлено пять этапов в воспитании нравственных качеств у школьников с нарушением интеллекта (восприятие - означивание - оценивание - выбор ценностей - присвоение)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08E" w:rsidRDefault="00D6708E" w:rsidP="00D6708E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Первый этап - перцепционный</w:t>
      </w:r>
      <w:r w:rsidRPr="003E371A">
        <w:rPr>
          <w:rFonts w:ascii="Times New Roman" w:hAnsi="Times New Roman" w:cs="Times New Roman"/>
          <w:sz w:val="28"/>
          <w:szCs w:val="28"/>
        </w:rPr>
        <w:t xml:space="preserve">. Для воспитания нравственных ценностей на этом этапе необходимо первоначально вызвать определенные нравственные чувства, переживания, позволяющие ориентироваться на добро. </w:t>
      </w:r>
    </w:p>
    <w:p w:rsidR="00D6708E" w:rsidRPr="003E371A" w:rsidRDefault="00D6708E" w:rsidP="00D6708E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E371A">
        <w:rPr>
          <w:rFonts w:ascii="Times New Roman" w:hAnsi="Times New Roman" w:cs="Times New Roman"/>
          <w:sz w:val="28"/>
          <w:szCs w:val="28"/>
        </w:rPr>
        <w:t xml:space="preserve">Второй этап - означивание. На этом этапе осуществляется соотнесение новых представлений, понятий, ценностей с системой ранее </w:t>
      </w:r>
      <w:proofErr w:type="gramStart"/>
      <w:r w:rsidRPr="003E371A">
        <w:rPr>
          <w:rFonts w:ascii="Times New Roman" w:hAnsi="Times New Roman" w:cs="Times New Roman"/>
          <w:sz w:val="28"/>
          <w:szCs w:val="28"/>
        </w:rPr>
        <w:t>усвоенного</w:t>
      </w:r>
      <w:proofErr w:type="gramEnd"/>
      <w:r w:rsidRPr="003E371A">
        <w:rPr>
          <w:rFonts w:ascii="Times New Roman" w:hAnsi="Times New Roman" w:cs="Times New Roman"/>
          <w:sz w:val="28"/>
          <w:szCs w:val="28"/>
        </w:rPr>
        <w:t>. Процесс означивания осуществляется в соответствии с общечеловеческими нормами, фиксированными в живых «образах культуры» - традициях, обычаях, нормах.</w:t>
      </w:r>
    </w:p>
    <w:p w:rsidR="00D6708E" w:rsidRPr="003E371A" w:rsidRDefault="00D6708E" w:rsidP="00D6708E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E371A">
        <w:rPr>
          <w:rFonts w:ascii="Times New Roman" w:hAnsi="Times New Roman" w:cs="Times New Roman"/>
          <w:sz w:val="28"/>
          <w:szCs w:val="28"/>
        </w:rPr>
        <w:t>Третий этап - оценочный, - рассмотрение процессов и явлений в соответствии с принятыми в обществе оценками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371A">
        <w:rPr>
          <w:rFonts w:ascii="Times New Roman" w:hAnsi="Times New Roman" w:cs="Times New Roman"/>
          <w:sz w:val="28"/>
          <w:szCs w:val="28"/>
        </w:rPr>
        <w:t xml:space="preserve"> Нравственные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1A">
        <w:rPr>
          <w:rFonts w:ascii="Times New Roman" w:hAnsi="Times New Roman" w:cs="Times New Roman"/>
          <w:sz w:val="28"/>
          <w:szCs w:val="28"/>
        </w:rPr>
        <w:t xml:space="preserve">являются регуляторами поведения личности, а присвоение в результате воспитания выступают в качестве нравственных ценностей для каждого человека. Таким </w:t>
      </w:r>
      <w:proofErr w:type="gramStart"/>
      <w:r w:rsidRPr="003E371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E371A">
        <w:rPr>
          <w:rFonts w:ascii="Times New Roman" w:hAnsi="Times New Roman" w:cs="Times New Roman"/>
          <w:sz w:val="28"/>
          <w:szCs w:val="28"/>
        </w:rPr>
        <w:t xml:space="preserve"> нравственные оценки вводят ограничения в действиях учащихся, их поведение, «являясь наставником добродетели» (Л. Фейербах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6708E" w:rsidRDefault="00D6708E" w:rsidP="00D6708E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E371A">
        <w:rPr>
          <w:rFonts w:ascii="Times New Roman" w:hAnsi="Times New Roman" w:cs="Times New Roman"/>
          <w:sz w:val="28"/>
          <w:szCs w:val="28"/>
        </w:rPr>
        <w:t>Четвертый этап в воспитании нравственных каче</w:t>
      </w:r>
      <w:proofErr w:type="gramStart"/>
      <w:r w:rsidRPr="003E371A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3E371A">
        <w:rPr>
          <w:rFonts w:ascii="Times New Roman" w:hAnsi="Times New Roman" w:cs="Times New Roman"/>
          <w:sz w:val="28"/>
          <w:szCs w:val="28"/>
        </w:rPr>
        <w:t>язан с необходимостью выбора имеющих личностный смысл ценностей. Акт выбора сводится к акту принятия решений. Именно на основе выбора осуществляется изменение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08E" w:rsidRPr="003E371A" w:rsidRDefault="00D6708E" w:rsidP="00D6708E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E371A">
        <w:rPr>
          <w:rFonts w:ascii="Times New Roman" w:hAnsi="Times New Roman" w:cs="Times New Roman"/>
          <w:sz w:val="28"/>
          <w:szCs w:val="28"/>
        </w:rPr>
        <w:t xml:space="preserve">На заключительном этапе - личностно-смысловом, - происходит присвоение субъектом личностного духовного смысла, при котором духовная ценность </w:t>
      </w:r>
      <w:r>
        <w:rPr>
          <w:rFonts w:ascii="Times New Roman" w:hAnsi="Times New Roman" w:cs="Times New Roman"/>
          <w:sz w:val="28"/>
          <w:szCs w:val="28"/>
        </w:rPr>
        <w:t>становится личностной ценностью</w:t>
      </w:r>
      <w:r w:rsidRPr="003E3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08E" w:rsidRDefault="00D6708E" w:rsidP="00D6708E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E371A">
        <w:rPr>
          <w:rFonts w:ascii="Times New Roman" w:hAnsi="Times New Roman" w:cs="Times New Roman"/>
          <w:sz w:val="28"/>
          <w:szCs w:val="28"/>
        </w:rPr>
        <w:t xml:space="preserve">В процессе нравственного воспитания школьников важно не только сформировать у них моральное сознание, нравственные чувства, но главное — включить их в различные виды деятельности. Так, Л. С. </w:t>
      </w:r>
      <w:proofErr w:type="spellStart"/>
      <w:r w:rsidRPr="003E371A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3E371A">
        <w:rPr>
          <w:rFonts w:ascii="Times New Roman" w:hAnsi="Times New Roman" w:cs="Times New Roman"/>
          <w:sz w:val="28"/>
          <w:szCs w:val="28"/>
        </w:rPr>
        <w:t xml:space="preserve"> подчеркивал педагогическую бесплодность теоретического обучения: «Ребенок в этих случаях усваивает не понятия, а слова, берет больше памятью, чем мыслью, и оказывается несостоятельным перед всякой попыткой осмысленного применения усвоенных знаний».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71A">
        <w:rPr>
          <w:rFonts w:ascii="Times New Roman" w:hAnsi="Times New Roman" w:cs="Times New Roman"/>
          <w:sz w:val="28"/>
          <w:szCs w:val="28"/>
        </w:rPr>
        <w:t>процессе учебной, трудовой, игровой, общественно полезной деятельности школьники вступают в разнообразные нравственные отношения, в результате которых осуществляется формирование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08E" w:rsidRPr="004213D5" w:rsidRDefault="00D6708E" w:rsidP="00D6708E">
      <w:pPr>
        <w:spacing w:after="0" w:line="36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E371A">
        <w:rPr>
          <w:rFonts w:ascii="Times New Roman" w:hAnsi="Times New Roman" w:cs="Times New Roman"/>
          <w:sz w:val="28"/>
          <w:szCs w:val="28"/>
        </w:rPr>
        <w:t>Таким образом, воспитание нравственных каче</w:t>
      </w:r>
      <w:proofErr w:type="gramStart"/>
      <w:r w:rsidRPr="003E371A">
        <w:rPr>
          <w:rFonts w:ascii="Times New Roman" w:hAnsi="Times New Roman" w:cs="Times New Roman"/>
          <w:sz w:val="28"/>
          <w:szCs w:val="28"/>
        </w:rPr>
        <w:t>ств шк</w:t>
      </w:r>
      <w:proofErr w:type="gramEnd"/>
      <w:r w:rsidRPr="003E371A">
        <w:rPr>
          <w:rFonts w:ascii="Times New Roman" w:hAnsi="Times New Roman" w:cs="Times New Roman"/>
          <w:sz w:val="28"/>
          <w:szCs w:val="28"/>
        </w:rPr>
        <w:t>ольников с нарушение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E371A">
        <w:rPr>
          <w:rFonts w:ascii="Times New Roman" w:hAnsi="Times New Roman" w:cs="Times New Roman"/>
          <w:sz w:val="28"/>
          <w:szCs w:val="28"/>
        </w:rPr>
        <w:t xml:space="preserve"> интеллекта рассматривается как сложный социально-педагогический и психолого-педагогический комплекс, выполняющий многообразные задачи. </w:t>
      </w:r>
    </w:p>
    <w:p w:rsidR="00D6708E" w:rsidRDefault="00D6708E" w:rsidP="00D6708E">
      <w:pPr>
        <w:shd w:val="clear" w:color="auto" w:fill="FFFFFF"/>
        <w:spacing w:after="0" w:line="36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08E" w:rsidRDefault="00D6708E" w:rsidP="00D6708E">
      <w:pPr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08E" w:rsidRDefault="00D6708E" w:rsidP="00D6708E">
      <w:pPr>
        <w:shd w:val="clear" w:color="auto" w:fill="FFFFFF"/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E9E" w:rsidRDefault="00AE2E9E"/>
    <w:sectPr w:rsidR="00AE2E9E" w:rsidSect="00AE2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708E"/>
    <w:rsid w:val="00985D8A"/>
    <w:rsid w:val="00AE2E9E"/>
    <w:rsid w:val="00D6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3981</Characters>
  <Application>Microsoft Office Word</Application>
  <DocSecurity>0</DocSecurity>
  <Lines>33</Lines>
  <Paragraphs>9</Paragraphs>
  <ScaleCrop>false</ScaleCrop>
  <Company>MultiDVD Team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2016-10-29T02:39:00Z</dcterms:created>
  <dcterms:modified xsi:type="dcterms:W3CDTF">2016-10-29T02:41:00Z</dcterms:modified>
</cp:coreProperties>
</file>