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8" w:rsidRPr="00F0265E" w:rsidRDefault="00C45696" w:rsidP="00F0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96">
        <w:rPr>
          <w:rFonts w:ascii="Times New Roman" w:hAnsi="Times New Roman" w:cs="Times New Roman"/>
          <w:b/>
          <w:sz w:val="28"/>
          <w:szCs w:val="28"/>
        </w:rPr>
        <w:t>Развитие личности каждого учащегося как условие формирования нового качества его образования</w:t>
      </w:r>
      <w:r w:rsidR="00925E68">
        <w:rPr>
          <w:rFonts w:ascii="Times New Roman" w:hAnsi="Times New Roman" w:cs="Times New Roman"/>
          <w:b/>
          <w:sz w:val="28"/>
          <w:szCs w:val="28"/>
        </w:rPr>
        <w:t>.</w:t>
      </w:r>
    </w:p>
    <w:p w:rsidR="00656D33" w:rsidRDefault="00656D33" w:rsidP="00656D33">
      <w:pPr>
        <w:rPr>
          <w:rFonts w:ascii="Times New Roman" w:hAnsi="Times New Roman" w:cs="Times New Roman"/>
          <w:b/>
          <w:sz w:val="28"/>
          <w:szCs w:val="28"/>
        </w:rPr>
      </w:pPr>
    </w:p>
    <w:p w:rsidR="005C5142" w:rsidRDefault="00656D33" w:rsidP="00656D33">
      <w:pPr>
        <w:rPr>
          <w:rFonts w:ascii="Times New Roman" w:hAnsi="Times New Roman" w:cs="Times New Roman"/>
          <w:sz w:val="24"/>
          <w:szCs w:val="24"/>
        </w:rPr>
      </w:pPr>
      <w:r w:rsidRPr="00656D33">
        <w:rPr>
          <w:rFonts w:ascii="Times New Roman" w:hAnsi="Times New Roman" w:cs="Times New Roman"/>
          <w:sz w:val="24"/>
          <w:szCs w:val="24"/>
        </w:rPr>
        <w:t>Современный этап развития</w:t>
      </w:r>
      <w:r>
        <w:rPr>
          <w:rFonts w:ascii="Times New Roman" w:hAnsi="Times New Roman" w:cs="Times New Roman"/>
          <w:sz w:val="24"/>
          <w:szCs w:val="24"/>
        </w:rPr>
        <w:t xml:space="preserve"> общества характеризуется быстро изменяющимися условиями жизни, и появлением новых требований к образованию.</w:t>
      </w:r>
      <w:r w:rsidR="00DB6C6E">
        <w:rPr>
          <w:rFonts w:ascii="Times New Roman" w:hAnsi="Times New Roman" w:cs="Times New Roman"/>
          <w:sz w:val="24"/>
          <w:szCs w:val="24"/>
        </w:rPr>
        <w:t xml:space="preserve"> Образование является базой, на которой обучающиеся выстраивают свои жизненные стратегии. Сегодня важно научить школьников не только использовать готовые знания и процедуры, но и рассуждать, убеждать, ставить задачи, принимать решения, планировать и проектировать, ответственно выполнять планы, самостоятельно добывать информацию, а также работать в коллективе</w:t>
      </w:r>
      <w:r w:rsidR="005C5142">
        <w:rPr>
          <w:rFonts w:ascii="Times New Roman" w:hAnsi="Times New Roman" w:cs="Times New Roman"/>
          <w:sz w:val="24"/>
          <w:szCs w:val="24"/>
        </w:rPr>
        <w:t>.</w:t>
      </w:r>
    </w:p>
    <w:p w:rsidR="005C5142" w:rsidRDefault="005C5142" w:rsidP="00656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Изменившиеся социокультурные условия с новой силой актуализирует не только проблему работы с учебной информацией, но и необходимость решения моральных проблем, межличностных конфликтов, выстраивания социальных отношений в целом. </w:t>
      </w:r>
      <w:r w:rsidR="00C51E85">
        <w:rPr>
          <w:rFonts w:ascii="Times New Roman" w:hAnsi="Times New Roman" w:cs="Times New Roman"/>
          <w:sz w:val="24"/>
          <w:szCs w:val="24"/>
        </w:rPr>
        <w:t>Современный выпускник школы, как правило,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49">
        <w:rPr>
          <w:rFonts w:ascii="Times New Roman" w:hAnsi="Times New Roman" w:cs="Times New Roman"/>
          <w:sz w:val="24"/>
          <w:szCs w:val="24"/>
        </w:rPr>
        <w:t xml:space="preserve">готов к конструктивному решению социальных проблем, в силу отсутствия опыта в социокультурной практике. </w:t>
      </w:r>
      <w:r w:rsidR="00AC5F49" w:rsidRPr="00AC5F49">
        <w:rPr>
          <w:rFonts w:ascii="Times New Roman" w:hAnsi="Times New Roman" w:cs="Times New Roman"/>
          <w:b/>
          <w:sz w:val="24"/>
          <w:szCs w:val="24"/>
        </w:rPr>
        <w:t>Таким образом, необходим поиск педагогических условий.</w:t>
      </w:r>
    </w:p>
    <w:p w:rsidR="00C97F95" w:rsidRDefault="00C97F95" w:rsidP="0065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7F95">
        <w:rPr>
          <w:rFonts w:ascii="Times New Roman" w:hAnsi="Times New Roman" w:cs="Times New Roman"/>
          <w:sz w:val="24"/>
          <w:szCs w:val="24"/>
        </w:rPr>
        <w:t>Первым шагом</w:t>
      </w:r>
      <w:r>
        <w:rPr>
          <w:rFonts w:ascii="Times New Roman" w:hAnsi="Times New Roman" w:cs="Times New Roman"/>
          <w:sz w:val="24"/>
          <w:szCs w:val="24"/>
        </w:rPr>
        <w:t xml:space="preserve"> в нашей гимназии была принята Программа развития гимназии «Развитие личности каждого гимназиста как условие формирования нового качества образования». Главной целью нашей деятельности мы</w:t>
      </w:r>
      <w:r w:rsidR="007E0EAE">
        <w:rPr>
          <w:rFonts w:ascii="Times New Roman" w:hAnsi="Times New Roman" w:cs="Times New Roman"/>
          <w:sz w:val="24"/>
          <w:szCs w:val="24"/>
        </w:rPr>
        <w:t xml:space="preserve"> по-прежнему видим в развитии личности каждого гимназиста. Сопутствующей целью является создание условий для реализации требований новых образовательных Стандартов в основной школе.</w:t>
      </w:r>
    </w:p>
    <w:p w:rsidR="001E19D8" w:rsidRDefault="001E19D8" w:rsidP="0065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Всем известно, что принципиальным отличием ФГОС является их ориентация на достижение как предметных образовательных результатов, так и на формирование личности учащихся, овладение ими универсальными способами учебной деятельности, то есть, надо научить:</w:t>
      </w:r>
    </w:p>
    <w:p w:rsidR="001E19D8" w:rsidRDefault="001E19D8" w:rsidP="001E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Умению общаться меду собой</w:t>
      </w:r>
    </w:p>
    <w:p w:rsidR="001E19D8" w:rsidRDefault="001E19D8" w:rsidP="001E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лидерские качества</w:t>
      </w:r>
    </w:p>
    <w:p w:rsidR="001E19D8" w:rsidRDefault="001E19D8" w:rsidP="001E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свою образовательную деятельность.</w:t>
      </w:r>
    </w:p>
    <w:p w:rsidR="001E19D8" w:rsidRDefault="001E19D8" w:rsidP="001E1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искать и обрабатывать необходимую информацию.</w:t>
      </w:r>
    </w:p>
    <w:p w:rsidR="00302110" w:rsidRDefault="001E19D8" w:rsidP="00302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презентовать свою работу и личный опыт.</w:t>
      </w:r>
    </w:p>
    <w:p w:rsidR="00302110" w:rsidRDefault="00302110" w:rsidP="0030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надо поднять на новый уровень образовательные достижения.</w:t>
      </w:r>
      <w:r w:rsidR="000D0E08">
        <w:rPr>
          <w:rFonts w:ascii="Times New Roman" w:hAnsi="Times New Roman" w:cs="Times New Roman"/>
          <w:sz w:val="24"/>
          <w:szCs w:val="24"/>
        </w:rPr>
        <w:t xml:space="preserve"> Успешность решения данных задач во многом зависит от того, как устроена система оценки образовательных достижений: насколько она поддерживает и стимулирует учащихся; насколько точную обратную связь она обеспечивает; насколько включает их в самостоятельную оценочную деятельность; насколько она информативна для управления системой образования.</w:t>
      </w:r>
    </w:p>
    <w:p w:rsidR="00855C02" w:rsidRDefault="00855C02" w:rsidP="00302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Возникает вопрос: «Что нужно делать, чтобы образовательные достижения отвечали требованиям современной жизни?»</w:t>
      </w:r>
    </w:p>
    <w:p w:rsidR="00855C02" w:rsidRDefault="00855C02" w:rsidP="00302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«Формировать новые компетенции учащихся». Согласно новым требованиям, педагог должен формировать у обучающихся</w:t>
      </w:r>
      <w:r w:rsidR="005F6394">
        <w:rPr>
          <w:rFonts w:ascii="Times New Roman" w:hAnsi="Times New Roman" w:cs="Times New Roman"/>
          <w:b/>
          <w:sz w:val="24"/>
          <w:szCs w:val="24"/>
        </w:rPr>
        <w:t xml:space="preserve"> набор ключевых компетенций активного гражданина, то есть формировать совокупность взаимосвязанных качеств личности, задаваемых по отношению к определенному </w:t>
      </w:r>
      <w:r w:rsidR="005F6394">
        <w:rPr>
          <w:rFonts w:ascii="Times New Roman" w:hAnsi="Times New Roman" w:cs="Times New Roman"/>
          <w:b/>
          <w:sz w:val="24"/>
          <w:szCs w:val="24"/>
        </w:rPr>
        <w:lastRenderedPageBreak/>
        <w:t>кругу предметов и процессов, и необходимых для качественной продуктивной деятельности по отношению к ним.</w:t>
      </w:r>
    </w:p>
    <w:p w:rsidR="00850507" w:rsidRDefault="00850507" w:rsidP="0030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компетенций происходит средствами содержания образования. В итоге у ученика развиваются способности и появляются возможности решать в повседневной жизни реальные проблемы – от бытовых, до производственных и социальных.</w:t>
      </w:r>
      <w:r w:rsidR="00F25735">
        <w:rPr>
          <w:rFonts w:ascii="Times New Roman" w:hAnsi="Times New Roman" w:cs="Times New Roman"/>
          <w:sz w:val="24"/>
          <w:szCs w:val="24"/>
        </w:rPr>
        <w:t xml:space="preserve"> Введение понятия образовательных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Образовательная компетенция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соответствующая совокупность образовательных компонентов, имеющих личностно-деятельностный характер.</w:t>
      </w:r>
    </w:p>
    <w:p w:rsidR="00C25695" w:rsidRDefault="00C25695" w:rsidP="0030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нашей гимназии </w:t>
      </w:r>
      <w:r w:rsidR="003807FB">
        <w:rPr>
          <w:rFonts w:ascii="Times New Roman" w:hAnsi="Times New Roman" w:cs="Times New Roman"/>
          <w:sz w:val="24"/>
          <w:szCs w:val="24"/>
        </w:rPr>
        <w:t>были разработаны предложения по группе компетентностей учащихся, подлежащих мониторингу и были разработаны критерии их оценки.</w:t>
      </w:r>
      <w:r w:rsidR="005F2599">
        <w:rPr>
          <w:rFonts w:ascii="Times New Roman" w:hAnsi="Times New Roman" w:cs="Times New Roman"/>
          <w:sz w:val="24"/>
          <w:szCs w:val="24"/>
        </w:rPr>
        <w:t xml:space="preserve"> В ходе нашего исследования были выделены такие ключевые компетентности, развитие которых обеспечивает образование, соответствующее социальным и региональным заказам и его приспособленность к реализации социальных целей по формированию и развитию личности в аспекте ее обучения, выраженности социальных, психических и физических свойств.</w:t>
      </w:r>
      <w:r w:rsidR="00940A3A">
        <w:rPr>
          <w:rFonts w:ascii="Times New Roman" w:hAnsi="Times New Roman" w:cs="Times New Roman"/>
          <w:sz w:val="24"/>
          <w:szCs w:val="24"/>
        </w:rPr>
        <w:t xml:space="preserve"> Мы выделили 7 основных видов компетентностей, над развитием которых работаем.</w:t>
      </w:r>
    </w:p>
    <w:p w:rsidR="00940A3A" w:rsidRDefault="00940A3A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3AF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компетентность</w:t>
      </w:r>
      <w:r>
        <w:rPr>
          <w:rFonts w:ascii="Times New Roman" w:hAnsi="Times New Roman" w:cs="Times New Roman"/>
          <w:sz w:val="24"/>
          <w:szCs w:val="24"/>
        </w:rPr>
        <w:t>. Включает в себя: знания и умения целеполагания, планирования, анализа, рефлексии, самооценки, владение креативными навыками продуктивной деятельности.</w:t>
      </w:r>
    </w:p>
    <w:p w:rsidR="00940A3A" w:rsidRDefault="00940A3A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Ценностно-смысловая компетентность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67E3">
        <w:rPr>
          <w:rFonts w:ascii="Times New Roman" w:hAnsi="Times New Roman" w:cs="Times New Roman"/>
          <w:sz w:val="24"/>
          <w:szCs w:val="24"/>
        </w:rPr>
        <w:t xml:space="preserve"> Включает в себя: сформированность положительной мотивации; осознание своей роли и предназначения; умение выбирать целевые и смысловые установки для действий и поступков, принимать решения.</w:t>
      </w:r>
    </w:p>
    <w:p w:rsidR="008867E3" w:rsidRDefault="008867E3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Общекультурная компетентность</w:t>
      </w:r>
      <w:r>
        <w:rPr>
          <w:rFonts w:ascii="Times New Roman" w:hAnsi="Times New Roman" w:cs="Times New Roman"/>
          <w:sz w:val="24"/>
          <w:szCs w:val="24"/>
        </w:rPr>
        <w:t xml:space="preserve">. Включает в себя: осведомленность ученика в вопросах познания, владение эффективными способами организации своего досуга, уровень воспитанности учащихся, владение познанием и опытом </w:t>
      </w:r>
      <w:r w:rsidR="00591F7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еятельности.</w:t>
      </w:r>
    </w:p>
    <w:p w:rsidR="008867E3" w:rsidRDefault="00591F72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Информационная компетентность</w:t>
      </w:r>
      <w:r>
        <w:rPr>
          <w:rFonts w:ascii="Times New Roman" w:hAnsi="Times New Roman" w:cs="Times New Roman"/>
          <w:sz w:val="24"/>
          <w:szCs w:val="24"/>
        </w:rPr>
        <w:t>. Включает в себя: умение самостоятельно добывать, анализировать и отбирать информацию, сохранять и передавать ее.</w:t>
      </w:r>
    </w:p>
    <w:p w:rsidR="00D50C20" w:rsidRDefault="00D50C20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Коммуникативная компетентность</w:t>
      </w:r>
      <w:r>
        <w:rPr>
          <w:rFonts w:ascii="Times New Roman" w:hAnsi="Times New Roman" w:cs="Times New Roman"/>
          <w:sz w:val="24"/>
          <w:szCs w:val="24"/>
        </w:rPr>
        <w:t>. Включает в себя: эмоциональную отзывчивость, толерантность, умение решать конфликтные вопросы.</w:t>
      </w:r>
    </w:p>
    <w:p w:rsidR="00D50C20" w:rsidRDefault="000A7104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Компетентность личностного самосовершенствования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. Включает в себя: знания и умения применить навыки здорового образа жизни, сформированность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психологической грамотности, культуры мышления и поведения, степень комфортности школьника в образовательной среде.</w:t>
      </w:r>
    </w:p>
    <w:p w:rsidR="008F78D0" w:rsidRDefault="008F78D0" w:rsidP="0094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371">
        <w:rPr>
          <w:rFonts w:ascii="Times New Roman" w:hAnsi="Times New Roman" w:cs="Times New Roman"/>
          <w:b/>
          <w:sz w:val="24"/>
          <w:szCs w:val="24"/>
        </w:rPr>
        <w:t>Социально-трудовая компетентность</w:t>
      </w:r>
      <w:r>
        <w:rPr>
          <w:rFonts w:ascii="Times New Roman" w:hAnsi="Times New Roman" w:cs="Times New Roman"/>
          <w:sz w:val="24"/>
          <w:szCs w:val="24"/>
        </w:rPr>
        <w:t>. Включает в себя: сформированность навыков самоуправления, сформированность гражданских качеств, готовность к поликультурному общению, осведомленность в области социально-трудовой сферы, сферы семейных отношений, в вопросах экономики и права.</w:t>
      </w:r>
    </w:p>
    <w:p w:rsidR="002A5FFC" w:rsidRDefault="002A5FFC" w:rsidP="002A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ключевые компетентности многофункциональны,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многомерны</w:t>
      </w:r>
      <w:r w:rsidR="00E74D55">
        <w:rPr>
          <w:rFonts w:ascii="Times New Roman" w:hAnsi="Times New Roman" w:cs="Times New Roman"/>
          <w:sz w:val="24"/>
          <w:szCs w:val="24"/>
        </w:rPr>
        <w:t xml:space="preserve">, основываются на свойствах человека и проявляются в определенных способах поведения, </w:t>
      </w:r>
      <w:r w:rsidR="00E74D55">
        <w:rPr>
          <w:rFonts w:ascii="Times New Roman" w:hAnsi="Times New Roman" w:cs="Times New Roman"/>
          <w:sz w:val="24"/>
          <w:szCs w:val="24"/>
        </w:rPr>
        <w:lastRenderedPageBreak/>
        <w:t>которые опираются на его психологические качества, включают широкий практический контекст с высокой степенью универсальности. Овладение ими позволяет решать самые различные проблемы в повседневной, профессиональной, социальной жизни.</w:t>
      </w:r>
    </w:p>
    <w:p w:rsidR="00E74D55" w:rsidRDefault="00E74D55" w:rsidP="002A5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возникает вопрос: «Как оценить качество образования в гимназии?»</w:t>
      </w:r>
    </w:p>
    <w:p w:rsidR="00E74D55" w:rsidRDefault="00E74D55" w:rsidP="002A5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«Необходим системный мониторинг»</w:t>
      </w:r>
    </w:p>
    <w:p w:rsidR="00E74D55" w:rsidRDefault="007A7A39" w:rsidP="002A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 сбор, обработка, анализ,</w:t>
      </w:r>
      <w:r w:rsidR="0076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хранение и распространение информации</w:t>
      </w:r>
      <w:r w:rsidR="00763365">
        <w:rPr>
          <w:rFonts w:ascii="Times New Roman" w:hAnsi="Times New Roman" w:cs="Times New Roman"/>
          <w:sz w:val="24"/>
          <w:szCs w:val="24"/>
        </w:rPr>
        <w:t xml:space="preserve"> об образовательной системе и ее отдельных элементах, которая ориентирована и которая позволяла бы судить о состоянии системы образования в любой момент времени и обеспечивала бы возможность прогнозирования ее развития.</w:t>
      </w:r>
      <w:r w:rsidR="008953D5">
        <w:rPr>
          <w:rFonts w:ascii="Times New Roman" w:hAnsi="Times New Roman" w:cs="Times New Roman"/>
          <w:sz w:val="24"/>
          <w:szCs w:val="24"/>
        </w:rPr>
        <w:t xml:space="preserve"> При разработке нами модели мониторинга качества образования в гимназии за основу взяты следующие оценочные показатели: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обученности учащихся по базовым образовательным программам;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воспитанности учащихся;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участия в конкурсах учащихся;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и психического развития учащихся;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правонарушений учащихся;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выпускников в высшие и средние специальные учебные заведения.</w:t>
      </w:r>
    </w:p>
    <w:p w:rsidR="008953D5" w:rsidRDefault="008953D5" w:rsidP="0089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правонарушений;</w:t>
      </w:r>
    </w:p>
    <w:p w:rsidR="008953D5" w:rsidRDefault="008953D5" w:rsidP="008953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</w:t>
      </w:r>
      <w:r w:rsidR="007F09EC">
        <w:rPr>
          <w:rFonts w:ascii="Times New Roman" w:hAnsi="Times New Roman" w:cs="Times New Roman"/>
          <w:sz w:val="24"/>
          <w:szCs w:val="24"/>
        </w:rPr>
        <w:t xml:space="preserve"> с показателями личной результативности учащихся используются системные показатели организации образовательного процесса, функционирования и ра</w:t>
      </w:r>
      <w:r w:rsidR="00F63ED4">
        <w:rPr>
          <w:rFonts w:ascii="Times New Roman" w:hAnsi="Times New Roman" w:cs="Times New Roman"/>
          <w:sz w:val="24"/>
          <w:szCs w:val="24"/>
        </w:rPr>
        <w:t>звития образовательного учреждения.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развитие образовательного процесса;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образовательным процессом, различные формы обучения в школе;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образовательных программ;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образование педагогов;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учителей в профессиональных конкурсах;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информатизации обучения и управления;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владения учителями инновационными технологиями;</w:t>
      </w:r>
    </w:p>
    <w:p w:rsidR="00F63ED4" w:rsidRDefault="00F63ED4" w:rsidP="00F63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развитие материально-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учебно-материальной базы.</w:t>
      </w:r>
    </w:p>
    <w:p w:rsidR="005902EF" w:rsidRPr="005902EF" w:rsidRDefault="009D6D66" w:rsidP="005902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созданием системы оценки образовательных достижений, мы стараемся создать механизм устойчивого развития качественно новой модели мониторинга качества образования.</w:t>
      </w:r>
      <w:r w:rsidR="00AD61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02EF" w:rsidRPr="0059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870"/>
    <w:multiLevelType w:val="hybridMultilevel"/>
    <w:tmpl w:val="D14C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98B"/>
    <w:multiLevelType w:val="hybridMultilevel"/>
    <w:tmpl w:val="6B2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8787E"/>
    <w:multiLevelType w:val="hybridMultilevel"/>
    <w:tmpl w:val="A906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5C5D"/>
    <w:multiLevelType w:val="hybridMultilevel"/>
    <w:tmpl w:val="BE9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96"/>
    <w:rsid w:val="000A7104"/>
    <w:rsid w:val="000D0E08"/>
    <w:rsid w:val="001E19D8"/>
    <w:rsid w:val="002053AF"/>
    <w:rsid w:val="00216999"/>
    <w:rsid w:val="002A5FFC"/>
    <w:rsid w:val="00302110"/>
    <w:rsid w:val="003807FB"/>
    <w:rsid w:val="005902EF"/>
    <w:rsid w:val="00591F72"/>
    <w:rsid w:val="005C5142"/>
    <w:rsid w:val="005F2599"/>
    <w:rsid w:val="005F6394"/>
    <w:rsid w:val="00656D33"/>
    <w:rsid w:val="0072051C"/>
    <w:rsid w:val="00763365"/>
    <w:rsid w:val="007A7A39"/>
    <w:rsid w:val="007E0EAE"/>
    <w:rsid w:val="007F09EC"/>
    <w:rsid w:val="00850507"/>
    <w:rsid w:val="00855C02"/>
    <w:rsid w:val="008867E3"/>
    <w:rsid w:val="008953D5"/>
    <w:rsid w:val="008F78D0"/>
    <w:rsid w:val="00925E68"/>
    <w:rsid w:val="00940A3A"/>
    <w:rsid w:val="009D6D66"/>
    <w:rsid w:val="00AC5F49"/>
    <w:rsid w:val="00AD613E"/>
    <w:rsid w:val="00B20371"/>
    <w:rsid w:val="00C25695"/>
    <w:rsid w:val="00C45696"/>
    <w:rsid w:val="00C51E85"/>
    <w:rsid w:val="00C97F95"/>
    <w:rsid w:val="00D50C20"/>
    <w:rsid w:val="00DB6C6E"/>
    <w:rsid w:val="00E74D55"/>
    <w:rsid w:val="00F0265E"/>
    <w:rsid w:val="00F25735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8C8"/>
  <w15:chartTrackingRefBased/>
  <w15:docId w15:val="{1AC51529-E2A0-44B2-8356-C39EFEC3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Sandberg</dc:creator>
  <cp:keywords/>
  <dc:description/>
  <cp:lastModifiedBy>Maria Sandberg</cp:lastModifiedBy>
  <cp:revision>24</cp:revision>
  <dcterms:created xsi:type="dcterms:W3CDTF">2017-07-05T17:26:00Z</dcterms:created>
  <dcterms:modified xsi:type="dcterms:W3CDTF">2017-07-05T21:02:00Z</dcterms:modified>
</cp:coreProperties>
</file>