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C7" w:rsidRPr="00D967C1" w:rsidRDefault="004840C7" w:rsidP="004840C7">
      <w:pPr>
        <w:spacing w:after="0" w:line="240" w:lineRule="auto"/>
        <w:rPr>
          <w:rFonts w:ascii="Calibri" w:eastAsia="Times New Roman" w:hAnsi="Calibri" w:cs="Calibri"/>
          <w:b/>
          <w:sz w:val="20"/>
          <w:szCs w:val="20"/>
          <w:lang w:eastAsia="ru-RU"/>
        </w:rPr>
      </w:pPr>
      <w:r>
        <w:rPr>
          <w:rFonts w:ascii="Calibri" w:eastAsia="Times New Roman" w:hAnsi="Calibri" w:cs="Calibri"/>
          <w:b/>
          <w:sz w:val="20"/>
          <w:szCs w:val="20"/>
          <w:lang w:eastAsia="ru-RU"/>
        </w:rPr>
        <w:t>29.01.2015</w:t>
      </w:r>
      <w:r w:rsidRPr="00D967C1">
        <w:rPr>
          <w:rFonts w:ascii="Calibri" w:eastAsia="Times New Roman" w:hAnsi="Calibri" w:cs="Calibri"/>
          <w:b/>
          <w:sz w:val="20"/>
          <w:szCs w:val="20"/>
          <w:lang w:eastAsia="ru-RU"/>
        </w:rPr>
        <w:t>г. Методическое совещание.</w:t>
      </w:r>
    </w:p>
    <w:p w:rsidR="004840C7" w:rsidRPr="00D967C1" w:rsidRDefault="004840C7" w:rsidP="004840C7">
      <w:pPr>
        <w:spacing w:after="0" w:line="240" w:lineRule="auto"/>
        <w:rPr>
          <w:rFonts w:ascii="Calibri" w:eastAsia="Times New Roman" w:hAnsi="Calibri" w:cs="Calibri"/>
          <w:b/>
          <w:sz w:val="20"/>
          <w:szCs w:val="20"/>
          <w:lang w:eastAsia="ru-RU"/>
        </w:rPr>
      </w:pPr>
      <w:r w:rsidRPr="00D967C1">
        <w:rPr>
          <w:rFonts w:ascii="Calibri" w:eastAsia="Times New Roman" w:hAnsi="Calibri" w:cs="Calibri"/>
          <w:b/>
          <w:sz w:val="20"/>
          <w:szCs w:val="20"/>
          <w:lang w:eastAsia="ru-RU"/>
        </w:rPr>
        <w:t xml:space="preserve">«Самореализация личности в условиях современного образования. </w:t>
      </w:r>
      <w:r>
        <w:rPr>
          <w:rFonts w:ascii="Calibri" w:eastAsia="Times New Roman" w:hAnsi="Calibri" w:cs="Calibri"/>
          <w:b/>
          <w:sz w:val="20"/>
          <w:szCs w:val="20"/>
          <w:lang w:eastAsia="ru-RU"/>
        </w:rPr>
        <w:t>Образование для устойчивого раз</w:t>
      </w:r>
      <w:r w:rsidRPr="00D967C1">
        <w:rPr>
          <w:rFonts w:ascii="Calibri" w:eastAsia="Times New Roman" w:hAnsi="Calibri" w:cs="Calibri"/>
          <w:b/>
          <w:sz w:val="20"/>
          <w:szCs w:val="20"/>
          <w:lang w:eastAsia="ru-RU"/>
        </w:rPr>
        <w:t>вития».</w:t>
      </w:r>
    </w:p>
    <w:p w:rsidR="00E5668A" w:rsidRDefault="00E5668A" w:rsidP="00FD0286">
      <w:pPr>
        <w:pStyle w:val="Pa11"/>
        <w:ind w:firstLine="708"/>
        <w:jc w:val="both"/>
        <w:rPr>
          <w:rStyle w:val="A4"/>
          <w:b/>
          <w:color w:val="FF0000"/>
          <w:sz w:val="28"/>
          <w:szCs w:val="28"/>
        </w:rPr>
      </w:pPr>
    </w:p>
    <w:p w:rsidR="004840C7" w:rsidRPr="00E5668A" w:rsidRDefault="00E5668A" w:rsidP="00FD0286">
      <w:pPr>
        <w:pStyle w:val="Pa11"/>
        <w:ind w:firstLine="708"/>
        <w:jc w:val="both"/>
        <w:rPr>
          <w:rStyle w:val="A4"/>
          <w:b/>
          <w:color w:val="FF0000"/>
          <w:sz w:val="28"/>
          <w:szCs w:val="28"/>
        </w:rPr>
      </w:pPr>
      <w:r w:rsidRPr="00E5668A">
        <w:rPr>
          <w:rStyle w:val="A4"/>
          <w:b/>
          <w:color w:val="FF0000"/>
          <w:sz w:val="28"/>
          <w:szCs w:val="28"/>
        </w:rPr>
        <w:t>Слайд №1</w:t>
      </w:r>
    </w:p>
    <w:p w:rsidR="00E710C5" w:rsidRPr="00E5668A" w:rsidRDefault="00E710C5" w:rsidP="004840C7">
      <w:pPr>
        <w:pStyle w:val="Pa11"/>
        <w:ind w:firstLine="708"/>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Для многих жителей планеты становится очевидным, что среда, в которой обитает современный человек, не столь благоприятна, как этого хотелось бы. Воздух загрязнен; вода и пища, не всегда отвечают требованиям безопаснос</w:t>
      </w:r>
      <w:r w:rsidRPr="00E5668A">
        <w:rPr>
          <w:rStyle w:val="A4"/>
          <w:rFonts w:ascii="Times New Roman" w:hAnsi="Times New Roman" w:cs="Times New Roman"/>
          <w:sz w:val="28"/>
          <w:szCs w:val="28"/>
        </w:rPr>
        <w:softHyphen/>
        <w:t>ти здоровья; меняется климат, истощаются природные ре</w:t>
      </w:r>
      <w:r w:rsidRPr="00E5668A">
        <w:rPr>
          <w:rStyle w:val="A4"/>
          <w:rFonts w:ascii="Times New Roman" w:hAnsi="Times New Roman" w:cs="Times New Roman"/>
          <w:sz w:val="28"/>
          <w:szCs w:val="28"/>
        </w:rPr>
        <w:softHyphen/>
        <w:t>сурсы, исчезают окружающие нас растения и животные... Среда обитания изменилась и продолжает меняться не в лучшую сторону… Мир, в котором мы живём, постоянно со</w:t>
      </w:r>
      <w:r w:rsidRPr="00E5668A">
        <w:rPr>
          <w:rStyle w:val="A4"/>
          <w:rFonts w:ascii="Times New Roman" w:hAnsi="Times New Roman" w:cs="Times New Roman"/>
          <w:sz w:val="28"/>
          <w:szCs w:val="28"/>
        </w:rPr>
        <w:softHyphen/>
        <w:t>трясается от военных конфликтов и социальных проблем… Естественно, в сознании людей возникают вопросы:</w:t>
      </w:r>
    </w:p>
    <w:p w:rsidR="00FD0286" w:rsidRPr="00E5668A" w:rsidRDefault="00FD0286" w:rsidP="004840C7">
      <w:pPr>
        <w:pStyle w:val="Pa2"/>
        <w:jc w:val="both"/>
        <w:rPr>
          <w:rStyle w:val="A4"/>
          <w:rFonts w:ascii="Times New Roman" w:hAnsi="Times New Roman" w:cs="Times New Roman"/>
          <w:sz w:val="28"/>
          <w:szCs w:val="28"/>
        </w:rPr>
      </w:pPr>
    </w:p>
    <w:p w:rsidR="00E710C5" w:rsidRPr="00E5668A" w:rsidRDefault="00E710C5" w:rsidP="004840C7">
      <w:pPr>
        <w:pStyle w:val="Pa2"/>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Почему и насколько изменился окружающий мир?</w:t>
      </w:r>
    </w:p>
    <w:p w:rsidR="00E710C5" w:rsidRPr="00E5668A" w:rsidRDefault="00E710C5" w:rsidP="004840C7">
      <w:pPr>
        <w:pStyle w:val="Pa2"/>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Что происходит? Что ожидает человечество завтра?</w:t>
      </w:r>
    </w:p>
    <w:p w:rsidR="00E710C5" w:rsidRPr="00E5668A" w:rsidRDefault="00E710C5" w:rsidP="004840C7">
      <w:pPr>
        <w:pStyle w:val="Pa2"/>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Можно ли примирить требования экономики, общества и природы?</w:t>
      </w:r>
    </w:p>
    <w:p w:rsidR="00E710C5" w:rsidRPr="00E5668A" w:rsidRDefault="00E710C5" w:rsidP="004840C7">
      <w:pPr>
        <w:pStyle w:val="Pa2"/>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xml:space="preserve">• Какой мир хотим иметь в будущем? </w:t>
      </w:r>
    </w:p>
    <w:p w:rsidR="00E710C5" w:rsidRPr="00E5668A" w:rsidRDefault="00E710C5" w:rsidP="004840C7">
      <w:pPr>
        <w:pStyle w:val="Pa2"/>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xml:space="preserve">• Как изменить мир к лучшему? </w:t>
      </w:r>
    </w:p>
    <w:p w:rsidR="00E710C5" w:rsidRPr="00E5668A" w:rsidRDefault="00E710C5" w:rsidP="00E5668A">
      <w:pPr>
        <w:pStyle w:val="Pa2"/>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Как остановить развитие негативных изменений в природе и обществе?</w:t>
      </w:r>
    </w:p>
    <w:p w:rsidR="00E5668A" w:rsidRDefault="00E5668A" w:rsidP="00E5668A">
      <w:pPr>
        <w:pStyle w:val="Pa11"/>
        <w:ind w:firstLine="708"/>
        <w:jc w:val="both"/>
        <w:rPr>
          <w:rStyle w:val="A4"/>
          <w:b/>
          <w:color w:val="FF0000"/>
          <w:sz w:val="28"/>
          <w:szCs w:val="28"/>
        </w:rPr>
      </w:pPr>
    </w:p>
    <w:p w:rsidR="00E5668A" w:rsidRPr="00E5668A" w:rsidRDefault="00E5668A" w:rsidP="00E5668A">
      <w:pPr>
        <w:pStyle w:val="Pa11"/>
        <w:ind w:firstLine="708"/>
        <w:jc w:val="both"/>
        <w:rPr>
          <w:rFonts w:cs="Bookman Old Style"/>
          <w:b/>
          <w:color w:val="FF0000"/>
          <w:sz w:val="28"/>
          <w:szCs w:val="28"/>
        </w:rPr>
      </w:pPr>
      <w:r w:rsidRPr="00E5668A">
        <w:rPr>
          <w:rStyle w:val="A4"/>
          <w:b/>
          <w:color w:val="FF0000"/>
          <w:sz w:val="28"/>
          <w:szCs w:val="28"/>
        </w:rPr>
        <w:t xml:space="preserve">Слайд </w:t>
      </w:r>
      <w:r>
        <w:rPr>
          <w:rStyle w:val="A4"/>
          <w:b/>
          <w:color w:val="FF0000"/>
          <w:sz w:val="28"/>
          <w:szCs w:val="28"/>
        </w:rPr>
        <w:t>№2</w:t>
      </w:r>
    </w:p>
    <w:p w:rsidR="00E710C5" w:rsidRPr="00E5668A" w:rsidRDefault="00E710C5" w:rsidP="004840C7">
      <w:pPr>
        <w:pStyle w:val="Pa11"/>
        <w:ind w:firstLine="36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Существует много определений понятия «</w:t>
      </w:r>
      <w:r w:rsidRPr="00E5668A">
        <w:rPr>
          <w:rStyle w:val="A4"/>
          <w:rFonts w:ascii="Times New Roman" w:hAnsi="Times New Roman" w:cs="Times New Roman"/>
          <w:b/>
          <w:bCs/>
          <w:i/>
          <w:iCs/>
          <w:sz w:val="28"/>
          <w:szCs w:val="28"/>
        </w:rPr>
        <w:t>Устойчивое развитие</w:t>
      </w:r>
      <w:r w:rsidRPr="00E5668A">
        <w:rPr>
          <w:rStyle w:val="A4"/>
          <w:rFonts w:ascii="Times New Roman" w:hAnsi="Times New Roman" w:cs="Times New Roman"/>
          <w:sz w:val="28"/>
          <w:szCs w:val="28"/>
        </w:rPr>
        <w:t xml:space="preserve">»: </w:t>
      </w:r>
    </w:p>
    <w:p w:rsidR="00E710C5" w:rsidRPr="00E5668A" w:rsidRDefault="00E710C5" w:rsidP="004840C7">
      <w:pPr>
        <w:pStyle w:val="Pa17"/>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xml:space="preserve">• </w:t>
      </w:r>
      <w:r w:rsidRPr="00E5668A">
        <w:rPr>
          <w:rStyle w:val="A4"/>
          <w:rFonts w:ascii="Times New Roman" w:hAnsi="Times New Roman" w:cs="Times New Roman"/>
          <w:b/>
          <w:bCs/>
          <w:i/>
          <w:iCs/>
          <w:sz w:val="28"/>
          <w:szCs w:val="28"/>
        </w:rPr>
        <w:t xml:space="preserve">УР </w:t>
      </w:r>
      <w:r w:rsidRPr="00E5668A">
        <w:rPr>
          <w:rStyle w:val="A4"/>
          <w:rFonts w:ascii="Times New Roman" w:hAnsi="Times New Roman" w:cs="Times New Roman"/>
          <w:sz w:val="28"/>
          <w:szCs w:val="28"/>
        </w:rPr>
        <w:t>– это такое развитие, при котором полностью удовлетворяются потребности ныне живущих поколений при сохранении возможности будущих поколений удовлетворять свои потребности.</w:t>
      </w:r>
    </w:p>
    <w:p w:rsidR="00E710C5" w:rsidRPr="00E5668A" w:rsidRDefault="00E710C5" w:rsidP="004840C7">
      <w:pPr>
        <w:pStyle w:val="Pa17"/>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xml:space="preserve">• </w:t>
      </w:r>
      <w:r w:rsidR="00FD0286" w:rsidRPr="00E5668A">
        <w:rPr>
          <w:rStyle w:val="A4"/>
          <w:rFonts w:ascii="Times New Roman" w:hAnsi="Times New Roman" w:cs="Times New Roman"/>
          <w:sz w:val="28"/>
          <w:szCs w:val="28"/>
        </w:rPr>
        <w:t xml:space="preserve">  </w:t>
      </w:r>
      <w:r w:rsidRPr="00E5668A">
        <w:rPr>
          <w:rStyle w:val="A4"/>
          <w:rFonts w:ascii="Times New Roman" w:hAnsi="Times New Roman" w:cs="Times New Roman"/>
          <w:b/>
          <w:bCs/>
          <w:i/>
          <w:iCs/>
          <w:sz w:val="28"/>
          <w:szCs w:val="28"/>
        </w:rPr>
        <w:t xml:space="preserve">УР </w:t>
      </w:r>
      <w:r w:rsidRPr="00E5668A">
        <w:rPr>
          <w:rStyle w:val="A4"/>
          <w:rFonts w:ascii="Times New Roman" w:hAnsi="Times New Roman" w:cs="Times New Roman"/>
          <w:sz w:val="28"/>
          <w:szCs w:val="28"/>
        </w:rPr>
        <w:t>– развитие экономики, общества и природы в гармонии друг с другом.</w:t>
      </w:r>
    </w:p>
    <w:p w:rsidR="00E710C5" w:rsidRPr="00E5668A" w:rsidRDefault="00FD0286" w:rsidP="004840C7">
      <w:pPr>
        <w:pStyle w:val="Pa17"/>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xml:space="preserve">• </w:t>
      </w:r>
      <w:r w:rsidR="00E710C5" w:rsidRPr="00E5668A">
        <w:rPr>
          <w:rStyle w:val="A4"/>
          <w:rFonts w:ascii="Times New Roman" w:hAnsi="Times New Roman" w:cs="Times New Roman"/>
          <w:b/>
          <w:bCs/>
          <w:i/>
          <w:iCs/>
          <w:sz w:val="28"/>
          <w:szCs w:val="28"/>
        </w:rPr>
        <w:t xml:space="preserve">УР </w:t>
      </w:r>
      <w:r w:rsidR="00E710C5" w:rsidRPr="00E5668A">
        <w:rPr>
          <w:rStyle w:val="A4"/>
          <w:rFonts w:ascii="Times New Roman" w:hAnsi="Times New Roman" w:cs="Times New Roman"/>
          <w:sz w:val="28"/>
          <w:szCs w:val="28"/>
        </w:rPr>
        <w:t xml:space="preserve">– экономический рост и социальное развитие, </w:t>
      </w:r>
      <w:proofErr w:type="gramStart"/>
      <w:r w:rsidR="00E710C5" w:rsidRPr="00E5668A">
        <w:rPr>
          <w:rStyle w:val="A4"/>
          <w:rFonts w:ascii="Times New Roman" w:hAnsi="Times New Roman" w:cs="Times New Roman"/>
          <w:sz w:val="28"/>
          <w:szCs w:val="28"/>
        </w:rPr>
        <w:t>взаимодополняющие</w:t>
      </w:r>
      <w:proofErr w:type="gramEnd"/>
      <w:r w:rsidR="00E710C5" w:rsidRPr="00E5668A">
        <w:rPr>
          <w:rStyle w:val="A4"/>
          <w:rFonts w:ascii="Times New Roman" w:hAnsi="Times New Roman" w:cs="Times New Roman"/>
          <w:sz w:val="28"/>
          <w:szCs w:val="28"/>
        </w:rPr>
        <w:t xml:space="preserve"> друг друга и не враждебные по отношению к окружающей среде. </w:t>
      </w:r>
    </w:p>
    <w:p w:rsidR="00E710C5" w:rsidRPr="00E5668A" w:rsidRDefault="00E710C5" w:rsidP="004840C7">
      <w:pPr>
        <w:pStyle w:val="Pa11"/>
        <w:ind w:firstLine="36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Идеи устойчивого развития – не новая система взглядов. Они прослеживаются в образе жизни и традициях коренных народов, являясь результатом жизненного опыта и знаний, которые накапливались тысячелетиями. До сих пор жизнь большинства коренных народов тесно связана с состоянием природной среды, с животными и растениями, обитающими рядом с ними. В культуре, вере и традиционных духовных ценностях многих народов заложены основы бережного отношения к природе и поддержания устойчи</w:t>
      </w:r>
      <w:r w:rsidR="00FD0286" w:rsidRPr="00E5668A">
        <w:rPr>
          <w:rStyle w:val="A4"/>
          <w:rFonts w:ascii="Times New Roman" w:hAnsi="Times New Roman" w:cs="Times New Roman"/>
          <w:sz w:val="28"/>
          <w:szCs w:val="28"/>
        </w:rPr>
        <w:t>во</w:t>
      </w:r>
      <w:r w:rsidRPr="00E5668A">
        <w:rPr>
          <w:rStyle w:val="A4"/>
          <w:rFonts w:ascii="Times New Roman" w:hAnsi="Times New Roman" w:cs="Times New Roman"/>
          <w:sz w:val="28"/>
          <w:szCs w:val="28"/>
        </w:rPr>
        <w:t xml:space="preserve">сти природных и социальных систем. </w:t>
      </w:r>
    </w:p>
    <w:p w:rsidR="00E710C5" w:rsidRPr="00E5668A" w:rsidRDefault="00E710C5" w:rsidP="004840C7">
      <w:pPr>
        <w:pStyle w:val="Pa11"/>
        <w:ind w:firstLine="36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xml:space="preserve">С начала промышленной революции человечество потребляет и перерабатывает огромное количество возобновляемых и </w:t>
      </w:r>
      <w:proofErr w:type="spellStart"/>
      <w:r w:rsidRPr="00E5668A">
        <w:rPr>
          <w:rStyle w:val="A4"/>
          <w:rFonts w:ascii="Times New Roman" w:hAnsi="Times New Roman" w:cs="Times New Roman"/>
          <w:sz w:val="28"/>
          <w:szCs w:val="28"/>
        </w:rPr>
        <w:t>невозобновляемых</w:t>
      </w:r>
      <w:proofErr w:type="spellEnd"/>
      <w:r w:rsidRPr="00E5668A">
        <w:rPr>
          <w:rStyle w:val="A4"/>
          <w:rFonts w:ascii="Times New Roman" w:hAnsi="Times New Roman" w:cs="Times New Roman"/>
          <w:sz w:val="28"/>
          <w:szCs w:val="28"/>
        </w:rPr>
        <w:t xml:space="preserve"> природных ресурсов Земли. </w:t>
      </w:r>
    </w:p>
    <w:p w:rsidR="00E710C5" w:rsidRPr="00E5668A" w:rsidRDefault="00E710C5" w:rsidP="004840C7">
      <w:pPr>
        <w:pStyle w:val="Pa11"/>
        <w:ind w:firstLine="36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Объём производимых при этом отходов уже намного превышает способность природных систем самостоятельно усваивать их. По мере расширения человеческой деятельности эти проблемы превратились в серьезную угрозу для жизни нашей планеты и представляют большую опасность для жизни людей в том числе.</w:t>
      </w:r>
    </w:p>
    <w:p w:rsidR="00E5668A" w:rsidRDefault="00E5668A" w:rsidP="004840C7">
      <w:pPr>
        <w:pStyle w:val="Pa11"/>
        <w:ind w:firstLine="360"/>
        <w:jc w:val="both"/>
        <w:rPr>
          <w:rStyle w:val="A00"/>
          <w:rFonts w:ascii="Times New Roman" w:hAnsi="Times New Roman" w:cs="Times New Roman"/>
          <w:sz w:val="28"/>
          <w:szCs w:val="28"/>
        </w:rPr>
      </w:pPr>
    </w:p>
    <w:p w:rsidR="00E5668A" w:rsidRDefault="00E5668A" w:rsidP="004840C7">
      <w:pPr>
        <w:pStyle w:val="Pa11"/>
        <w:ind w:firstLine="360"/>
        <w:jc w:val="both"/>
        <w:rPr>
          <w:rStyle w:val="A00"/>
          <w:rFonts w:ascii="Times New Roman" w:hAnsi="Times New Roman" w:cs="Times New Roman"/>
          <w:sz w:val="28"/>
          <w:szCs w:val="28"/>
        </w:rPr>
      </w:pPr>
    </w:p>
    <w:p w:rsidR="00E5668A" w:rsidRDefault="00E5668A" w:rsidP="00344CAB">
      <w:pPr>
        <w:pStyle w:val="Pa11"/>
        <w:jc w:val="both"/>
        <w:rPr>
          <w:rStyle w:val="A4"/>
          <w:b/>
          <w:color w:val="FF0000"/>
          <w:sz w:val="28"/>
          <w:szCs w:val="28"/>
        </w:rPr>
      </w:pPr>
    </w:p>
    <w:p w:rsidR="00E5668A" w:rsidRPr="00E5668A" w:rsidRDefault="00E5668A" w:rsidP="00E5668A">
      <w:pPr>
        <w:pStyle w:val="Pa11"/>
        <w:ind w:firstLine="708"/>
        <w:jc w:val="both"/>
        <w:rPr>
          <w:rStyle w:val="A4"/>
          <w:b/>
          <w:color w:val="FF0000"/>
          <w:sz w:val="28"/>
          <w:szCs w:val="28"/>
        </w:rPr>
      </w:pPr>
      <w:r w:rsidRPr="00E5668A">
        <w:rPr>
          <w:rStyle w:val="A4"/>
          <w:b/>
          <w:color w:val="FF0000"/>
          <w:sz w:val="28"/>
          <w:szCs w:val="28"/>
        </w:rPr>
        <w:lastRenderedPageBreak/>
        <w:t xml:space="preserve">Слайд </w:t>
      </w:r>
      <w:r>
        <w:rPr>
          <w:rStyle w:val="A4"/>
          <w:b/>
          <w:color w:val="FF0000"/>
          <w:sz w:val="28"/>
          <w:szCs w:val="28"/>
        </w:rPr>
        <w:t>№3</w:t>
      </w:r>
    </w:p>
    <w:p w:rsidR="00E710C5" w:rsidRPr="00E5668A" w:rsidRDefault="00E710C5" w:rsidP="004840C7">
      <w:pPr>
        <w:pStyle w:val="Pa11"/>
        <w:ind w:firstLine="360"/>
        <w:jc w:val="both"/>
        <w:rPr>
          <w:rFonts w:ascii="Times New Roman" w:hAnsi="Times New Roman" w:cs="Times New Roman"/>
          <w:color w:val="000000"/>
          <w:sz w:val="28"/>
          <w:szCs w:val="28"/>
        </w:rPr>
      </w:pPr>
      <w:r w:rsidRPr="00E5668A">
        <w:rPr>
          <w:rStyle w:val="A00"/>
          <w:rFonts w:ascii="Times New Roman" w:hAnsi="Times New Roman" w:cs="Times New Roman"/>
          <w:sz w:val="28"/>
          <w:szCs w:val="28"/>
        </w:rPr>
        <w:t xml:space="preserve">Впервые </w:t>
      </w:r>
      <w:r w:rsidRPr="00E5668A">
        <w:rPr>
          <w:rStyle w:val="A4"/>
          <w:rFonts w:ascii="Times New Roman" w:hAnsi="Times New Roman" w:cs="Times New Roman"/>
          <w:sz w:val="28"/>
          <w:szCs w:val="28"/>
        </w:rPr>
        <w:t>словосочетание «</w:t>
      </w:r>
      <w:r w:rsidRPr="00E5668A">
        <w:rPr>
          <w:rStyle w:val="A00"/>
          <w:rFonts w:ascii="Times New Roman" w:hAnsi="Times New Roman" w:cs="Times New Roman"/>
          <w:sz w:val="28"/>
          <w:szCs w:val="28"/>
        </w:rPr>
        <w:t>устойчивое развитие</w:t>
      </w:r>
      <w:r w:rsidRPr="00E5668A">
        <w:rPr>
          <w:rStyle w:val="A4"/>
          <w:rFonts w:ascii="Times New Roman" w:hAnsi="Times New Roman" w:cs="Times New Roman"/>
          <w:sz w:val="28"/>
          <w:szCs w:val="28"/>
        </w:rPr>
        <w:t xml:space="preserve">» появилось благодаря биологу Барбаре Уорд в </w:t>
      </w:r>
      <w:r w:rsidRPr="00E5668A">
        <w:rPr>
          <w:rStyle w:val="A00"/>
          <w:rFonts w:ascii="Times New Roman" w:hAnsi="Times New Roman" w:cs="Times New Roman"/>
          <w:sz w:val="28"/>
          <w:szCs w:val="28"/>
        </w:rPr>
        <w:t xml:space="preserve">1970-х </w:t>
      </w:r>
      <w:r w:rsidRPr="00E5668A">
        <w:rPr>
          <w:rStyle w:val="A4"/>
          <w:rFonts w:ascii="Times New Roman" w:hAnsi="Times New Roman" w:cs="Times New Roman"/>
          <w:sz w:val="28"/>
          <w:szCs w:val="28"/>
        </w:rPr>
        <w:t>го</w:t>
      </w:r>
      <w:r w:rsidRPr="00E5668A">
        <w:rPr>
          <w:rStyle w:val="A4"/>
          <w:rFonts w:ascii="Times New Roman" w:hAnsi="Times New Roman" w:cs="Times New Roman"/>
          <w:sz w:val="28"/>
          <w:szCs w:val="28"/>
        </w:rPr>
        <w:softHyphen/>
        <w:t xml:space="preserve">дах. </w:t>
      </w:r>
    </w:p>
    <w:p w:rsidR="00FD0286" w:rsidRPr="00E5668A" w:rsidRDefault="00E710C5" w:rsidP="004840C7">
      <w:pPr>
        <w:pStyle w:val="Pa11"/>
        <w:ind w:firstLine="360"/>
        <w:jc w:val="both"/>
        <w:rPr>
          <w:rStyle w:val="A4"/>
          <w:rFonts w:ascii="Times New Roman" w:hAnsi="Times New Roman" w:cs="Times New Roman"/>
          <w:sz w:val="28"/>
          <w:szCs w:val="28"/>
        </w:rPr>
      </w:pPr>
      <w:r w:rsidRPr="00E5668A">
        <w:rPr>
          <w:rStyle w:val="A00"/>
          <w:rFonts w:ascii="Times New Roman" w:hAnsi="Times New Roman" w:cs="Times New Roman"/>
          <w:sz w:val="28"/>
          <w:szCs w:val="28"/>
        </w:rPr>
        <w:t xml:space="preserve">Основы концепции Устойчивого развития </w:t>
      </w:r>
      <w:r w:rsidRPr="00E5668A">
        <w:rPr>
          <w:rStyle w:val="A4"/>
          <w:rFonts w:ascii="Times New Roman" w:hAnsi="Times New Roman" w:cs="Times New Roman"/>
          <w:sz w:val="28"/>
          <w:szCs w:val="28"/>
        </w:rPr>
        <w:t xml:space="preserve">были сформулированы в </w:t>
      </w:r>
      <w:r w:rsidRPr="00E5668A">
        <w:rPr>
          <w:rStyle w:val="A00"/>
          <w:rFonts w:ascii="Times New Roman" w:hAnsi="Times New Roman" w:cs="Times New Roman"/>
          <w:sz w:val="28"/>
          <w:szCs w:val="28"/>
        </w:rPr>
        <w:t xml:space="preserve">1980 </w:t>
      </w:r>
      <w:r w:rsidRPr="00E5668A">
        <w:rPr>
          <w:rStyle w:val="A4"/>
          <w:rFonts w:ascii="Times New Roman" w:hAnsi="Times New Roman" w:cs="Times New Roman"/>
          <w:sz w:val="28"/>
          <w:szCs w:val="28"/>
        </w:rPr>
        <w:t>году во Всемирной стратегии охраны окружающей среды. Было показано, что устойчивое развитие общества невозможно без сохранения окружающей природной среды.</w:t>
      </w:r>
    </w:p>
    <w:p w:rsidR="00FD0286" w:rsidRPr="00E5668A" w:rsidRDefault="00FD0286" w:rsidP="004840C7">
      <w:pPr>
        <w:autoSpaceDE w:val="0"/>
        <w:autoSpaceDN w:val="0"/>
        <w:adjustRightInd w:val="0"/>
        <w:spacing w:after="0" w:line="240" w:lineRule="auto"/>
        <w:ind w:firstLine="360"/>
        <w:jc w:val="both"/>
        <w:rPr>
          <w:rFonts w:ascii="Times New Roman" w:hAnsi="Times New Roman" w:cs="Times New Roman"/>
          <w:sz w:val="28"/>
          <w:szCs w:val="28"/>
        </w:rPr>
      </w:pPr>
      <w:r w:rsidRPr="00E5668A">
        <w:rPr>
          <w:rFonts w:ascii="Times New Roman" w:hAnsi="Times New Roman" w:cs="Times New Roman"/>
          <w:sz w:val="28"/>
          <w:szCs w:val="28"/>
        </w:rPr>
        <w:t>Состоявшийся в сентябре 2002 года саммит в Йоханнесбурге (ЮАР) также</w:t>
      </w:r>
    </w:p>
    <w:p w:rsidR="00FD0286" w:rsidRPr="00E5668A" w:rsidRDefault="00FD0286" w:rsidP="004840C7">
      <w:pPr>
        <w:autoSpaceDE w:val="0"/>
        <w:autoSpaceDN w:val="0"/>
        <w:adjustRightInd w:val="0"/>
        <w:spacing w:after="0" w:line="240" w:lineRule="auto"/>
        <w:jc w:val="both"/>
        <w:rPr>
          <w:rFonts w:ascii="Times New Roman" w:hAnsi="Times New Roman" w:cs="Times New Roman"/>
          <w:sz w:val="28"/>
          <w:szCs w:val="28"/>
        </w:rPr>
      </w:pPr>
      <w:r w:rsidRPr="00E5668A">
        <w:rPr>
          <w:rFonts w:ascii="Times New Roman" w:hAnsi="Times New Roman" w:cs="Times New Roman"/>
          <w:sz w:val="28"/>
          <w:szCs w:val="28"/>
        </w:rPr>
        <w:t>предложил рассматривать образование в области устойчивого развития в</w:t>
      </w:r>
      <w:r w:rsidR="004840C7" w:rsidRPr="00E5668A">
        <w:rPr>
          <w:rFonts w:ascii="Times New Roman" w:hAnsi="Times New Roman" w:cs="Times New Roman"/>
          <w:sz w:val="28"/>
          <w:szCs w:val="28"/>
        </w:rPr>
        <w:t xml:space="preserve"> </w:t>
      </w:r>
      <w:r w:rsidRPr="00E5668A">
        <w:rPr>
          <w:rFonts w:ascii="Times New Roman" w:hAnsi="Times New Roman" w:cs="Times New Roman"/>
          <w:sz w:val="28"/>
          <w:szCs w:val="28"/>
        </w:rPr>
        <w:t>качестве одного из основных приоритетов деятельности мирового сообщества.</w:t>
      </w:r>
    </w:p>
    <w:p w:rsidR="00FD0286" w:rsidRPr="00E5668A" w:rsidRDefault="00FD0286" w:rsidP="004840C7">
      <w:pPr>
        <w:autoSpaceDE w:val="0"/>
        <w:autoSpaceDN w:val="0"/>
        <w:adjustRightInd w:val="0"/>
        <w:spacing w:after="0" w:line="240" w:lineRule="auto"/>
        <w:ind w:firstLine="708"/>
        <w:jc w:val="both"/>
        <w:rPr>
          <w:rFonts w:ascii="Times New Roman" w:hAnsi="Times New Roman" w:cs="Times New Roman"/>
          <w:sz w:val="28"/>
          <w:szCs w:val="28"/>
        </w:rPr>
      </w:pPr>
      <w:r w:rsidRPr="00E5668A">
        <w:rPr>
          <w:rFonts w:ascii="Times New Roman" w:hAnsi="Times New Roman" w:cs="Times New Roman"/>
          <w:sz w:val="28"/>
          <w:szCs w:val="28"/>
        </w:rPr>
        <w:t>Организация Объединенных Наций объявила Декаду ООН по образованию в</w:t>
      </w:r>
      <w:r w:rsidR="004840C7" w:rsidRPr="00E5668A">
        <w:rPr>
          <w:rFonts w:ascii="Times New Roman" w:hAnsi="Times New Roman" w:cs="Times New Roman"/>
          <w:sz w:val="28"/>
          <w:szCs w:val="28"/>
        </w:rPr>
        <w:t xml:space="preserve"> </w:t>
      </w:r>
      <w:r w:rsidRPr="00E5668A">
        <w:rPr>
          <w:rFonts w:ascii="Times New Roman" w:hAnsi="Times New Roman" w:cs="Times New Roman"/>
          <w:sz w:val="28"/>
          <w:szCs w:val="28"/>
        </w:rPr>
        <w:t>интересах устойчивого развития (2005 – 2014 гг.).</w:t>
      </w:r>
    </w:p>
    <w:p w:rsidR="00E5668A" w:rsidRDefault="00E5668A" w:rsidP="00E5668A">
      <w:pPr>
        <w:pStyle w:val="Pa11"/>
        <w:ind w:firstLine="708"/>
        <w:jc w:val="both"/>
        <w:rPr>
          <w:rStyle w:val="A4"/>
          <w:b/>
          <w:color w:val="FF0000"/>
          <w:sz w:val="28"/>
          <w:szCs w:val="28"/>
        </w:rPr>
      </w:pPr>
    </w:p>
    <w:p w:rsidR="0002324C" w:rsidRPr="00E5668A" w:rsidRDefault="00E5668A" w:rsidP="00E5668A">
      <w:pPr>
        <w:pStyle w:val="Pa11"/>
        <w:ind w:firstLine="708"/>
        <w:jc w:val="both"/>
        <w:rPr>
          <w:rStyle w:val="A4"/>
          <w:b/>
          <w:color w:val="FF0000"/>
          <w:sz w:val="28"/>
          <w:szCs w:val="28"/>
        </w:rPr>
      </w:pPr>
      <w:r w:rsidRPr="00E5668A">
        <w:rPr>
          <w:rStyle w:val="A4"/>
          <w:b/>
          <w:color w:val="FF0000"/>
          <w:sz w:val="28"/>
          <w:szCs w:val="28"/>
        </w:rPr>
        <w:t xml:space="preserve">Слайд </w:t>
      </w:r>
      <w:r>
        <w:rPr>
          <w:rStyle w:val="A4"/>
          <w:b/>
          <w:color w:val="FF0000"/>
          <w:sz w:val="28"/>
          <w:szCs w:val="28"/>
        </w:rPr>
        <w:t>№4</w:t>
      </w: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b/>
          <w:bCs/>
          <w:i/>
          <w:iCs/>
          <w:color w:val="000000"/>
          <w:sz w:val="28"/>
          <w:szCs w:val="28"/>
        </w:rPr>
        <w:t xml:space="preserve">Таким образом, в ХХ веке был заложен фундамент идеи Устойчивого развития, как жизненно важного ориентира развития человечества в </w:t>
      </w:r>
      <w:r w:rsidRPr="00E5668A">
        <w:rPr>
          <w:rFonts w:ascii="Times New Roman" w:hAnsi="Times New Roman" w:cs="Times New Roman"/>
          <w:color w:val="000000"/>
          <w:sz w:val="28"/>
          <w:szCs w:val="28"/>
        </w:rPr>
        <w:t xml:space="preserve">XXI </w:t>
      </w:r>
      <w:r w:rsidRPr="00E5668A">
        <w:rPr>
          <w:rFonts w:ascii="Times New Roman" w:hAnsi="Times New Roman" w:cs="Times New Roman"/>
          <w:b/>
          <w:bCs/>
          <w:i/>
          <w:iCs/>
          <w:color w:val="000000"/>
          <w:sz w:val="28"/>
          <w:szCs w:val="28"/>
        </w:rPr>
        <w:t>веке.</w:t>
      </w: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Можно выделить три фактора Устойчивого Развития, которые тесно связаны с определенными общечеловеческими ценностями:</w:t>
      </w: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Ind w:w="108" w:type="dxa"/>
        <w:tblBorders>
          <w:top w:val="nil"/>
          <w:left w:val="nil"/>
          <w:bottom w:val="nil"/>
          <w:right w:val="nil"/>
        </w:tblBorders>
        <w:tblLook w:val="0000" w:firstRow="0" w:lastRow="0" w:firstColumn="0" w:lastColumn="0" w:noHBand="0" w:noVBand="0"/>
      </w:tblPr>
      <w:tblGrid>
        <w:gridCol w:w="5327"/>
        <w:gridCol w:w="4312"/>
      </w:tblGrid>
      <w:tr w:rsidR="0002324C" w:rsidRPr="00E5668A" w:rsidTr="0002324C">
        <w:tblPrEx>
          <w:tblCellMar>
            <w:top w:w="0" w:type="dxa"/>
            <w:bottom w:w="0" w:type="dxa"/>
          </w:tblCellMar>
        </w:tblPrEx>
        <w:trPr>
          <w:trHeight w:val="531"/>
        </w:trPr>
        <w:tc>
          <w:tcPr>
            <w:tcW w:w="5327" w:type="dxa"/>
          </w:tcPr>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b/>
                <w:bCs/>
                <w:i/>
                <w:iCs/>
                <w:color w:val="000000"/>
                <w:sz w:val="28"/>
                <w:szCs w:val="28"/>
              </w:rPr>
              <w:t xml:space="preserve">ФАКТОРЫ </w:t>
            </w: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b/>
                <w:bCs/>
                <w:i/>
                <w:iCs/>
                <w:color w:val="000000"/>
                <w:sz w:val="28"/>
                <w:szCs w:val="28"/>
              </w:rPr>
              <w:t>УСТОЙЧИВОСТИ:</w:t>
            </w:r>
          </w:p>
        </w:tc>
        <w:tc>
          <w:tcPr>
            <w:tcW w:w="4312" w:type="dxa"/>
          </w:tcPr>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b/>
                <w:bCs/>
                <w:i/>
                <w:iCs/>
                <w:color w:val="000000"/>
                <w:sz w:val="28"/>
                <w:szCs w:val="28"/>
              </w:rPr>
              <w:t>ОБЩЕЧЕЛОВЕЧЕСКИЕ</w:t>
            </w: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b/>
                <w:bCs/>
                <w:i/>
                <w:iCs/>
                <w:color w:val="000000"/>
                <w:sz w:val="28"/>
                <w:szCs w:val="28"/>
              </w:rPr>
              <w:t xml:space="preserve">ЦЕННОСТИ: </w:t>
            </w:r>
          </w:p>
        </w:tc>
      </w:tr>
      <w:tr w:rsidR="0002324C" w:rsidRPr="00E5668A" w:rsidTr="0002324C">
        <w:tblPrEx>
          <w:tblCellMar>
            <w:top w:w="0" w:type="dxa"/>
            <w:bottom w:w="0" w:type="dxa"/>
          </w:tblCellMar>
        </w:tblPrEx>
        <w:trPr>
          <w:trHeight w:val="742"/>
        </w:trPr>
        <w:tc>
          <w:tcPr>
            <w:tcW w:w="5327" w:type="dxa"/>
          </w:tcPr>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1. Социальная справед</w:t>
            </w:r>
            <w:r w:rsidRPr="00E5668A">
              <w:rPr>
                <w:rFonts w:ascii="Times New Roman" w:hAnsi="Times New Roman" w:cs="Times New Roman"/>
                <w:color w:val="000000"/>
                <w:sz w:val="28"/>
                <w:szCs w:val="28"/>
              </w:rPr>
              <w:softHyphen/>
              <w:t xml:space="preserve">ливость и политическая </w:t>
            </w: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стабильность</w:t>
            </w:r>
          </w:p>
        </w:tc>
        <w:tc>
          <w:tcPr>
            <w:tcW w:w="4312" w:type="dxa"/>
          </w:tcPr>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xml:space="preserve">- Мир, равноправие, </w:t>
            </w: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демократия</w:t>
            </w:r>
          </w:p>
        </w:tc>
      </w:tr>
      <w:tr w:rsidR="0002324C" w:rsidRPr="00E5668A" w:rsidTr="0002324C">
        <w:tblPrEx>
          <w:tblCellMar>
            <w:top w:w="0" w:type="dxa"/>
            <w:bottom w:w="0" w:type="dxa"/>
          </w:tblCellMar>
        </w:tblPrEx>
        <w:trPr>
          <w:trHeight w:val="502"/>
        </w:trPr>
        <w:tc>
          <w:tcPr>
            <w:tcW w:w="5327" w:type="dxa"/>
          </w:tcPr>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xml:space="preserve">2. Экологическая </w:t>
            </w: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устойчивость</w:t>
            </w:r>
          </w:p>
        </w:tc>
        <w:tc>
          <w:tcPr>
            <w:tcW w:w="4312" w:type="dxa"/>
          </w:tcPr>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Сохранение природы</w:t>
            </w:r>
          </w:p>
        </w:tc>
      </w:tr>
      <w:tr w:rsidR="0002324C" w:rsidRPr="00E5668A" w:rsidTr="0002324C">
        <w:tblPrEx>
          <w:tblCellMar>
            <w:top w:w="0" w:type="dxa"/>
            <w:bottom w:w="0" w:type="dxa"/>
          </w:tblCellMar>
        </w:tblPrEx>
        <w:trPr>
          <w:trHeight w:val="502"/>
        </w:trPr>
        <w:tc>
          <w:tcPr>
            <w:tcW w:w="5327" w:type="dxa"/>
          </w:tcPr>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xml:space="preserve">3. Экономическое </w:t>
            </w: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благополучие</w:t>
            </w:r>
          </w:p>
        </w:tc>
        <w:tc>
          <w:tcPr>
            <w:tcW w:w="4312" w:type="dxa"/>
          </w:tcPr>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xml:space="preserve">- Соответствующее </w:t>
            </w: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развитие</w:t>
            </w:r>
          </w:p>
        </w:tc>
      </w:tr>
    </w:tbl>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Концепция устойчивого развития не требует от людей, живущих сегодня на Земле, отказаться от всех благ цивилизации. Концепция устойчивого развития предлагает людям брать от природы лишь то, что необходимо, точно просчитывая, что природа может восстановиться. Мы должны использовать ресурсы рационально, избегая конфликта и с природой, и с людьми, которые нас окружают или живут далеко от нас,</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принимая здравые решения в отношении сегодняшнего и завтрашнего дня.</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Многие принципы устойчивого общества связаны с действиями сообщества людей на местном уровне, а, нередко, и с действиями каждого конкретного человека. Именно поэтому во многих странах мира ученые и специалисты</w:t>
      </w:r>
      <w:r w:rsidRPr="00E5668A">
        <w:rPr>
          <w:rFonts w:ascii="Times New Roman" w:hAnsi="Times New Roman" w:cs="Times New Roman"/>
          <w:color w:val="000000"/>
          <w:sz w:val="28"/>
          <w:szCs w:val="28"/>
        </w:rPr>
        <w:t>-</w:t>
      </w:r>
      <w:r w:rsidRPr="00E5668A">
        <w:rPr>
          <w:rFonts w:ascii="Times New Roman" w:hAnsi="Times New Roman" w:cs="Times New Roman"/>
          <w:color w:val="000000"/>
          <w:sz w:val="28"/>
          <w:szCs w:val="28"/>
        </w:rPr>
        <w:t xml:space="preserve">практики указывают </w:t>
      </w:r>
      <w:proofErr w:type="gramStart"/>
      <w:r w:rsidRPr="00E5668A">
        <w:rPr>
          <w:rFonts w:ascii="Times New Roman" w:hAnsi="Times New Roman" w:cs="Times New Roman"/>
          <w:color w:val="000000"/>
          <w:sz w:val="28"/>
          <w:szCs w:val="28"/>
        </w:rPr>
        <w:t>на</w:t>
      </w:r>
      <w:proofErr w:type="gramEnd"/>
      <w:r w:rsidRPr="00E5668A">
        <w:rPr>
          <w:rFonts w:ascii="Times New Roman" w:hAnsi="Times New Roman" w:cs="Times New Roman"/>
          <w:color w:val="000000"/>
          <w:sz w:val="28"/>
          <w:szCs w:val="28"/>
        </w:rPr>
        <w:t xml:space="preserve"> несомненно важную</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роль образования и просвещения в реализации идей устойчивого развития.</w:t>
      </w:r>
    </w:p>
    <w:p w:rsidR="0002324C"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p>
    <w:p w:rsidR="00344CAB" w:rsidRDefault="00344CAB" w:rsidP="0002324C">
      <w:pPr>
        <w:autoSpaceDE w:val="0"/>
        <w:autoSpaceDN w:val="0"/>
        <w:adjustRightInd w:val="0"/>
        <w:spacing w:after="0" w:line="240" w:lineRule="auto"/>
        <w:jc w:val="both"/>
        <w:rPr>
          <w:rFonts w:ascii="Times New Roman" w:hAnsi="Times New Roman" w:cs="Times New Roman"/>
          <w:color w:val="000000"/>
          <w:sz w:val="28"/>
          <w:szCs w:val="28"/>
        </w:rPr>
      </w:pPr>
    </w:p>
    <w:p w:rsidR="00344CAB" w:rsidRPr="00E5668A" w:rsidRDefault="00344CAB" w:rsidP="0002324C">
      <w:pPr>
        <w:autoSpaceDE w:val="0"/>
        <w:autoSpaceDN w:val="0"/>
        <w:adjustRightInd w:val="0"/>
        <w:spacing w:after="0" w:line="240" w:lineRule="auto"/>
        <w:jc w:val="both"/>
        <w:rPr>
          <w:rFonts w:ascii="Times New Roman" w:hAnsi="Times New Roman" w:cs="Times New Roman"/>
          <w:color w:val="000000"/>
          <w:sz w:val="28"/>
          <w:szCs w:val="28"/>
        </w:rPr>
      </w:pPr>
    </w:p>
    <w:p w:rsidR="0002324C" w:rsidRPr="00E5668A" w:rsidRDefault="0002324C" w:rsidP="0002324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5668A">
        <w:rPr>
          <w:rFonts w:ascii="Times New Roman" w:hAnsi="Times New Roman" w:cs="Times New Roman"/>
          <w:sz w:val="28"/>
          <w:szCs w:val="28"/>
        </w:rPr>
        <w:lastRenderedPageBreak/>
        <w:t xml:space="preserve">Образование для устойчивого развития </w:t>
      </w:r>
      <w:r w:rsidRPr="00E5668A">
        <w:rPr>
          <w:rFonts w:ascii="Times New Roman" w:hAnsi="Times New Roman" w:cs="Times New Roman"/>
          <w:sz w:val="28"/>
          <w:szCs w:val="28"/>
        </w:rPr>
        <w:t>-</w:t>
      </w:r>
      <w:r w:rsidRPr="00E5668A">
        <w:rPr>
          <w:rFonts w:ascii="Times New Roman" w:hAnsi="Times New Roman" w:cs="Times New Roman"/>
          <w:sz w:val="28"/>
          <w:szCs w:val="28"/>
        </w:rPr>
        <w:t xml:space="preserve"> </w:t>
      </w:r>
      <w:r w:rsidRPr="00E5668A">
        <w:rPr>
          <w:rFonts w:ascii="Times New Roman" w:hAnsi="Times New Roman" w:cs="Times New Roman"/>
          <w:color w:val="000000"/>
          <w:sz w:val="28"/>
          <w:szCs w:val="28"/>
        </w:rPr>
        <w:t>это изменение подходов к образованию.</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b/>
          <w:color w:val="000000"/>
          <w:sz w:val="28"/>
          <w:szCs w:val="28"/>
        </w:rPr>
        <w:t xml:space="preserve">• Для учителя </w:t>
      </w:r>
      <w:r w:rsidRPr="00E5668A">
        <w:rPr>
          <w:rFonts w:ascii="Times New Roman" w:hAnsi="Times New Roman" w:cs="Times New Roman"/>
          <w:b/>
          <w:color w:val="000000"/>
          <w:sz w:val="28"/>
          <w:szCs w:val="28"/>
        </w:rPr>
        <w:t>-</w:t>
      </w:r>
      <w:r w:rsidRPr="00E5668A">
        <w:rPr>
          <w:rFonts w:ascii="Times New Roman" w:hAnsi="Times New Roman" w:cs="Times New Roman"/>
          <w:color w:val="000000"/>
          <w:sz w:val="28"/>
          <w:szCs w:val="28"/>
        </w:rPr>
        <w:t xml:space="preserve"> от передачи знаний к созданию условий для активного познания и получения детьми практического опыта.</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b/>
          <w:color w:val="000000"/>
          <w:sz w:val="28"/>
          <w:szCs w:val="28"/>
        </w:rPr>
        <w:t>• Для учащихся</w:t>
      </w:r>
      <w:r w:rsidRPr="00E5668A">
        <w:rPr>
          <w:rFonts w:ascii="Times New Roman" w:hAnsi="Times New Roman" w:cs="Times New Roman"/>
          <w:color w:val="000000"/>
          <w:sz w:val="28"/>
          <w:szCs w:val="28"/>
        </w:rPr>
        <w:t xml:space="preserve"> </w:t>
      </w:r>
      <w:r w:rsidRPr="00E5668A">
        <w:rPr>
          <w:rFonts w:ascii="Times New Roman" w:hAnsi="Times New Roman" w:cs="Times New Roman"/>
          <w:color w:val="000000"/>
          <w:sz w:val="28"/>
          <w:szCs w:val="28"/>
        </w:rPr>
        <w:t>-</w:t>
      </w:r>
      <w:r w:rsidRPr="00E5668A">
        <w:rPr>
          <w:rFonts w:ascii="Times New Roman" w:hAnsi="Times New Roman" w:cs="Times New Roman"/>
          <w:color w:val="000000"/>
          <w:sz w:val="28"/>
          <w:szCs w:val="28"/>
        </w:rPr>
        <w:t xml:space="preserve"> от пассивного усвоения информации к активному ее поиску, критическому осмыслению, использованию на практике, к общению и деятельности.</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b/>
          <w:color w:val="000000"/>
          <w:sz w:val="28"/>
          <w:szCs w:val="28"/>
        </w:rPr>
        <w:t>• Для школы</w:t>
      </w:r>
      <w:r w:rsidRPr="00E5668A">
        <w:rPr>
          <w:rFonts w:ascii="Times New Roman" w:hAnsi="Times New Roman" w:cs="Times New Roman"/>
          <w:color w:val="000000"/>
          <w:sz w:val="28"/>
          <w:szCs w:val="28"/>
        </w:rPr>
        <w:t xml:space="preserve"> </w:t>
      </w:r>
      <w:r w:rsidRPr="00E5668A">
        <w:rPr>
          <w:rFonts w:ascii="Times New Roman" w:hAnsi="Times New Roman" w:cs="Times New Roman"/>
          <w:color w:val="000000"/>
          <w:sz w:val="28"/>
          <w:szCs w:val="28"/>
        </w:rPr>
        <w:t>-</w:t>
      </w:r>
      <w:r w:rsidRPr="00E5668A">
        <w:rPr>
          <w:rFonts w:ascii="Times New Roman" w:hAnsi="Times New Roman" w:cs="Times New Roman"/>
          <w:color w:val="000000"/>
          <w:sz w:val="28"/>
          <w:szCs w:val="28"/>
        </w:rPr>
        <w:t xml:space="preserve"> к изменению политики управления коллективом взрослых и детей, использования ресурсов, организации взаимодействия с местным сообществом. Эти задачи могут быть решены с помощью совершенствования всех аспектов школьной жизни.</w:t>
      </w:r>
    </w:p>
    <w:p w:rsidR="0002324C" w:rsidRPr="00E5668A" w:rsidRDefault="00E5668A" w:rsidP="0002324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Некоторые регионы России активно включились в обсуждение и решение этого вопроса.</w:t>
      </w:r>
    </w:p>
    <w:p w:rsidR="00E5668A" w:rsidRDefault="00E5668A" w:rsidP="00E5668A">
      <w:pPr>
        <w:pStyle w:val="Pa11"/>
        <w:ind w:firstLine="708"/>
        <w:jc w:val="both"/>
        <w:rPr>
          <w:rStyle w:val="A4"/>
          <w:b/>
          <w:color w:val="FF0000"/>
          <w:sz w:val="28"/>
          <w:szCs w:val="28"/>
        </w:rPr>
      </w:pPr>
      <w:r w:rsidRPr="00E5668A">
        <w:rPr>
          <w:rStyle w:val="A4"/>
          <w:b/>
          <w:color w:val="FF0000"/>
          <w:sz w:val="28"/>
          <w:szCs w:val="28"/>
        </w:rPr>
        <w:t xml:space="preserve">Слайд </w:t>
      </w:r>
      <w:r>
        <w:rPr>
          <w:rStyle w:val="A4"/>
          <w:b/>
          <w:color w:val="FF0000"/>
          <w:sz w:val="28"/>
          <w:szCs w:val="28"/>
        </w:rPr>
        <w:t>№5</w:t>
      </w:r>
    </w:p>
    <w:p w:rsidR="00E5668A" w:rsidRPr="00E5668A" w:rsidRDefault="00E5668A" w:rsidP="00E5668A">
      <w:pPr>
        <w:rPr>
          <w:sz w:val="36"/>
          <w:szCs w:val="36"/>
        </w:rPr>
      </w:pPr>
      <w:r w:rsidRPr="00E5668A">
        <w:rPr>
          <w:sz w:val="36"/>
          <w:szCs w:val="36"/>
        </w:rPr>
        <w:t>ВИДЕО</w:t>
      </w:r>
    </w:p>
    <w:p w:rsidR="0002324C" w:rsidRPr="00E5668A" w:rsidRDefault="00E5668A" w:rsidP="00E5668A">
      <w:pPr>
        <w:pStyle w:val="Pa11"/>
        <w:ind w:firstLine="708"/>
        <w:jc w:val="both"/>
        <w:rPr>
          <w:rFonts w:cs="Bookman Old Style"/>
          <w:b/>
          <w:color w:val="FF0000"/>
          <w:sz w:val="28"/>
          <w:szCs w:val="28"/>
        </w:rPr>
      </w:pPr>
      <w:r w:rsidRPr="00E5668A">
        <w:rPr>
          <w:rStyle w:val="A4"/>
          <w:b/>
          <w:color w:val="FF0000"/>
          <w:sz w:val="28"/>
          <w:szCs w:val="28"/>
        </w:rPr>
        <w:t xml:space="preserve">Слайд </w:t>
      </w:r>
      <w:r>
        <w:rPr>
          <w:rStyle w:val="A4"/>
          <w:b/>
          <w:color w:val="FF0000"/>
          <w:sz w:val="28"/>
          <w:szCs w:val="28"/>
        </w:rPr>
        <w:t>№6</w:t>
      </w:r>
    </w:p>
    <w:p w:rsidR="0002324C" w:rsidRPr="00E5668A" w:rsidRDefault="0002324C" w:rsidP="0002324C">
      <w:pPr>
        <w:spacing w:after="0"/>
        <w:jc w:val="both"/>
        <w:rPr>
          <w:rFonts w:ascii="Times New Roman" w:hAnsi="Times New Roman" w:cs="Times New Roman"/>
          <w:b/>
          <w:sz w:val="28"/>
          <w:szCs w:val="28"/>
        </w:rPr>
      </w:pPr>
      <w:r w:rsidRPr="00E5668A">
        <w:rPr>
          <w:rFonts w:ascii="Times New Roman" w:hAnsi="Times New Roman" w:cs="Times New Roman"/>
          <w:b/>
          <w:sz w:val="28"/>
          <w:szCs w:val="28"/>
        </w:rPr>
        <w:t>Содержание образования:</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В рамках любого учебного предмета и в организации воспитательной работы возможно</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xml:space="preserve">опираться на основные </w:t>
      </w:r>
      <w:r w:rsidRPr="00E5668A">
        <w:rPr>
          <w:rFonts w:ascii="Times New Roman" w:hAnsi="Times New Roman" w:cs="Times New Roman"/>
          <w:color w:val="36A8EA"/>
          <w:sz w:val="28"/>
          <w:szCs w:val="28"/>
        </w:rPr>
        <w:t xml:space="preserve">содержательные линии </w:t>
      </w:r>
      <w:r w:rsidRPr="00E5668A">
        <w:rPr>
          <w:rFonts w:ascii="Times New Roman" w:hAnsi="Times New Roman" w:cs="Times New Roman"/>
          <w:color w:val="000000"/>
          <w:sz w:val="28"/>
          <w:szCs w:val="28"/>
        </w:rPr>
        <w:t>образования для устойчивого развития,</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например:</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1. Взаимосвязи</w:t>
      </w:r>
      <w:r w:rsidR="00E5668A">
        <w:rPr>
          <w:rFonts w:ascii="Times New Roman" w:hAnsi="Times New Roman" w:cs="Times New Roman"/>
          <w:color w:val="000000"/>
          <w:sz w:val="28"/>
          <w:szCs w:val="28"/>
        </w:rPr>
        <w:t xml:space="preserve"> </w:t>
      </w:r>
      <w:r w:rsidRPr="00E5668A">
        <w:rPr>
          <w:rFonts w:ascii="Times New Roman" w:hAnsi="Times New Roman" w:cs="Times New Roman"/>
          <w:color w:val="000000"/>
          <w:sz w:val="28"/>
          <w:szCs w:val="28"/>
        </w:rPr>
        <w:t>-</w:t>
      </w:r>
      <w:r w:rsidRPr="00E5668A">
        <w:rPr>
          <w:rFonts w:ascii="Times New Roman" w:hAnsi="Times New Roman" w:cs="Times New Roman"/>
          <w:color w:val="000000"/>
          <w:sz w:val="28"/>
          <w:szCs w:val="28"/>
        </w:rPr>
        <w:t xml:space="preserve"> в обществе, экономике и природе.</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2. Гражданственность, права и ответственность человека.</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3. Потребности и права будущих поколений.</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xml:space="preserve">4. Разнообразие </w:t>
      </w:r>
      <w:r w:rsidRPr="00E5668A">
        <w:rPr>
          <w:rFonts w:ascii="Times New Roman" w:hAnsi="Times New Roman" w:cs="Times New Roman"/>
          <w:color w:val="000000"/>
          <w:sz w:val="28"/>
          <w:szCs w:val="28"/>
        </w:rPr>
        <w:t>-</w:t>
      </w:r>
      <w:r w:rsidRPr="00E5668A">
        <w:rPr>
          <w:rFonts w:ascii="Times New Roman" w:hAnsi="Times New Roman" w:cs="Times New Roman"/>
          <w:color w:val="000000"/>
          <w:sz w:val="28"/>
          <w:szCs w:val="28"/>
        </w:rPr>
        <w:t xml:space="preserve"> культурное, социальное и биологическое.</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5. Качество жизни, равноправие и социальная справедливость.</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xml:space="preserve">7. Будущее </w:t>
      </w:r>
      <w:r w:rsidRPr="00E5668A">
        <w:rPr>
          <w:rFonts w:ascii="Times New Roman" w:hAnsi="Times New Roman" w:cs="Times New Roman"/>
          <w:color w:val="000000"/>
          <w:sz w:val="28"/>
          <w:szCs w:val="28"/>
        </w:rPr>
        <w:t>-</w:t>
      </w:r>
      <w:r w:rsidRPr="00E5668A">
        <w:rPr>
          <w:rFonts w:ascii="Times New Roman" w:hAnsi="Times New Roman" w:cs="Times New Roman"/>
          <w:color w:val="000000"/>
          <w:sz w:val="28"/>
          <w:szCs w:val="28"/>
        </w:rPr>
        <w:t xml:space="preserve"> прогнозируемое и непредсказуемое.</w:t>
      </w:r>
    </w:p>
    <w:p w:rsidR="0002324C" w:rsidRPr="00E5668A" w:rsidRDefault="0002324C" w:rsidP="0002324C">
      <w:pPr>
        <w:spacing w:after="0"/>
        <w:jc w:val="both"/>
        <w:rPr>
          <w:rFonts w:ascii="Times New Roman" w:hAnsi="Times New Roman" w:cs="Times New Roman"/>
          <w:b/>
          <w:sz w:val="28"/>
          <w:szCs w:val="28"/>
        </w:rPr>
      </w:pPr>
      <w:r w:rsidRPr="00E5668A">
        <w:rPr>
          <w:rFonts w:ascii="Times New Roman" w:hAnsi="Times New Roman" w:cs="Times New Roman"/>
          <w:b/>
          <w:sz w:val="28"/>
          <w:szCs w:val="28"/>
        </w:rPr>
        <w:t>Образовательные технологии</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36A8EA"/>
          <w:sz w:val="28"/>
          <w:szCs w:val="28"/>
        </w:rPr>
      </w:pPr>
      <w:r w:rsidRPr="00E5668A">
        <w:rPr>
          <w:rFonts w:ascii="Times New Roman" w:hAnsi="Times New Roman" w:cs="Times New Roman"/>
          <w:color w:val="000000"/>
          <w:sz w:val="28"/>
          <w:szCs w:val="28"/>
        </w:rPr>
        <w:t xml:space="preserve">Для образования для устойчивого развития чрезвычайно важен сам </w:t>
      </w:r>
      <w:r w:rsidRPr="00E5668A">
        <w:rPr>
          <w:rFonts w:ascii="Times New Roman" w:hAnsi="Times New Roman" w:cs="Times New Roman"/>
          <w:color w:val="36A8EA"/>
          <w:sz w:val="28"/>
          <w:szCs w:val="28"/>
        </w:rPr>
        <w:t xml:space="preserve">процесс обучения </w:t>
      </w:r>
      <w:r w:rsidRPr="00E5668A">
        <w:rPr>
          <w:rFonts w:ascii="Times New Roman" w:hAnsi="Times New Roman" w:cs="Times New Roman"/>
          <w:color w:val="000000"/>
          <w:sz w:val="28"/>
          <w:szCs w:val="28"/>
        </w:rPr>
        <w:t>(точнее, образования). Если мы помогаем учащимся сформировать</w:t>
      </w:r>
      <w:r w:rsidRPr="00E5668A">
        <w:rPr>
          <w:rFonts w:ascii="Times New Roman" w:hAnsi="Times New Roman" w:cs="Times New Roman"/>
          <w:color w:val="36A8EA"/>
          <w:sz w:val="28"/>
          <w:szCs w:val="28"/>
        </w:rPr>
        <w:t xml:space="preserve"> </w:t>
      </w:r>
      <w:r w:rsidRPr="00E5668A">
        <w:rPr>
          <w:rFonts w:ascii="Times New Roman" w:hAnsi="Times New Roman" w:cs="Times New Roman"/>
          <w:color w:val="000000"/>
          <w:sz w:val="28"/>
          <w:szCs w:val="28"/>
        </w:rPr>
        <w:t>ценности, развить знания и умения, которые необходимы им, чтобы быть активными и</w:t>
      </w:r>
      <w:r w:rsidRPr="00E5668A">
        <w:rPr>
          <w:rFonts w:ascii="Times New Roman" w:hAnsi="Times New Roman" w:cs="Times New Roman"/>
          <w:color w:val="36A8EA"/>
          <w:sz w:val="28"/>
          <w:szCs w:val="28"/>
        </w:rPr>
        <w:t xml:space="preserve"> </w:t>
      </w:r>
      <w:r w:rsidRPr="00E5668A">
        <w:rPr>
          <w:rFonts w:ascii="Times New Roman" w:hAnsi="Times New Roman" w:cs="Times New Roman"/>
          <w:color w:val="000000"/>
          <w:sz w:val="28"/>
          <w:szCs w:val="28"/>
        </w:rPr>
        <w:t>информированными гражданами, вносящими свой вклад в лучшее будущее, в лучший</w:t>
      </w:r>
      <w:r w:rsidRPr="00E5668A">
        <w:rPr>
          <w:rFonts w:ascii="Times New Roman" w:hAnsi="Times New Roman" w:cs="Times New Roman"/>
          <w:color w:val="36A8EA"/>
          <w:sz w:val="28"/>
          <w:szCs w:val="28"/>
        </w:rPr>
        <w:t xml:space="preserve"> </w:t>
      </w:r>
      <w:r w:rsidRPr="00E5668A">
        <w:rPr>
          <w:rFonts w:ascii="Times New Roman" w:hAnsi="Times New Roman" w:cs="Times New Roman"/>
          <w:color w:val="000000"/>
          <w:sz w:val="28"/>
          <w:szCs w:val="28"/>
        </w:rPr>
        <w:t>мир, они должны иметь возможность применить эти качества на практике уже сейчас, в</w:t>
      </w:r>
      <w:r w:rsidRPr="00E5668A">
        <w:rPr>
          <w:rFonts w:ascii="Times New Roman" w:hAnsi="Times New Roman" w:cs="Times New Roman"/>
          <w:color w:val="36A8EA"/>
          <w:sz w:val="28"/>
          <w:szCs w:val="28"/>
        </w:rPr>
        <w:t xml:space="preserve"> </w:t>
      </w:r>
      <w:r w:rsidRPr="00E5668A">
        <w:rPr>
          <w:rFonts w:ascii="Times New Roman" w:hAnsi="Times New Roman" w:cs="Times New Roman"/>
          <w:color w:val="000000"/>
          <w:sz w:val="28"/>
          <w:szCs w:val="28"/>
        </w:rPr>
        <w:t>процессе обучения. Это означает создание такой образовательной среды, где существует возможность:</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ориентироваться в море информации, критически ее осмыслять;</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выражать и отстаивать свою точку зрения;</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делать обоснованный выбор между альтернативами;</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работать совместно, учиться взаимодействовать и договариваться, общаться и уважать демократические решения;</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слушать и слышать других;</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прогнозировать последствия своих действий;</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ответственно участвовать в жизни школы и общества.</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В значительной степени требованиям образования для устойчивого развития отвечают интерактивные методы. Эти методы предлагают детям:</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активно участвовать во всем, что происходит на занятии;</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lastRenderedPageBreak/>
        <w:t>• объяснять другим то, что поняли сами;</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не узнавать о чужих открытиях, а открывать новое самим;</w:t>
      </w:r>
    </w:p>
    <w:p w:rsidR="0002324C" w:rsidRPr="00E5668A" w:rsidRDefault="0002324C" w:rsidP="0002324C">
      <w:pPr>
        <w:autoSpaceDE w:val="0"/>
        <w:autoSpaceDN w:val="0"/>
        <w:adjustRightInd w:val="0"/>
        <w:spacing w:after="0" w:line="240" w:lineRule="auto"/>
        <w:jc w:val="both"/>
        <w:rPr>
          <w:rFonts w:ascii="Times New Roman" w:hAnsi="Times New Roman" w:cs="Times New Roman"/>
          <w:color w:val="000000"/>
          <w:sz w:val="28"/>
          <w:szCs w:val="28"/>
        </w:rPr>
      </w:pPr>
      <w:r w:rsidRPr="00E5668A">
        <w:rPr>
          <w:rFonts w:ascii="Times New Roman" w:hAnsi="Times New Roman" w:cs="Times New Roman"/>
          <w:color w:val="000000"/>
          <w:sz w:val="28"/>
          <w:szCs w:val="28"/>
        </w:rPr>
        <w:t>• осознавать результаты занятия для группы и для себя.</w:t>
      </w:r>
    </w:p>
    <w:p w:rsidR="0002324C" w:rsidRPr="00E5668A" w:rsidRDefault="0002324C" w:rsidP="0002324C">
      <w:pPr>
        <w:pStyle w:val="Pa11"/>
        <w:ind w:firstLine="360"/>
        <w:jc w:val="both"/>
        <w:rPr>
          <w:rStyle w:val="A4"/>
          <w:rFonts w:ascii="Times New Roman" w:hAnsi="Times New Roman" w:cs="Times New Roman"/>
          <w:sz w:val="28"/>
          <w:szCs w:val="28"/>
        </w:rPr>
      </w:pPr>
      <w:r w:rsidRPr="00E5668A">
        <w:rPr>
          <w:rFonts w:ascii="Times New Roman" w:hAnsi="Times New Roman" w:cs="Times New Roman"/>
          <w:color w:val="000000"/>
          <w:sz w:val="28"/>
          <w:szCs w:val="28"/>
        </w:rPr>
        <w:t xml:space="preserve">При этом </w:t>
      </w:r>
      <w:r w:rsidRPr="00E5668A">
        <w:rPr>
          <w:rFonts w:ascii="Times New Roman" w:hAnsi="Times New Roman" w:cs="Times New Roman"/>
          <w:color w:val="36A8EA"/>
          <w:sz w:val="28"/>
          <w:szCs w:val="28"/>
        </w:rPr>
        <w:t>учитель-</w:t>
      </w:r>
      <w:r w:rsidRPr="00E5668A">
        <w:rPr>
          <w:rFonts w:ascii="Times New Roman" w:hAnsi="Times New Roman" w:cs="Times New Roman"/>
          <w:color w:val="000000"/>
          <w:sz w:val="28"/>
          <w:szCs w:val="28"/>
        </w:rPr>
        <w:t xml:space="preserve">организатор и консультант, главные участники процесса сами </w:t>
      </w:r>
      <w:r w:rsidRPr="00E5668A">
        <w:rPr>
          <w:rFonts w:ascii="Times New Roman" w:hAnsi="Times New Roman" w:cs="Times New Roman"/>
          <w:color w:val="36A8EA"/>
          <w:sz w:val="28"/>
          <w:szCs w:val="28"/>
        </w:rPr>
        <w:t>учащиеся</w:t>
      </w:r>
      <w:r w:rsidRPr="00E5668A">
        <w:rPr>
          <w:rFonts w:ascii="Times New Roman" w:hAnsi="Times New Roman" w:cs="Times New Roman"/>
          <w:color w:val="000000"/>
          <w:sz w:val="28"/>
          <w:szCs w:val="28"/>
        </w:rPr>
        <w:t>.</w:t>
      </w:r>
    </w:p>
    <w:p w:rsidR="00E5668A" w:rsidRPr="00E5668A" w:rsidRDefault="00E710C5" w:rsidP="00E5668A">
      <w:pPr>
        <w:pStyle w:val="Pa11"/>
        <w:ind w:firstLine="708"/>
        <w:jc w:val="both"/>
        <w:rPr>
          <w:rStyle w:val="A4"/>
          <w:b/>
          <w:color w:val="FF0000"/>
          <w:sz w:val="28"/>
          <w:szCs w:val="28"/>
        </w:rPr>
      </w:pPr>
      <w:r w:rsidRPr="00E5668A">
        <w:rPr>
          <w:rStyle w:val="A4"/>
          <w:rFonts w:ascii="Times New Roman" w:hAnsi="Times New Roman" w:cs="Times New Roman"/>
          <w:sz w:val="28"/>
          <w:szCs w:val="28"/>
        </w:rPr>
        <w:t xml:space="preserve"> </w:t>
      </w:r>
      <w:r w:rsidR="00E5668A" w:rsidRPr="00E5668A">
        <w:rPr>
          <w:rStyle w:val="A4"/>
          <w:b/>
          <w:color w:val="FF0000"/>
          <w:sz w:val="28"/>
          <w:szCs w:val="28"/>
        </w:rPr>
        <w:t>Слайд №</w:t>
      </w:r>
      <w:r w:rsidR="00E5668A">
        <w:rPr>
          <w:rStyle w:val="A4"/>
          <w:b/>
          <w:color w:val="FF0000"/>
          <w:sz w:val="28"/>
          <w:szCs w:val="28"/>
        </w:rPr>
        <w:t>7</w:t>
      </w:r>
    </w:p>
    <w:p w:rsidR="00E5668A" w:rsidRDefault="00E5668A" w:rsidP="00E5668A">
      <w:pPr>
        <w:rPr>
          <w:sz w:val="36"/>
          <w:szCs w:val="36"/>
        </w:rPr>
      </w:pPr>
      <w:r w:rsidRPr="00E5668A">
        <w:rPr>
          <w:sz w:val="36"/>
          <w:szCs w:val="36"/>
        </w:rPr>
        <w:t>ВИДЕО</w:t>
      </w:r>
    </w:p>
    <w:p w:rsidR="00E5668A" w:rsidRPr="00E5668A" w:rsidRDefault="00E5668A" w:rsidP="00E5668A">
      <w:pPr>
        <w:pStyle w:val="Default"/>
        <w:spacing w:line="241" w:lineRule="atLeast"/>
        <w:ind w:right="100" w:firstLine="708"/>
        <w:jc w:val="both"/>
        <w:rPr>
          <w:rFonts w:ascii="Times New Roman" w:hAnsi="Times New Roman" w:cs="Times New Roman"/>
          <w:sz w:val="28"/>
          <w:szCs w:val="28"/>
        </w:rPr>
      </w:pPr>
      <w:r w:rsidRPr="00E5668A">
        <w:rPr>
          <w:rStyle w:val="A3"/>
          <w:rFonts w:ascii="Times New Roman" w:hAnsi="Times New Roman" w:cs="Times New Roman"/>
          <w:b/>
          <w:bCs/>
          <w:sz w:val="28"/>
          <w:szCs w:val="28"/>
        </w:rPr>
        <w:t>Как можно в программе конкретного школьного предмета лучше представить проблемы, связанные с УР?</w:t>
      </w:r>
    </w:p>
    <w:p w:rsidR="00E5668A" w:rsidRDefault="00E5668A" w:rsidP="00E5668A">
      <w:pPr>
        <w:pStyle w:val="Pa2"/>
        <w:jc w:val="both"/>
        <w:rPr>
          <w:rStyle w:val="A3"/>
          <w:rFonts w:ascii="Times New Roman" w:hAnsi="Times New Roman" w:cs="Times New Roman"/>
          <w:sz w:val="28"/>
          <w:szCs w:val="28"/>
        </w:rPr>
      </w:pPr>
      <w:r w:rsidRPr="00E5668A">
        <w:rPr>
          <w:rStyle w:val="A3"/>
          <w:rFonts w:ascii="Times New Roman" w:hAnsi="Times New Roman" w:cs="Times New Roman"/>
          <w:sz w:val="28"/>
          <w:szCs w:val="28"/>
        </w:rPr>
        <w:t>Рассмотрение ресурсных возможностей нашей планеты, региона или страны неизбежно приводит к выводу о необходимости сокра</w:t>
      </w:r>
      <w:r w:rsidRPr="00E5668A">
        <w:rPr>
          <w:rStyle w:val="A3"/>
          <w:rFonts w:ascii="Times New Roman" w:hAnsi="Times New Roman" w:cs="Times New Roman"/>
          <w:sz w:val="28"/>
          <w:szCs w:val="28"/>
        </w:rPr>
        <w:softHyphen/>
        <w:t xml:space="preserve">щения </w:t>
      </w:r>
      <w:proofErr w:type="spellStart"/>
      <w:r w:rsidRPr="00E5668A">
        <w:rPr>
          <w:rStyle w:val="A3"/>
          <w:rFonts w:ascii="Times New Roman" w:hAnsi="Times New Roman" w:cs="Times New Roman"/>
          <w:sz w:val="28"/>
          <w:szCs w:val="28"/>
        </w:rPr>
        <w:t>ресурсо</w:t>
      </w:r>
      <w:proofErr w:type="spellEnd"/>
      <w:r w:rsidRPr="00E5668A">
        <w:rPr>
          <w:rStyle w:val="A3"/>
          <w:rFonts w:ascii="Times New Roman" w:hAnsi="Times New Roman" w:cs="Times New Roman"/>
          <w:sz w:val="28"/>
          <w:szCs w:val="28"/>
        </w:rPr>
        <w:t>- и энергопотребления, снижения образования от</w:t>
      </w:r>
      <w:r w:rsidRPr="00E5668A">
        <w:rPr>
          <w:rStyle w:val="A3"/>
          <w:rFonts w:ascii="Times New Roman" w:hAnsi="Times New Roman" w:cs="Times New Roman"/>
          <w:sz w:val="28"/>
          <w:szCs w:val="28"/>
        </w:rPr>
        <w:softHyphen/>
        <w:t xml:space="preserve">ходов, внедрения экологически безопасных технологий, </w:t>
      </w:r>
      <w:proofErr w:type="spellStart"/>
      <w:r w:rsidRPr="00E5668A">
        <w:rPr>
          <w:rStyle w:val="A3"/>
          <w:rFonts w:ascii="Times New Roman" w:hAnsi="Times New Roman" w:cs="Times New Roman"/>
          <w:sz w:val="28"/>
          <w:szCs w:val="28"/>
        </w:rPr>
        <w:t>экологи</w:t>
      </w:r>
      <w:r w:rsidRPr="00E5668A">
        <w:rPr>
          <w:rStyle w:val="A3"/>
          <w:rFonts w:ascii="Times New Roman" w:hAnsi="Times New Roman" w:cs="Times New Roman"/>
          <w:sz w:val="28"/>
          <w:szCs w:val="28"/>
        </w:rPr>
        <w:softHyphen/>
        <w:t>зации</w:t>
      </w:r>
      <w:proofErr w:type="spellEnd"/>
      <w:r w:rsidRPr="00E5668A">
        <w:rPr>
          <w:rStyle w:val="A3"/>
          <w:rFonts w:ascii="Times New Roman" w:hAnsi="Times New Roman" w:cs="Times New Roman"/>
          <w:sz w:val="28"/>
          <w:szCs w:val="28"/>
        </w:rPr>
        <w:t xml:space="preserve"> экономики, социальной справедливости, учета культурных и местных традиций. Все эти вопросы в той или иной степени можно раскрывать на уроках географии, биологии, химии, эконо</w:t>
      </w:r>
      <w:r w:rsidRPr="00E5668A">
        <w:rPr>
          <w:rStyle w:val="A3"/>
          <w:rFonts w:ascii="Times New Roman" w:hAnsi="Times New Roman" w:cs="Times New Roman"/>
          <w:sz w:val="28"/>
          <w:szCs w:val="28"/>
        </w:rPr>
        <w:softHyphen/>
        <w:t>мики и др.</w:t>
      </w:r>
      <w:r w:rsidRPr="00E5668A">
        <w:rPr>
          <w:rStyle w:val="A3"/>
          <w:rFonts w:ascii="Times New Roman" w:hAnsi="Times New Roman" w:cs="Times New Roman"/>
          <w:sz w:val="28"/>
          <w:szCs w:val="28"/>
        </w:rPr>
        <w:tab/>
      </w:r>
    </w:p>
    <w:p w:rsidR="00E5668A" w:rsidRPr="00E5668A" w:rsidRDefault="00E5668A" w:rsidP="00E5668A"/>
    <w:p w:rsidR="00E710C5" w:rsidRPr="00E5668A" w:rsidRDefault="00E5668A" w:rsidP="0002324C">
      <w:pPr>
        <w:pStyle w:val="Pa11"/>
        <w:ind w:firstLine="360"/>
        <w:jc w:val="both"/>
        <w:rPr>
          <w:rFonts w:ascii="Times New Roman" w:hAnsi="Times New Roman" w:cs="Times New Roman"/>
          <w:color w:val="000000"/>
          <w:sz w:val="28"/>
          <w:szCs w:val="28"/>
        </w:rPr>
      </w:pPr>
      <w:r w:rsidRPr="00E5668A">
        <w:rPr>
          <w:rStyle w:val="A4"/>
          <w:b/>
          <w:color w:val="FF0000"/>
          <w:sz w:val="28"/>
          <w:szCs w:val="28"/>
        </w:rPr>
        <w:t>Слайд №</w:t>
      </w:r>
      <w:r>
        <w:rPr>
          <w:rStyle w:val="A4"/>
          <w:b/>
          <w:color w:val="FF0000"/>
          <w:sz w:val="28"/>
          <w:szCs w:val="28"/>
        </w:rPr>
        <w:t>8</w:t>
      </w:r>
    </w:p>
    <w:p w:rsidR="00D65DEE" w:rsidRPr="00E5668A" w:rsidRDefault="00D65DEE" w:rsidP="004840C7">
      <w:pPr>
        <w:pStyle w:val="Pa2"/>
        <w:ind w:firstLine="42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xml:space="preserve">Одним из необходимых условий эффективного внедрения ОУР в процесс обучения является </w:t>
      </w:r>
      <w:r w:rsidRPr="00E5668A">
        <w:rPr>
          <w:rStyle w:val="A4"/>
          <w:rFonts w:ascii="Times New Roman" w:hAnsi="Times New Roman" w:cs="Times New Roman"/>
          <w:b/>
          <w:bCs/>
          <w:sz w:val="28"/>
          <w:szCs w:val="28"/>
        </w:rPr>
        <w:t xml:space="preserve">личностно-ориентированный подход. </w:t>
      </w:r>
      <w:r w:rsidRPr="00E5668A">
        <w:rPr>
          <w:rStyle w:val="A4"/>
          <w:rFonts w:ascii="Times New Roman" w:hAnsi="Times New Roman" w:cs="Times New Roman"/>
          <w:sz w:val="28"/>
          <w:szCs w:val="28"/>
        </w:rPr>
        <w:t xml:space="preserve">В самом общем виде его можно представить схемой приведенной на рисунке 4. В этом подходе </w:t>
      </w:r>
      <w:r w:rsidRPr="00E5668A">
        <w:rPr>
          <w:rStyle w:val="A00"/>
          <w:rFonts w:ascii="Times New Roman" w:hAnsi="Times New Roman" w:cs="Times New Roman"/>
          <w:sz w:val="28"/>
          <w:szCs w:val="28"/>
        </w:rPr>
        <w:t>роль учителя состоит в создании необходимых ус</w:t>
      </w:r>
      <w:r w:rsidRPr="00E5668A">
        <w:rPr>
          <w:rStyle w:val="A00"/>
          <w:rFonts w:ascii="Times New Roman" w:hAnsi="Times New Roman" w:cs="Times New Roman"/>
          <w:sz w:val="28"/>
          <w:szCs w:val="28"/>
        </w:rPr>
        <w:softHyphen/>
        <w:t>ловий (образовательной среды) для развития лич</w:t>
      </w:r>
      <w:r w:rsidRPr="00E5668A">
        <w:rPr>
          <w:rStyle w:val="A00"/>
          <w:rFonts w:ascii="Times New Roman" w:hAnsi="Times New Roman" w:cs="Times New Roman"/>
          <w:sz w:val="28"/>
          <w:szCs w:val="28"/>
        </w:rPr>
        <w:softHyphen/>
        <w:t>ности</w:t>
      </w:r>
      <w:r w:rsidRPr="00E5668A">
        <w:rPr>
          <w:rStyle w:val="A4"/>
          <w:rFonts w:ascii="Times New Roman" w:hAnsi="Times New Roman" w:cs="Times New Roman"/>
          <w:b/>
          <w:bCs/>
          <w:sz w:val="28"/>
          <w:szCs w:val="28"/>
        </w:rPr>
        <w:t xml:space="preserve">, </w:t>
      </w:r>
      <w:r w:rsidRPr="00E5668A">
        <w:rPr>
          <w:rStyle w:val="A4"/>
          <w:rFonts w:ascii="Times New Roman" w:hAnsi="Times New Roman" w:cs="Times New Roman"/>
          <w:sz w:val="28"/>
          <w:szCs w:val="28"/>
        </w:rPr>
        <w:t xml:space="preserve">а именно: </w:t>
      </w:r>
    </w:p>
    <w:p w:rsidR="00D65DEE" w:rsidRPr="00E5668A" w:rsidRDefault="00D65DEE" w:rsidP="004840C7">
      <w:pPr>
        <w:pStyle w:val="Pa38"/>
        <w:ind w:left="780" w:hanging="36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Использование на уроках ситуации успеха;</w:t>
      </w:r>
    </w:p>
    <w:p w:rsidR="00D65DEE" w:rsidRPr="00E5668A" w:rsidRDefault="00D65DEE" w:rsidP="004840C7">
      <w:pPr>
        <w:pStyle w:val="Pa38"/>
        <w:ind w:left="780" w:hanging="36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xml:space="preserve">• Оказание поддержки и помощи; </w:t>
      </w:r>
    </w:p>
    <w:p w:rsidR="00D65DEE" w:rsidRPr="00E5668A" w:rsidRDefault="00D65DEE" w:rsidP="004840C7">
      <w:pPr>
        <w:pStyle w:val="Pa38"/>
        <w:ind w:left="780" w:hanging="36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Демократический и уважительный стиль общения;</w:t>
      </w:r>
    </w:p>
    <w:p w:rsidR="00D65DEE" w:rsidRPr="00E5668A" w:rsidRDefault="00D65DEE" w:rsidP="004840C7">
      <w:pPr>
        <w:pStyle w:val="Pa38"/>
        <w:ind w:left="780" w:hanging="36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xml:space="preserve">• Стимулирование мотивации </w:t>
      </w:r>
      <w:proofErr w:type="gramStart"/>
      <w:r w:rsidRPr="00E5668A">
        <w:rPr>
          <w:rStyle w:val="A4"/>
          <w:rFonts w:ascii="Times New Roman" w:hAnsi="Times New Roman" w:cs="Times New Roman"/>
          <w:sz w:val="28"/>
          <w:szCs w:val="28"/>
        </w:rPr>
        <w:t>для</w:t>
      </w:r>
      <w:proofErr w:type="gramEnd"/>
      <w:r w:rsidRPr="00E5668A">
        <w:rPr>
          <w:rStyle w:val="A4"/>
          <w:rFonts w:ascii="Times New Roman" w:hAnsi="Times New Roman" w:cs="Times New Roman"/>
          <w:sz w:val="28"/>
          <w:szCs w:val="28"/>
        </w:rPr>
        <w:t xml:space="preserve"> </w:t>
      </w:r>
      <w:proofErr w:type="gramStart"/>
      <w:r w:rsidRPr="00E5668A">
        <w:rPr>
          <w:rStyle w:val="A4"/>
          <w:rFonts w:ascii="Times New Roman" w:hAnsi="Times New Roman" w:cs="Times New Roman"/>
          <w:sz w:val="28"/>
          <w:szCs w:val="28"/>
        </w:rPr>
        <w:t>приобретении</w:t>
      </w:r>
      <w:proofErr w:type="gramEnd"/>
      <w:r w:rsidRPr="00E5668A">
        <w:rPr>
          <w:rStyle w:val="A4"/>
          <w:rFonts w:ascii="Times New Roman" w:hAnsi="Times New Roman" w:cs="Times New Roman"/>
          <w:sz w:val="28"/>
          <w:szCs w:val="28"/>
        </w:rPr>
        <w:t xml:space="preserve"> знаний и умений. </w:t>
      </w:r>
    </w:p>
    <w:p w:rsidR="00D65DEE" w:rsidRPr="00E5668A" w:rsidRDefault="00D65DEE" w:rsidP="004840C7">
      <w:pPr>
        <w:pStyle w:val="Pa38"/>
        <w:ind w:left="780" w:hanging="36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 Вовлечение в процесс обучения каждого ученика с учетом его способностей и особенностей характера.</w:t>
      </w:r>
    </w:p>
    <w:p w:rsidR="00D65DEE" w:rsidRPr="00E5668A" w:rsidRDefault="00D65DEE" w:rsidP="004840C7">
      <w:pPr>
        <w:pStyle w:val="Pa2"/>
        <w:ind w:firstLine="42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Ученик постепенно становится главным действующим ли</w:t>
      </w:r>
      <w:r w:rsidRPr="00E5668A">
        <w:rPr>
          <w:rStyle w:val="A4"/>
          <w:rFonts w:ascii="Times New Roman" w:hAnsi="Times New Roman" w:cs="Times New Roman"/>
          <w:sz w:val="28"/>
          <w:szCs w:val="28"/>
        </w:rPr>
        <w:softHyphen/>
        <w:t xml:space="preserve">цом в учебном процессе, а основной целью - развитие его способностей. </w:t>
      </w:r>
    </w:p>
    <w:p w:rsidR="00D65DEE" w:rsidRPr="00E5668A" w:rsidRDefault="00D65DEE" w:rsidP="004840C7">
      <w:pPr>
        <w:pStyle w:val="Pa40"/>
        <w:ind w:firstLine="420"/>
        <w:jc w:val="both"/>
        <w:rPr>
          <w:rFonts w:ascii="Times New Roman" w:hAnsi="Times New Roman" w:cs="Times New Roman"/>
          <w:color w:val="000000"/>
          <w:sz w:val="28"/>
          <w:szCs w:val="28"/>
        </w:rPr>
      </w:pPr>
      <w:r w:rsidRPr="00E5668A">
        <w:rPr>
          <w:rStyle w:val="A4"/>
          <w:rFonts w:ascii="Times New Roman" w:hAnsi="Times New Roman" w:cs="Times New Roman"/>
          <w:sz w:val="28"/>
          <w:szCs w:val="28"/>
        </w:rPr>
        <w:t>Для того чтобы ученик полностью реализовал свою роль необходимо помочь ему самоутвердиться, тогда к нему придет осознание того, что «</w:t>
      </w:r>
      <w:r w:rsidRPr="00E5668A">
        <w:rPr>
          <w:rStyle w:val="A4"/>
          <w:rFonts w:ascii="Times New Roman" w:hAnsi="Times New Roman" w:cs="Times New Roman"/>
          <w:b/>
          <w:bCs/>
          <w:sz w:val="28"/>
          <w:szCs w:val="28"/>
        </w:rPr>
        <w:t>Я нужен</w:t>
      </w:r>
      <w:r w:rsidRPr="00E5668A">
        <w:rPr>
          <w:rStyle w:val="A4"/>
          <w:rFonts w:ascii="Times New Roman" w:hAnsi="Times New Roman" w:cs="Times New Roman"/>
          <w:sz w:val="28"/>
          <w:szCs w:val="28"/>
        </w:rPr>
        <w:t>», «</w:t>
      </w:r>
      <w:r w:rsidRPr="00E5668A">
        <w:rPr>
          <w:rStyle w:val="A4"/>
          <w:rFonts w:ascii="Times New Roman" w:hAnsi="Times New Roman" w:cs="Times New Roman"/>
          <w:b/>
          <w:bCs/>
          <w:sz w:val="28"/>
          <w:szCs w:val="28"/>
        </w:rPr>
        <w:t>Я значу</w:t>
      </w:r>
      <w:r w:rsidRPr="00E5668A">
        <w:rPr>
          <w:rStyle w:val="A4"/>
          <w:rFonts w:ascii="Times New Roman" w:hAnsi="Times New Roman" w:cs="Times New Roman"/>
          <w:sz w:val="28"/>
          <w:szCs w:val="28"/>
        </w:rPr>
        <w:t>», «</w:t>
      </w:r>
      <w:r w:rsidRPr="00E5668A">
        <w:rPr>
          <w:rStyle w:val="A4"/>
          <w:rFonts w:ascii="Times New Roman" w:hAnsi="Times New Roman" w:cs="Times New Roman"/>
          <w:b/>
          <w:bCs/>
          <w:sz w:val="28"/>
          <w:szCs w:val="28"/>
        </w:rPr>
        <w:t>Я могу</w:t>
      </w:r>
      <w:r w:rsidRPr="00E5668A">
        <w:rPr>
          <w:rStyle w:val="A4"/>
          <w:rFonts w:ascii="Times New Roman" w:hAnsi="Times New Roman" w:cs="Times New Roman"/>
          <w:sz w:val="28"/>
          <w:szCs w:val="28"/>
        </w:rPr>
        <w:t xml:space="preserve">», а это в свою очередь поможет развить в себе потребность в </w:t>
      </w:r>
      <w:r w:rsidRPr="00E5668A">
        <w:rPr>
          <w:rStyle w:val="A4"/>
          <w:rFonts w:ascii="Times New Roman" w:hAnsi="Times New Roman" w:cs="Times New Roman"/>
          <w:b/>
          <w:bCs/>
          <w:sz w:val="28"/>
          <w:szCs w:val="28"/>
        </w:rPr>
        <w:t xml:space="preserve">самообразовании и саморазвитии </w:t>
      </w:r>
      <w:r w:rsidRPr="00E5668A">
        <w:rPr>
          <w:rStyle w:val="A4"/>
          <w:rFonts w:ascii="Times New Roman" w:hAnsi="Times New Roman" w:cs="Times New Roman"/>
          <w:sz w:val="28"/>
          <w:szCs w:val="28"/>
        </w:rPr>
        <w:t xml:space="preserve">- </w:t>
      </w:r>
      <w:r w:rsidRPr="00E5668A">
        <w:rPr>
          <w:rStyle w:val="A4"/>
          <w:rFonts w:ascii="Times New Roman" w:hAnsi="Times New Roman" w:cs="Times New Roman"/>
          <w:b/>
          <w:bCs/>
          <w:sz w:val="28"/>
          <w:szCs w:val="28"/>
        </w:rPr>
        <w:t>важнейших факторах формирования личности</w:t>
      </w:r>
      <w:r w:rsidRPr="00E5668A">
        <w:rPr>
          <w:rStyle w:val="A4"/>
          <w:rFonts w:ascii="Times New Roman" w:hAnsi="Times New Roman" w:cs="Times New Roman"/>
          <w:sz w:val="28"/>
          <w:szCs w:val="28"/>
        </w:rPr>
        <w:t>. Эффективная реализация поставленной цели будет достигнута только при совмест</w:t>
      </w:r>
      <w:r w:rsidRPr="00E5668A">
        <w:rPr>
          <w:rStyle w:val="A4"/>
          <w:rFonts w:ascii="Times New Roman" w:hAnsi="Times New Roman" w:cs="Times New Roman"/>
          <w:sz w:val="28"/>
          <w:szCs w:val="28"/>
        </w:rPr>
        <w:softHyphen/>
        <w:t xml:space="preserve">ной, </w:t>
      </w:r>
      <w:r w:rsidRPr="00E5668A">
        <w:rPr>
          <w:rStyle w:val="A4"/>
          <w:rFonts w:ascii="Times New Roman" w:hAnsi="Times New Roman" w:cs="Times New Roman"/>
          <w:b/>
          <w:bCs/>
          <w:sz w:val="28"/>
          <w:szCs w:val="28"/>
        </w:rPr>
        <w:t>партнёрской</w:t>
      </w:r>
      <w:r w:rsidRPr="00E5668A">
        <w:rPr>
          <w:rStyle w:val="A4"/>
          <w:rFonts w:ascii="Times New Roman" w:hAnsi="Times New Roman" w:cs="Times New Roman"/>
          <w:sz w:val="28"/>
          <w:szCs w:val="28"/>
        </w:rPr>
        <w:t>, деятельности ученика и учителя.</w:t>
      </w:r>
    </w:p>
    <w:p w:rsidR="00D65DEE" w:rsidRPr="00E5668A" w:rsidRDefault="00D65DEE" w:rsidP="004840C7">
      <w:pPr>
        <w:autoSpaceDE w:val="0"/>
        <w:autoSpaceDN w:val="0"/>
        <w:adjustRightInd w:val="0"/>
        <w:spacing w:after="0" w:line="240" w:lineRule="auto"/>
        <w:jc w:val="both"/>
        <w:rPr>
          <w:rFonts w:ascii="Times New Roman" w:hAnsi="Times New Roman" w:cs="Times New Roman"/>
          <w:sz w:val="28"/>
          <w:szCs w:val="28"/>
        </w:rPr>
      </w:pPr>
    </w:p>
    <w:p w:rsidR="00344CAB" w:rsidRDefault="00344CAB" w:rsidP="00E5668A">
      <w:pPr>
        <w:pStyle w:val="Pa11"/>
        <w:ind w:firstLine="360"/>
        <w:jc w:val="both"/>
        <w:rPr>
          <w:rStyle w:val="A4"/>
          <w:b/>
          <w:color w:val="FF0000"/>
          <w:sz w:val="28"/>
          <w:szCs w:val="28"/>
        </w:rPr>
      </w:pPr>
    </w:p>
    <w:p w:rsidR="00344CAB" w:rsidRDefault="00344CAB" w:rsidP="00E5668A">
      <w:pPr>
        <w:pStyle w:val="Pa11"/>
        <w:ind w:firstLine="360"/>
        <w:jc w:val="both"/>
        <w:rPr>
          <w:rStyle w:val="A4"/>
          <w:b/>
          <w:color w:val="FF0000"/>
          <w:sz w:val="28"/>
          <w:szCs w:val="28"/>
        </w:rPr>
      </w:pPr>
    </w:p>
    <w:p w:rsidR="00344CAB" w:rsidRDefault="00344CAB" w:rsidP="00E5668A">
      <w:pPr>
        <w:pStyle w:val="Pa11"/>
        <w:ind w:firstLine="360"/>
        <w:jc w:val="both"/>
        <w:rPr>
          <w:rStyle w:val="A4"/>
          <w:b/>
          <w:color w:val="FF0000"/>
          <w:sz w:val="28"/>
          <w:szCs w:val="28"/>
        </w:rPr>
      </w:pPr>
    </w:p>
    <w:p w:rsidR="00344CAB" w:rsidRDefault="00344CAB" w:rsidP="00E5668A">
      <w:pPr>
        <w:pStyle w:val="Pa11"/>
        <w:ind w:firstLine="360"/>
        <w:jc w:val="both"/>
        <w:rPr>
          <w:rStyle w:val="A4"/>
          <w:b/>
          <w:color w:val="FF0000"/>
          <w:sz w:val="28"/>
          <w:szCs w:val="28"/>
        </w:rPr>
      </w:pPr>
    </w:p>
    <w:p w:rsidR="00E710C5" w:rsidRPr="00E5668A" w:rsidRDefault="00E5668A" w:rsidP="00E5668A">
      <w:pPr>
        <w:pStyle w:val="Pa11"/>
        <w:ind w:firstLine="360"/>
        <w:jc w:val="both"/>
        <w:rPr>
          <w:rFonts w:ascii="Times New Roman" w:hAnsi="Times New Roman" w:cs="Times New Roman"/>
          <w:color w:val="000000"/>
          <w:sz w:val="28"/>
          <w:szCs w:val="28"/>
        </w:rPr>
      </w:pPr>
      <w:r w:rsidRPr="00E5668A">
        <w:rPr>
          <w:rStyle w:val="A4"/>
          <w:b/>
          <w:color w:val="FF0000"/>
          <w:sz w:val="28"/>
          <w:szCs w:val="28"/>
        </w:rPr>
        <w:lastRenderedPageBreak/>
        <w:t>Слайд №</w:t>
      </w:r>
      <w:r>
        <w:rPr>
          <w:rStyle w:val="A4"/>
          <w:b/>
          <w:color w:val="FF0000"/>
          <w:sz w:val="28"/>
          <w:szCs w:val="28"/>
        </w:rPr>
        <w:t>9</w:t>
      </w:r>
    </w:p>
    <w:p w:rsidR="00D65DEE" w:rsidRPr="00E5668A" w:rsidRDefault="00E5668A" w:rsidP="004840C7">
      <w:pPr>
        <w:pStyle w:val="Pa2"/>
        <w:jc w:val="both"/>
        <w:rPr>
          <w:rFonts w:ascii="Times New Roman" w:hAnsi="Times New Roman" w:cs="Times New Roman"/>
          <w:b/>
          <w:color w:val="000000"/>
          <w:sz w:val="28"/>
          <w:szCs w:val="28"/>
        </w:rPr>
      </w:pPr>
      <w:r>
        <w:rPr>
          <w:rStyle w:val="A4"/>
          <w:rFonts w:ascii="Times New Roman" w:hAnsi="Times New Roman" w:cs="Times New Roman"/>
          <w:b/>
          <w:sz w:val="28"/>
          <w:szCs w:val="28"/>
        </w:rPr>
        <w:t xml:space="preserve">                                                              </w:t>
      </w:r>
      <w:r w:rsidR="00D65DEE" w:rsidRPr="00E5668A">
        <w:rPr>
          <w:rStyle w:val="A4"/>
          <w:rFonts w:ascii="Times New Roman" w:hAnsi="Times New Roman" w:cs="Times New Roman"/>
          <w:b/>
          <w:sz w:val="28"/>
          <w:szCs w:val="28"/>
        </w:rPr>
        <w:t xml:space="preserve">Как </w:t>
      </w:r>
      <w:r w:rsidR="00D65DEE" w:rsidRPr="00E5668A">
        <w:rPr>
          <w:rStyle w:val="A4"/>
          <w:rFonts w:ascii="Times New Roman" w:hAnsi="Times New Roman" w:cs="Times New Roman"/>
          <w:b/>
          <w:i/>
          <w:iCs/>
          <w:sz w:val="28"/>
          <w:szCs w:val="28"/>
        </w:rPr>
        <w:t xml:space="preserve">правильно </w:t>
      </w:r>
      <w:r w:rsidR="00D65DEE" w:rsidRPr="00E5668A">
        <w:rPr>
          <w:rStyle w:val="A4"/>
          <w:rFonts w:ascii="Times New Roman" w:hAnsi="Times New Roman" w:cs="Times New Roman"/>
          <w:b/>
          <w:sz w:val="28"/>
          <w:szCs w:val="28"/>
        </w:rPr>
        <w:t xml:space="preserve">отметил </w:t>
      </w:r>
      <w:proofErr w:type="spellStart"/>
      <w:r w:rsidR="00D65DEE" w:rsidRPr="00E5668A">
        <w:rPr>
          <w:rStyle w:val="A4"/>
          <w:rFonts w:ascii="Times New Roman" w:hAnsi="Times New Roman" w:cs="Times New Roman"/>
          <w:b/>
          <w:sz w:val="28"/>
          <w:szCs w:val="28"/>
        </w:rPr>
        <w:t>Аурелио</w:t>
      </w:r>
      <w:proofErr w:type="spellEnd"/>
      <w:r w:rsidR="00D65DEE" w:rsidRPr="00E5668A">
        <w:rPr>
          <w:rStyle w:val="A4"/>
          <w:rFonts w:ascii="Times New Roman" w:hAnsi="Times New Roman" w:cs="Times New Roman"/>
          <w:b/>
          <w:sz w:val="28"/>
          <w:szCs w:val="28"/>
        </w:rPr>
        <w:t xml:space="preserve"> </w:t>
      </w:r>
      <w:proofErr w:type="spellStart"/>
      <w:r w:rsidR="00D65DEE" w:rsidRPr="00E5668A">
        <w:rPr>
          <w:rStyle w:val="A4"/>
          <w:rFonts w:ascii="Times New Roman" w:hAnsi="Times New Roman" w:cs="Times New Roman"/>
          <w:b/>
          <w:sz w:val="28"/>
          <w:szCs w:val="28"/>
        </w:rPr>
        <w:t>Печчеи</w:t>
      </w:r>
      <w:proofErr w:type="spellEnd"/>
      <w:r w:rsidR="00D65DEE" w:rsidRPr="00E5668A">
        <w:rPr>
          <w:rStyle w:val="A4"/>
          <w:rFonts w:ascii="Times New Roman" w:hAnsi="Times New Roman" w:cs="Times New Roman"/>
          <w:b/>
          <w:sz w:val="28"/>
          <w:szCs w:val="28"/>
        </w:rPr>
        <w:t xml:space="preserve">, </w:t>
      </w:r>
    </w:p>
    <w:p w:rsidR="00E5668A" w:rsidRDefault="00D65DEE" w:rsidP="004840C7">
      <w:pPr>
        <w:pStyle w:val="Pa21"/>
        <w:ind w:left="360"/>
        <w:jc w:val="both"/>
        <w:rPr>
          <w:rStyle w:val="A4"/>
          <w:rFonts w:ascii="Times New Roman" w:hAnsi="Times New Roman" w:cs="Times New Roman"/>
          <w:b/>
          <w:i/>
          <w:iCs/>
          <w:sz w:val="32"/>
          <w:szCs w:val="32"/>
        </w:rPr>
      </w:pPr>
      <w:r w:rsidRPr="00E5668A">
        <w:rPr>
          <w:rStyle w:val="A4"/>
          <w:rFonts w:ascii="Times New Roman" w:hAnsi="Times New Roman" w:cs="Times New Roman"/>
          <w:b/>
          <w:i/>
          <w:iCs/>
          <w:sz w:val="32"/>
          <w:szCs w:val="32"/>
        </w:rPr>
        <w:t>«Человечеству сейчас, по сути,</w:t>
      </w:r>
    </w:p>
    <w:p w:rsidR="00E5668A" w:rsidRDefault="00D65DEE" w:rsidP="004840C7">
      <w:pPr>
        <w:pStyle w:val="Pa21"/>
        <w:ind w:left="360"/>
        <w:jc w:val="both"/>
        <w:rPr>
          <w:rStyle w:val="A4"/>
          <w:rFonts w:ascii="Times New Roman" w:hAnsi="Times New Roman" w:cs="Times New Roman"/>
          <w:b/>
          <w:i/>
          <w:iCs/>
          <w:sz w:val="32"/>
          <w:szCs w:val="32"/>
        </w:rPr>
      </w:pPr>
      <w:r w:rsidRPr="00E5668A">
        <w:rPr>
          <w:rStyle w:val="A4"/>
          <w:rFonts w:ascii="Times New Roman" w:hAnsi="Times New Roman" w:cs="Times New Roman"/>
          <w:b/>
          <w:i/>
          <w:iCs/>
          <w:sz w:val="32"/>
          <w:szCs w:val="32"/>
        </w:rPr>
        <w:t xml:space="preserve"> не остается ничего как возможно быстрее приблизиться </w:t>
      </w:r>
    </w:p>
    <w:p w:rsidR="00E5668A" w:rsidRDefault="00D65DEE" w:rsidP="004840C7">
      <w:pPr>
        <w:pStyle w:val="Pa21"/>
        <w:ind w:left="360"/>
        <w:jc w:val="both"/>
        <w:rPr>
          <w:rStyle w:val="A4"/>
          <w:rFonts w:ascii="Times New Roman" w:hAnsi="Times New Roman" w:cs="Times New Roman"/>
          <w:b/>
          <w:i/>
          <w:iCs/>
          <w:sz w:val="32"/>
          <w:szCs w:val="32"/>
        </w:rPr>
      </w:pPr>
      <w:r w:rsidRPr="00E5668A">
        <w:rPr>
          <w:rStyle w:val="A4"/>
          <w:rFonts w:ascii="Times New Roman" w:hAnsi="Times New Roman" w:cs="Times New Roman"/>
          <w:b/>
          <w:i/>
          <w:iCs/>
          <w:sz w:val="32"/>
          <w:szCs w:val="32"/>
        </w:rPr>
        <w:t xml:space="preserve">к следующей </w:t>
      </w:r>
      <w:r w:rsidR="00E5668A">
        <w:rPr>
          <w:rStyle w:val="A4"/>
          <w:rFonts w:ascii="Times New Roman" w:hAnsi="Times New Roman" w:cs="Times New Roman"/>
          <w:b/>
          <w:i/>
          <w:iCs/>
          <w:sz w:val="32"/>
          <w:szCs w:val="32"/>
        </w:rPr>
        <w:t xml:space="preserve">ступени </w:t>
      </w:r>
      <w:r w:rsidRPr="00E5668A">
        <w:rPr>
          <w:rStyle w:val="A4"/>
          <w:rFonts w:ascii="Times New Roman" w:hAnsi="Times New Roman" w:cs="Times New Roman"/>
          <w:b/>
          <w:i/>
          <w:iCs/>
          <w:sz w:val="32"/>
          <w:szCs w:val="32"/>
        </w:rPr>
        <w:t>своего развития –</w:t>
      </w:r>
    </w:p>
    <w:p w:rsidR="00E5668A" w:rsidRDefault="00D65DEE" w:rsidP="004840C7">
      <w:pPr>
        <w:pStyle w:val="Pa21"/>
        <w:ind w:left="360"/>
        <w:jc w:val="both"/>
        <w:rPr>
          <w:rStyle w:val="A4"/>
          <w:rFonts w:ascii="Times New Roman" w:hAnsi="Times New Roman" w:cs="Times New Roman"/>
          <w:b/>
          <w:i/>
          <w:iCs/>
          <w:sz w:val="32"/>
          <w:szCs w:val="32"/>
        </w:rPr>
      </w:pPr>
      <w:r w:rsidRPr="00E5668A">
        <w:rPr>
          <w:rStyle w:val="A4"/>
          <w:rFonts w:ascii="Times New Roman" w:hAnsi="Times New Roman" w:cs="Times New Roman"/>
          <w:b/>
          <w:i/>
          <w:iCs/>
          <w:sz w:val="32"/>
          <w:szCs w:val="32"/>
        </w:rPr>
        <w:t xml:space="preserve"> той, где он, сочетая свое могущество </w:t>
      </w:r>
    </w:p>
    <w:p w:rsidR="00E5668A" w:rsidRDefault="00D65DEE" w:rsidP="004840C7">
      <w:pPr>
        <w:pStyle w:val="Pa21"/>
        <w:ind w:left="360"/>
        <w:jc w:val="both"/>
        <w:rPr>
          <w:rStyle w:val="A4"/>
          <w:rFonts w:ascii="Times New Roman" w:hAnsi="Times New Roman" w:cs="Times New Roman"/>
          <w:b/>
          <w:i/>
          <w:iCs/>
          <w:sz w:val="32"/>
          <w:szCs w:val="32"/>
        </w:rPr>
      </w:pPr>
      <w:r w:rsidRPr="00E5668A">
        <w:rPr>
          <w:rStyle w:val="A4"/>
          <w:rFonts w:ascii="Times New Roman" w:hAnsi="Times New Roman" w:cs="Times New Roman"/>
          <w:b/>
          <w:i/>
          <w:iCs/>
          <w:sz w:val="32"/>
          <w:szCs w:val="32"/>
        </w:rPr>
        <w:t xml:space="preserve">с достойной этого мудростью, </w:t>
      </w:r>
    </w:p>
    <w:p w:rsidR="00E5668A" w:rsidRDefault="00D65DEE" w:rsidP="004840C7">
      <w:pPr>
        <w:pStyle w:val="Pa21"/>
        <w:ind w:left="360"/>
        <w:jc w:val="both"/>
        <w:rPr>
          <w:rStyle w:val="A4"/>
          <w:rFonts w:ascii="Times New Roman" w:hAnsi="Times New Roman" w:cs="Times New Roman"/>
          <w:b/>
          <w:i/>
          <w:iCs/>
          <w:sz w:val="32"/>
          <w:szCs w:val="32"/>
        </w:rPr>
      </w:pPr>
      <w:r w:rsidRPr="00E5668A">
        <w:rPr>
          <w:rStyle w:val="A4"/>
          <w:rFonts w:ascii="Times New Roman" w:hAnsi="Times New Roman" w:cs="Times New Roman"/>
          <w:b/>
          <w:i/>
          <w:iCs/>
          <w:sz w:val="32"/>
          <w:szCs w:val="32"/>
        </w:rPr>
        <w:t xml:space="preserve">научится поддерживать в гармонии и равновесии </w:t>
      </w:r>
    </w:p>
    <w:p w:rsidR="00D65DEE" w:rsidRDefault="00D65DEE" w:rsidP="004840C7">
      <w:pPr>
        <w:pStyle w:val="Pa21"/>
        <w:ind w:left="360"/>
        <w:jc w:val="both"/>
        <w:rPr>
          <w:rStyle w:val="A4"/>
          <w:rFonts w:ascii="Times New Roman" w:hAnsi="Times New Roman" w:cs="Times New Roman"/>
          <w:b/>
          <w:sz w:val="32"/>
          <w:szCs w:val="32"/>
        </w:rPr>
      </w:pPr>
      <w:r w:rsidRPr="00E5668A">
        <w:rPr>
          <w:rStyle w:val="A4"/>
          <w:rFonts w:ascii="Times New Roman" w:hAnsi="Times New Roman" w:cs="Times New Roman"/>
          <w:b/>
          <w:i/>
          <w:iCs/>
          <w:sz w:val="32"/>
          <w:szCs w:val="32"/>
        </w:rPr>
        <w:t>все дела человеческие»</w:t>
      </w:r>
      <w:r w:rsidRPr="00E5668A">
        <w:rPr>
          <w:rStyle w:val="A4"/>
          <w:rFonts w:ascii="Times New Roman" w:hAnsi="Times New Roman" w:cs="Times New Roman"/>
          <w:b/>
          <w:sz w:val="32"/>
          <w:szCs w:val="32"/>
        </w:rPr>
        <w:t xml:space="preserve">. </w:t>
      </w:r>
    </w:p>
    <w:p w:rsidR="00B44B67" w:rsidRDefault="00B44B67" w:rsidP="00B44B67"/>
    <w:p w:rsidR="00B44B67" w:rsidRPr="00B44B67" w:rsidRDefault="00B44B67" w:rsidP="00B44B67">
      <w:proofErr w:type="spellStart"/>
      <w:r w:rsidRPr="00B44B67">
        <w:t>Аурелио</w:t>
      </w:r>
      <w:proofErr w:type="spellEnd"/>
      <w:r w:rsidRPr="00B44B67">
        <w:t xml:space="preserve"> </w:t>
      </w:r>
      <w:proofErr w:type="spellStart"/>
      <w:r w:rsidRPr="00B44B67">
        <w:t>Печчеи</w:t>
      </w:r>
      <w:proofErr w:type="spellEnd"/>
      <w:r w:rsidRPr="00B44B67">
        <w:t xml:space="preserve"> (</w:t>
      </w:r>
      <w:proofErr w:type="spellStart"/>
      <w:r w:rsidRPr="00B44B67">
        <w:t>Aurelio</w:t>
      </w:r>
      <w:proofErr w:type="spellEnd"/>
      <w:r w:rsidRPr="00B44B67">
        <w:t xml:space="preserve"> </w:t>
      </w:r>
      <w:proofErr w:type="spellStart"/>
      <w:r w:rsidRPr="00B44B67">
        <w:t>Peccei</w:t>
      </w:r>
      <w:proofErr w:type="spellEnd"/>
      <w:r w:rsidRPr="00B44B67">
        <w:t xml:space="preserve">; 4 июля 1908, Турин — 14 марта 1984, Рим) — итальянский ученый (отец венгр, мать итальянка), менеджер и общественный деятель, основатель и президент Римского клуба, исследовавшего глобальные модели развития человечества. </w:t>
      </w:r>
      <w:proofErr w:type="spellStart"/>
      <w:r w:rsidRPr="00B44B67">
        <w:t>А.Печчеи</w:t>
      </w:r>
      <w:proofErr w:type="spellEnd"/>
      <w:r w:rsidRPr="00B44B67">
        <w:t xml:space="preserve"> — автор книг и документов по глобальной проблематике и концепции устойчивого развития.</w:t>
      </w:r>
      <w:bookmarkStart w:id="0" w:name="_GoBack"/>
      <w:bookmarkEnd w:id="0"/>
    </w:p>
    <w:sectPr w:rsidR="00B44B67" w:rsidRPr="00B44B67" w:rsidSect="00E5668A">
      <w:headerReference w:type="default" r:id="rId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817" w:rsidRDefault="007F6817" w:rsidP="00344CAB">
      <w:pPr>
        <w:spacing w:after="0" w:line="240" w:lineRule="auto"/>
      </w:pPr>
      <w:r>
        <w:separator/>
      </w:r>
    </w:p>
  </w:endnote>
  <w:endnote w:type="continuationSeparator" w:id="0">
    <w:p w:rsidR="007F6817" w:rsidRDefault="007F6817" w:rsidP="0034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817" w:rsidRDefault="007F6817" w:rsidP="00344CAB">
      <w:pPr>
        <w:spacing w:after="0" w:line="240" w:lineRule="auto"/>
      </w:pPr>
      <w:r>
        <w:separator/>
      </w:r>
    </w:p>
  </w:footnote>
  <w:footnote w:type="continuationSeparator" w:id="0">
    <w:p w:rsidR="007F6817" w:rsidRDefault="007F6817" w:rsidP="00344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32853"/>
      <w:docPartObj>
        <w:docPartGallery w:val="Page Numbers (Top of Page)"/>
        <w:docPartUnique/>
      </w:docPartObj>
    </w:sdtPr>
    <w:sdtContent>
      <w:p w:rsidR="00344CAB" w:rsidRDefault="00344CAB">
        <w:pPr>
          <w:pStyle w:val="a7"/>
          <w:jc w:val="center"/>
        </w:pPr>
        <w:r>
          <w:fldChar w:fldCharType="begin"/>
        </w:r>
        <w:r>
          <w:instrText>PAGE   \* MERGEFORMAT</w:instrText>
        </w:r>
        <w:r>
          <w:fldChar w:fldCharType="separate"/>
        </w:r>
        <w:r w:rsidR="00B44B67">
          <w:rPr>
            <w:noProof/>
          </w:rPr>
          <w:t>5</w:t>
        </w:r>
        <w:r>
          <w:fldChar w:fldCharType="end"/>
        </w:r>
      </w:p>
    </w:sdtContent>
  </w:sdt>
  <w:p w:rsidR="00344CAB" w:rsidRDefault="00344CA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C5"/>
    <w:rsid w:val="0002324C"/>
    <w:rsid w:val="00344CAB"/>
    <w:rsid w:val="00461E0A"/>
    <w:rsid w:val="004840C7"/>
    <w:rsid w:val="007F6817"/>
    <w:rsid w:val="00B44B67"/>
    <w:rsid w:val="00C32952"/>
    <w:rsid w:val="00D65DEE"/>
    <w:rsid w:val="00E5668A"/>
    <w:rsid w:val="00E710C5"/>
    <w:rsid w:val="00FB65E1"/>
    <w:rsid w:val="00FD0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1">
    <w:name w:val="Pa11"/>
    <w:basedOn w:val="a"/>
    <w:next w:val="a"/>
    <w:uiPriority w:val="99"/>
    <w:rsid w:val="00E710C5"/>
    <w:pPr>
      <w:autoSpaceDE w:val="0"/>
      <w:autoSpaceDN w:val="0"/>
      <w:adjustRightInd w:val="0"/>
      <w:spacing w:after="0" w:line="241" w:lineRule="atLeast"/>
    </w:pPr>
    <w:rPr>
      <w:rFonts w:ascii="Bookman Old Style" w:hAnsi="Bookman Old Style"/>
      <w:sz w:val="24"/>
      <w:szCs w:val="24"/>
    </w:rPr>
  </w:style>
  <w:style w:type="character" w:customStyle="1" w:styleId="A4">
    <w:name w:val="A4"/>
    <w:uiPriority w:val="99"/>
    <w:rsid w:val="00E710C5"/>
    <w:rPr>
      <w:rFonts w:cs="Bookman Old Style"/>
      <w:color w:val="000000"/>
      <w:sz w:val="20"/>
      <w:szCs w:val="20"/>
    </w:rPr>
  </w:style>
  <w:style w:type="paragraph" w:customStyle="1" w:styleId="Pa2">
    <w:name w:val="Pa2"/>
    <w:basedOn w:val="a"/>
    <w:next w:val="a"/>
    <w:uiPriority w:val="99"/>
    <w:rsid w:val="00E710C5"/>
    <w:pPr>
      <w:autoSpaceDE w:val="0"/>
      <w:autoSpaceDN w:val="0"/>
      <w:adjustRightInd w:val="0"/>
      <w:spacing w:after="0" w:line="241" w:lineRule="atLeast"/>
    </w:pPr>
    <w:rPr>
      <w:rFonts w:ascii="Bookman Old Style" w:hAnsi="Bookman Old Style"/>
      <w:sz w:val="24"/>
      <w:szCs w:val="24"/>
    </w:rPr>
  </w:style>
  <w:style w:type="paragraph" w:customStyle="1" w:styleId="Pa17">
    <w:name w:val="Pa17"/>
    <w:basedOn w:val="a"/>
    <w:next w:val="a"/>
    <w:uiPriority w:val="99"/>
    <w:rsid w:val="00E710C5"/>
    <w:pPr>
      <w:autoSpaceDE w:val="0"/>
      <w:autoSpaceDN w:val="0"/>
      <w:adjustRightInd w:val="0"/>
      <w:spacing w:after="0" w:line="241" w:lineRule="atLeast"/>
    </w:pPr>
    <w:rPr>
      <w:rFonts w:ascii="Bookman Old Style" w:hAnsi="Bookman Old Style"/>
      <w:sz w:val="24"/>
      <w:szCs w:val="24"/>
    </w:rPr>
  </w:style>
  <w:style w:type="character" w:customStyle="1" w:styleId="A00">
    <w:name w:val="A0"/>
    <w:uiPriority w:val="99"/>
    <w:rsid w:val="00E710C5"/>
    <w:rPr>
      <w:rFonts w:cs="Bookman Old Style"/>
      <w:b/>
      <w:bCs/>
      <w:color w:val="000000"/>
      <w:sz w:val="22"/>
      <w:szCs w:val="22"/>
    </w:rPr>
  </w:style>
  <w:style w:type="paragraph" w:customStyle="1" w:styleId="Pa21">
    <w:name w:val="Pa21"/>
    <w:basedOn w:val="a"/>
    <w:next w:val="a"/>
    <w:uiPriority w:val="99"/>
    <w:rsid w:val="00D65DEE"/>
    <w:pPr>
      <w:autoSpaceDE w:val="0"/>
      <w:autoSpaceDN w:val="0"/>
      <w:adjustRightInd w:val="0"/>
      <w:spacing w:after="0" w:line="241" w:lineRule="atLeast"/>
    </w:pPr>
    <w:rPr>
      <w:rFonts w:ascii="Bookman Old Style" w:hAnsi="Bookman Old Style"/>
      <w:sz w:val="24"/>
      <w:szCs w:val="24"/>
    </w:rPr>
  </w:style>
  <w:style w:type="paragraph" w:customStyle="1" w:styleId="Default">
    <w:name w:val="Default"/>
    <w:rsid w:val="00D65DE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A3">
    <w:name w:val="A3"/>
    <w:uiPriority w:val="99"/>
    <w:rsid w:val="00D65DEE"/>
    <w:rPr>
      <w:rFonts w:cs="Bookman Old Style"/>
      <w:color w:val="000000"/>
      <w:sz w:val="18"/>
      <w:szCs w:val="18"/>
    </w:rPr>
  </w:style>
  <w:style w:type="paragraph" w:styleId="a5">
    <w:name w:val="Balloon Text"/>
    <w:basedOn w:val="a"/>
    <w:link w:val="a6"/>
    <w:uiPriority w:val="99"/>
    <w:semiHidden/>
    <w:unhideWhenUsed/>
    <w:rsid w:val="00D65D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5DEE"/>
    <w:rPr>
      <w:rFonts w:ascii="Tahoma" w:hAnsi="Tahoma" w:cs="Tahoma"/>
      <w:sz w:val="16"/>
      <w:szCs w:val="16"/>
    </w:rPr>
  </w:style>
  <w:style w:type="paragraph" w:customStyle="1" w:styleId="Pa38">
    <w:name w:val="Pa38"/>
    <w:basedOn w:val="Default"/>
    <w:next w:val="Default"/>
    <w:uiPriority w:val="99"/>
    <w:rsid w:val="00D65DEE"/>
    <w:pPr>
      <w:spacing w:line="241" w:lineRule="atLeast"/>
    </w:pPr>
    <w:rPr>
      <w:rFonts w:cstheme="minorBidi"/>
      <w:color w:val="auto"/>
    </w:rPr>
  </w:style>
  <w:style w:type="paragraph" w:customStyle="1" w:styleId="Pa40">
    <w:name w:val="Pa40"/>
    <w:basedOn w:val="Default"/>
    <w:next w:val="Default"/>
    <w:uiPriority w:val="99"/>
    <w:rsid w:val="00D65DEE"/>
    <w:pPr>
      <w:spacing w:line="241" w:lineRule="atLeast"/>
    </w:pPr>
    <w:rPr>
      <w:rFonts w:cstheme="minorBidi"/>
      <w:color w:val="auto"/>
    </w:rPr>
  </w:style>
  <w:style w:type="paragraph" w:styleId="a7">
    <w:name w:val="header"/>
    <w:basedOn w:val="a"/>
    <w:link w:val="a8"/>
    <w:uiPriority w:val="99"/>
    <w:unhideWhenUsed/>
    <w:rsid w:val="00344C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4CAB"/>
  </w:style>
  <w:style w:type="paragraph" w:styleId="a9">
    <w:name w:val="footer"/>
    <w:basedOn w:val="a"/>
    <w:link w:val="aa"/>
    <w:uiPriority w:val="99"/>
    <w:unhideWhenUsed/>
    <w:rsid w:val="00344C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4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1">
    <w:name w:val="Pa11"/>
    <w:basedOn w:val="a"/>
    <w:next w:val="a"/>
    <w:uiPriority w:val="99"/>
    <w:rsid w:val="00E710C5"/>
    <w:pPr>
      <w:autoSpaceDE w:val="0"/>
      <w:autoSpaceDN w:val="0"/>
      <w:adjustRightInd w:val="0"/>
      <w:spacing w:after="0" w:line="241" w:lineRule="atLeast"/>
    </w:pPr>
    <w:rPr>
      <w:rFonts w:ascii="Bookman Old Style" w:hAnsi="Bookman Old Style"/>
      <w:sz w:val="24"/>
      <w:szCs w:val="24"/>
    </w:rPr>
  </w:style>
  <w:style w:type="character" w:customStyle="1" w:styleId="A4">
    <w:name w:val="A4"/>
    <w:uiPriority w:val="99"/>
    <w:rsid w:val="00E710C5"/>
    <w:rPr>
      <w:rFonts w:cs="Bookman Old Style"/>
      <w:color w:val="000000"/>
      <w:sz w:val="20"/>
      <w:szCs w:val="20"/>
    </w:rPr>
  </w:style>
  <w:style w:type="paragraph" w:customStyle="1" w:styleId="Pa2">
    <w:name w:val="Pa2"/>
    <w:basedOn w:val="a"/>
    <w:next w:val="a"/>
    <w:uiPriority w:val="99"/>
    <w:rsid w:val="00E710C5"/>
    <w:pPr>
      <w:autoSpaceDE w:val="0"/>
      <w:autoSpaceDN w:val="0"/>
      <w:adjustRightInd w:val="0"/>
      <w:spacing w:after="0" w:line="241" w:lineRule="atLeast"/>
    </w:pPr>
    <w:rPr>
      <w:rFonts w:ascii="Bookman Old Style" w:hAnsi="Bookman Old Style"/>
      <w:sz w:val="24"/>
      <w:szCs w:val="24"/>
    </w:rPr>
  </w:style>
  <w:style w:type="paragraph" w:customStyle="1" w:styleId="Pa17">
    <w:name w:val="Pa17"/>
    <w:basedOn w:val="a"/>
    <w:next w:val="a"/>
    <w:uiPriority w:val="99"/>
    <w:rsid w:val="00E710C5"/>
    <w:pPr>
      <w:autoSpaceDE w:val="0"/>
      <w:autoSpaceDN w:val="0"/>
      <w:adjustRightInd w:val="0"/>
      <w:spacing w:after="0" w:line="241" w:lineRule="atLeast"/>
    </w:pPr>
    <w:rPr>
      <w:rFonts w:ascii="Bookman Old Style" w:hAnsi="Bookman Old Style"/>
      <w:sz w:val="24"/>
      <w:szCs w:val="24"/>
    </w:rPr>
  </w:style>
  <w:style w:type="character" w:customStyle="1" w:styleId="A00">
    <w:name w:val="A0"/>
    <w:uiPriority w:val="99"/>
    <w:rsid w:val="00E710C5"/>
    <w:rPr>
      <w:rFonts w:cs="Bookman Old Style"/>
      <w:b/>
      <w:bCs/>
      <w:color w:val="000000"/>
      <w:sz w:val="22"/>
      <w:szCs w:val="22"/>
    </w:rPr>
  </w:style>
  <w:style w:type="paragraph" w:customStyle="1" w:styleId="Pa21">
    <w:name w:val="Pa21"/>
    <w:basedOn w:val="a"/>
    <w:next w:val="a"/>
    <w:uiPriority w:val="99"/>
    <w:rsid w:val="00D65DEE"/>
    <w:pPr>
      <w:autoSpaceDE w:val="0"/>
      <w:autoSpaceDN w:val="0"/>
      <w:adjustRightInd w:val="0"/>
      <w:spacing w:after="0" w:line="241" w:lineRule="atLeast"/>
    </w:pPr>
    <w:rPr>
      <w:rFonts w:ascii="Bookman Old Style" w:hAnsi="Bookman Old Style"/>
      <w:sz w:val="24"/>
      <w:szCs w:val="24"/>
    </w:rPr>
  </w:style>
  <w:style w:type="paragraph" w:customStyle="1" w:styleId="Default">
    <w:name w:val="Default"/>
    <w:rsid w:val="00D65DE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A3">
    <w:name w:val="A3"/>
    <w:uiPriority w:val="99"/>
    <w:rsid w:val="00D65DEE"/>
    <w:rPr>
      <w:rFonts w:cs="Bookman Old Style"/>
      <w:color w:val="000000"/>
      <w:sz w:val="18"/>
      <w:szCs w:val="18"/>
    </w:rPr>
  </w:style>
  <w:style w:type="paragraph" w:styleId="a5">
    <w:name w:val="Balloon Text"/>
    <w:basedOn w:val="a"/>
    <w:link w:val="a6"/>
    <w:uiPriority w:val="99"/>
    <w:semiHidden/>
    <w:unhideWhenUsed/>
    <w:rsid w:val="00D65D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5DEE"/>
    <w:rPr>
      <w:rFonts w:ascii="Tahoma" w:hAnsi="Tahoma" w:cs="Tahoma"/>
      <w:sz w:val="16"/>
      <w:szCs w:val="16"/>
    </w:rPr>
  </w:style>
  <w:style w:type="paragraph" w:customStyle="1" w:styleId="Pa38">
    <w:name w:val="Pa38"/>
    <w:basedOn w:val="Default"/>
    <w:next w:val="Default"/>
    <w:uiPriority w:val="99"/>
    <w:rsid w:val="00D65DEE"/>
    <w:pPr>
      <w:spacing w:line="241" w:lineRule="atLeast"/>
    </w:pPr>
    <w:rPr>
      <w:rFonts w:cstheme="minorBidi"/>
      <w:color w:val="auto"/>
    </w:rPr>
  </w:style>
  <w:style w:type="paragraph" w:customStyle="1" w:styleId="Pa40">
    <w:name w:val="Pa40"/>
    <w:basedOn w:val="Default"/>
    <w:next w:val="Default"/>
    <w:uiPriority w:val="99"/>
    <w:rsid w:val="00D65DEE"/>
    <w:pPr>
      <w:spacing w:line="241" w:lineRule="atLeast"/>
    </w:pPr>
    <w:rPr>
      <w:rFonts w:cstheme="minorBidi"/>
      <w:color w:val="auto"/>
    </w:rPr>
  </w:style>
  <w:style w:type="paragraph" w:styleId="a7">
    <w:name w:val="header"/>
    <w:basedOn w:val="a"/>
    <w:link w:val="a8"/>
    <w:uiPriority w:val="99"/>
    <w:unhideWhenUsed/>
    <w:rsid w:val="00344C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4CAB"/>
  </w:style>
  <w:style w:type="paragraph" w:styleId="a9">
    <w:name w:val="footer"/>
    <w:basedOn w:val="a"/>
    <w:link w:val="aa"/>
    <w:uiPriority w:val="99"/>
    <w:unhideWhenUsed/>
    <w:rsid w:val="00344C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2015-01-29T09:36:00Z</cp:lastPrinted>
  <dcterms:created xsi:type="dcterms:W3CDTF">2015-01-29T05:46:00Z</dcterms:created>
  <dcterms:modified xsi:type="dcterms:W3CDTF">2015-01-29T09:38:00Z</dcterms:modified>
</cp:coreProperties>
</file>