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65" w:rsidRPr="00484865" w:rsidRDefault="00484865" w:rsidP="00484865">
      <w:pPr>
        <w:shd w:val="clear" w:color="auto" w:fill="FFFFFF"/>
        <w:spacing w:after="0" w:line="240" w:lineRule="auto"/>
        <w:jc w:val="center"/>
        <w:rPr>
          <w:rFonts w:ascii="Arial" w:eastAsia="Times New Roman" w:hAnsi="Arial" w:cs="Arial"/>
          <w:color w:val="000000"/>
          <w:lang w:eastAsia="ru-RU"/>
        </w:rPr>
      </w:pPr>
      <w:r w:rsidRPr="00484865">
        <w:rPr>
          <w:rFonts w:ascii="Times New Roman" w:eastAsia="Times New Roman" w:hAnsi="Times New Roman" w:cs="Times New Roman"/>
          <w:b/>
          <w:bCs/>
          <w:color w:val="000000"/>
          <w:sz w:val="28"/>
          <w:szCs w:val="28"/>
          <w:lang w:eastAsia="ru-RU"/>
        </w:rPr>
        <w:br/>
        <w:t>Организация проектной деятельности учащихся</w:t>
      </w:r>
    </w:p>
    <w:p w:rsidR="00484865" w:rsidRPr="00484865" w:rsidRDefault="00484865" w:rsidP="00484865">
      <w:pPr>
        <w:shd w:val="clear" w:color="auto" w:fill="FFFFFF"/>
        <w:spacing w:after="0" w:line="240" w:lineRule="auto"/>
        <w:jc w:val="center"/>
        <w:rPr>
          <w:rFonts w:ascii="Arial" w:eastAsia="Times New Roman" w:hAnsi="Arial" w:cs="Arial"/>
          <w:color w:val="000000"/>
          <w:lang w:eastAsia="ru-RU"/>
        </w:rPr>
      </w:pPr>
      <w:r w:rsidRPr="00484865">
        <w:rPr>
          <w:rFonts w:ascii="Times New Roman" w:eastAsia="Times New Roman" w:hAnsi="Times New Roman" w:cs="Times New Roman"/>
          <w:b/>
          <w:bCs/>
          <w:color w:val="000000"/>
          <w:sz w:val="28"/>
          <w:szCs w:val="28"/>
          <w:lang w:eastAsia="ru-RU"/>
        </w:rPr>
        <w:t> в рамках реализации ФГОС ООО</w:t>
      </w:r>
    </w:p>
    <w:p w:rsidR="00484865" w:rsidRPr="00484865" w:rsidRDefault="00484865" w:rsidP="00484865">
      <w:p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 xml:space="preserve">Стандарты 1 поколения продекларировали </w:t>
      </w:r>
      <w:proofErr w:type="spellStart"/>
      <w:r w:rsidRPr="00484865">
        <w:rPr>
          <w:rFonts w:ascii="Times New Roman" w:eastAsia="Times New Roman" w:hAnsi="Times New Roman" w:cs="Times New Roman"/>
          <w:color w:val="000000"/>
          <w:sz w:val="28"/>
          <w:szCs w:val="28"/>
          <w:lang w:eastAsia="ru-RU"/>
        </w:rPr>
        <w:t>деятельностный</w:t>
      </w:r>
      <w:proofErr w:type="spellEnd"/>
      <w:r w:rsidRPr="00484865">
        <w:rPr>
          <w:rFonts w:ascii="Times New Roman" w:eastAsia="Times New Roman" w:hAnsi="Times New Roman" w:cs="Times New Roman"/>
          <w:color w:val="000000"/>
          <w:sz w:val="28"/>
          <w:szCs w:val="28"/>
          <w:lang w:eastAsia="ru-RU"/>
        </w:rPr>
        <w:t xml:space="preserve">, </w:t>
      </w:r>
      <w:proofErr w:type="spellStart"/>
      <w:proofErr w:type="gramStart"/>
      <w:r w:rsidRPr="00484865">
        <w:rPr>
          <w:rFonts w:ascii="Times New Roman" w:eastAsia="Times New Roman" w:hAnsi="Times New Roman" w:cs="Times New Roman"/>
          <w:color w:val="000000"/>
          <w:sz w:val="28"/>
          <w:szCs w:val="28"/>
          <w:lang w:eastAsia="ru-RU"/>
        </w:rPr>
        <w:t>npa</w:t>
      </w:r>
      <w:proofErr w:type="gramEnd"/>
      <w:r w:rsidRPr="00484865">
        <w:rPr>
          <w:rFonts w:ascii="Times New Roman" w:eastAsia="Times New Roman" w:hAnsi="Times New Roman" w:cs="Times New Roman"/>
          <w:color w:val="000000"/>
          <w:sz w:val="28"/>
          <w:szCs w:val="28"/>
          <w:lang w:eastAsia="ru-RU"/>
        </w:rPr>
        <w:t>ктико</w:t>
      </w:r>
      <w:proofErr w:type="spellEnd"/>
      <w:r w:rsidRPr="00484865">
        <w:rPr>
          <w:rFonts w:ascii="Times New Roman" w:eastAsia="Times New Roman" w:hAnsi="Times New Roman" w:cs="Times New Roman"/>
          <w:color w:val="000000"/>
          <w:sz w:val="28"/>
          <w:szCs w:val="28"/>
          <w:lang w:eastAsia="ru-RU"/>
        </w:rPr>
        <w:t>-ориентированный характер обучения, что потребовало пересмотра подходов в организации учебного процесса.</w:t>
      </w:r>
      <w:r w:rsidRPr="00484865">
        <w:rPr>
          <w:rFonts w:ascii="Times New Roman" w:eastAsia="Times New Roman" w:hAnsi="Times New Roman" w:cs="Times New Roman"/>
          <w:color w:val="000000"/>
          <w:sz w:val="28"/>
          <w:szCs w:val="28"/>
          <w:shd w:val="clear" w:color="auto" w:fill="FFFFFC"/>
          <w:lang w:eastAsia="ru-RU"/>
        </w:rPr>
        <w:t> </w:t>
      </w:r>
      <w:r w:rsidRPr="00484865">
        <w:rPr>
          <w:rFonts w:ascii="Times New Roman" w:eastAsia="Times New Roman" w:hAnsi="Times New Roman" w:cs="Times New Roman"/>
          <w:color w:val="000000"/>
          <w:sz w:val="28"/>
          <w:szCs w:val="28"/>
          <w:lang w:eastAsia="ru-RU"/>
        </w:rPr>
        <w:t>Стандарты 2 поколения еще более диверсифицировали цели обучения и требования к уровню подготовки выпускников основной школы.</w:t>
      </w:r>
    </w:p>
    <w:p w:rsidR="00484865" w:rsidRPr="00484865" w:rsidRDefault="00484865" w:rsidP="00484865">
      <w:p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shd w:val="clear" w:color="auto" w:fill="FFFFFC"/>
          <w:lang w:eastAsia="ru-RU"/>
        </w:rPr>
        <w:t xml:space="preserve">Конечная цель обучения в школе - научить ученика адаптироваться к жизни на основе полученных знаний и </w:t>
      </w:r>
      <w:proofErr w:type="spellStart"/>
      <w:r w:rsidRPr="00484865">
        <w:rPr>
          <w:rFonts w:ascii="Times New Roman" w:eastAsia="Times New Roman" w:hAnsi="Times New Roman" w:cs="Times New Roman"/>
          <w:color w:val="000000"/>
          <w:sz w:val="28"/>
          <w:szCs w:val="28"/>
          <w:shd w:val="clear" w:color="auto" w:fill="FFFFFC"/>
          <w:lang w:eastAsia="ru-RU"/>
        </w:rPr>
        <w:t>метапредметных</w:t>
      </w:r>
      <w:proofErr w:type="spellEnd"/>
      <w:r w:rsidRPr="00484865">
        <w:rPr>
          <w:rFonts w:ascii="Times New Roman" w:eastAsia="Times New Roman" w:hAnsi="Times New Roman" w:cs="Times New Roman"/>
          <w:color w:val="000000"/>
          <w:sz w:val="28"/>
          <w:szCs w:val="28"/>
          <w:shd w:val="clear" w:color="auto" w:fill="FFFFFC"/>
          <w:lang w:eastAsia="ru-RU"/>
        </w:rPr>
        <w:t xml:space="preserve"> умений</w:t>
      </w:r>
      <w:r w:rsidRPr="00484865">
        <w:rPr>
          <w:rFonts w:ascii="Times New Roman" w:eastAsia="Times New Roman" w:hAnsi="Times New Roman" w:cs="Times New Roman"/>
          <w:color w:val="978F89"/>
          <w:sz w:val="28"/>
          <w:szCs w:val="28"/>
          <w:shd w:val="clear" w:color="auto" w:fill="FFFFFC"/>
          <w:lang w:eastAsia="ru-RU"/>
        </w:rPr>
        <w:t>. </w:t>
      </w:r>
      <w:r w:rsidRPr="00484865">
        <w:rPr>
          <w:rFonts w:ascii="Times New Roman" w:eastAsia="Times New Roman" w:hAnsi="Times New Roman" w:cs="Times New Roman"/>
          <w:color w:val="000000"/>
          <w:sz w:val="28"/>
          <w:szCs w:val="28"/>
          <w:shd w:val="clear" w:color="auto" w:fill="FFFFFC"/>
          <w:lang w:eastAsia="ru-RU"/>
        </w:rPr>
        <w:t>Быть </w:t>
      </w:r>
      <w:r w:rsidRPr="00484865">
        <w:rPr>
          <w:rFonts w:ascii="Times New Roman" w:eastAsia="Times New Roman" w:hAnsi="Times New Roman" w:cs="Times New Roman"/>
          <w:color w:val="000000"/>
          <w:sz w:val="28"/>
          <w:szCs w:val="28"/>
          <w:lang w:eastAsia="ru-RU"/>
        </w:rPr>
        <w:t>адаптированным в социуме - значит уметь принимать решения в незнакомой ситуации, прогнозировать проблему, ставить цели для решения жизненных вопросов и карьерного роста. И поэтому в основе обучения в школе лежит системно-</w:t>
      </w:r>
      <w:proofErr w:type="spellStart"/>
      <w:r w:rsidRPr="00484865">
        <w:rPr>
          <w:rFonts w:ascii="Times New Roman" w:eastAsia="Times New Roman" w:hAnsi="Times New Roman" w:cs="Times New Roman"/>
          <w:color w:val="000000"/>
          <w:sz w:val="28"/>
          <w:szCs w:val="28"/>
          <w:lang w:eastAsia="ru-RU"/>
        </w:rPr>
        <w:t>деятельностный</w:t>
      </w:r>
      <w:proofErr w:type="spellEnd"/>
      <w:r w:rsidRPr="00484865">
        <w:rPr>
          <w:rFonts w:ascii="Times New Roman" w:eastAsia="Times New Roman" w:hAnsi="Times New Roman" w:cs="Times New Roman"/>
          <w:color w:val="000000"/>
          <w:sz w:val="28"/>
          <w:szCs w:val="28"/>
          <w:lang w:eastAsia="ru-RU"/>
        </w:rPr>
        <w:t xml:space="preserve"> подход через формирование Ключевых </w:t>
      </w:r>
      <w:proofErr w:type="spellStart"/>
      <w:r w:rsidRPr="00484865">
        <w:rPr>
          <w:rFonts w:ascii="Times New Roman" w:eastAsia="Times New Roman" w:hAnsi="Times New Roman" w:cs="Times New Roman"/>
          <w:color w:val="000000"/>
          <w:sz w:val="28"/>
          <w:szCs w:val="28"/>
          <w:lang w:eastAsia="ru-RU"/>
        </w:rPr>
        <w:t>ком</w:t>
      </w:r>
      <w:proofErr w:type="gramStart"/>
      <w:r w:rsidRPr="00484865">
        <w:rPr>
          <w:rFonts w:ascii="Times New Roman" w:eastAsia="Times New Roman" w:hAnsi="Times New Roman" w:cs="Times New Roman"/>
          <w:color w:val="000000"/>
          <w:sz w:val="28"/>
          <w:szCs w:val="28"/>
          <w:lang w:eastAsia="ru-RU"/>
        </w:rPr>
        <w:t>n</w:t>
      </w:r>
      <w:proofErr w:type="gramEnd"/>
      <w:r w:rsidRPr="00484865">
        <w:rPr>
          <w:rFonts w:ascii="Times New Roman" w:eastAsia="Times New Roman" w:hAnsi="Times New Roman" w:cs="Times New Roman"/>
          <w:color w:val="000000"/>
          <w:sz w:val="28"/>
          <w:szCs w:val="28"/>
          <w:lang w:eastAsia="ru-RU"/>
        </w:rPr>
        <w:t>етенций</w:t>
      </w:r>
      <w:proofErr w:type="spellEnd"/>
      <w:r w:rsidRPr="00484865">
        <w:rPr>
          <w:rFonts w:ascii="Times New Roman" w:eastAsia="Times New Roman" w:hAnsi="Times New Roman" w:cs="Times New Roman"/>
          <w:color w:val="000000"/>
          <w:sz w:val="28"/>
          <w:szCs w:val="28"/>
          <w:lang w:eastAsia="ru-RU"/>
        </w:rPr>
        <w:t xml:space="preserve"> – познавательных, информационных, регулятивных, коммуникативных.</w:t>
      </w:r>
    </w:p>
    <w:p w:rsidR="00484865" w:rsidRPr="00484865" w:rsidRDefault="00484865" w:rsidP="00484865">
      <w:p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Добиваться этого можно различными средствами, в том числе внедряя исследовательские и проектные технологии обучения.</w:t>
      </w:r>
    </w:p>
    <w:p w:rsidR="00484865" w:rsidRPr="00484865" w:rsidRDefault="00484865" w:rsidP="00484865">
      <w:p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u w:val="single"/>
          <w:lang w:eastAsia="ru-RU"/>
        </w:rPr>
        <w:t>В основной школе организована проектная   деятельность обучающихся как неотъемлемую часть образования  по ФГОС ООО, способствующая повышению мотивации и эффективности учебной деятельности.   И именно программа развития универсальных учебных действий включает фо</w:t>
      </w:r>
      <w:r w:rsidRPr="00484865">
        <w:rPr>
          <w:rFonts w:ascii="Times New Roman" w:eastAsia="Times New Roman" w:hAnsi="Times New Roman" w:cs="Times New Roman"/>
          <w:color w:val="000000"/>
          <w:sz w:val="28"/>
          <w:szCs w:val="28"/>
          <w:lang w:eastAsia="ru-RU"/>
        </w:rPr>
        <w:t>рмирование компетенций обучающихся в области учебно-исследовательской и проектной деятельности.</w:t>
      </w:r>
    </w:p>
    <w:p w:rsidR="00484865" w:rsidRPr="00484865" w:rsidRDefault="00484865" w:rsidP="00484865">
      <w:p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333333"/>
          <w:sz w:val="28"/>
          <w:szCs w:val="28"/>
          <w:lang w:eastAsia="ru-RU"/>
        </w:rPr>
        <w:t xml:space="preserve">Хотя проектная деятельность не является новшеством (она связана с именами американского психолога, педагога и философа Джона </w:t>
      </w:r>
      <w:proofErr w:type="spellStart"/>
      <w:r w:rsidRPr="00484865">
        <w:rPr>
          <w:rFonts w:ascii="Times New Roman" w:eastAsia="Times New Roman" w:hAnsi="Times New Roman" w:cs="Times New Roman"/>
          <w:color w:val="333333"/>
          <w:sz w:val="28"/>
          <w:szCs w:val="28"/>
          <w:lang w:eastAsia="ru-RU"/>
        </w:rPr>
        <w:t>Дьюи</w:t>
      </w:r>
      <w:proofErr w:type="spellEnd"/>
      <w:r w:rsidRPr="00484865">
        <w:rPr>
          <w:rFonts w:ascii="Times New Roman" w:eastAsia="Times New Roman" w:hAnsi="Times New Roman" w:cs="Times New Roman"/>
          <w:color w:val="333333"/>
          <w:sz w:val="28"/>
          <w:szCs w:val="28"/>
          <w:lang w:eastAsia="ru-RU"/>
        </w:rPr>
        <w:t xml:space="preserve"> и его ученика Уильяма </w:t>
      </w:r>
      <w:proofErr w:type="spellStart"/>
      <w:r w:rsidRPr="00484865">
        <w:rPr>
          <w:rFonts w:ascii="Times New Roman" w:eastAsia="Times New Roman" w:hAnsi="Times New Roman" w:cs="Times New Roman"/>
          <w:color w:val="333333"/>
          <w:sz w:val="28"/>
          <w:szCs w:val="28"/>
          <w:lang w:eastAsia="ru-RU"/>
        </w:rPr>
        <w:t>Килпатрика</w:t>
      </w:r>
      <w:proofErr w:type="spellEnd"/>
      <w:r w:rsidRPr="00484865">
        <w:rPr>
          <w:rFonts w:ascii="Times New Roman" w:eastAsia="Times New Roman" w:hAnsi="Times New Roman" w:cs="Times New Roman"/>
          <w:color w:val="333333"/>
          <w:sz w:val="28"/>
          <w:szCs w:val="28"/>
          <w:lang w:eastAsia="ru-RU"/>
        </w:rPr>
        <w:t>), но в нашей стране долгое время этот метод не использовался. Они </w:t>
      </w:r>
      <w:r w:rsidRPr="00484865">
        <w:rPr>
          <w:rFonts w:ascii="Times New Roman" w:eastAsia="Times New Roman" w:hAnsi="Times New Roman" w:cs="Times New Roman"/>
          <w:b/>
          <w:bCs/>
          <w:color w:val="000000"/>
          <w:sz w:val="28"/>
          <w:szCs w:val="28"/>
          <w:lang w:eastAsia="ru-RU"/>
        </w:rPr>
        <w:t>предлагали строить обучение на активной основе, через целесообразную деятельность ученика, сообразуясь с его личным интересом именно в этом знании.</w:t>
      </w:r>
    </w:p>
    <w:p w:rsidR="00484865" w:rsidRPr="00484865" w:rsidRDefault="00484865" w:rsidP="00484865">
      <w:pPr>
        <w:shd w:val="clear" w:color="auto" w:fill="FFFFFF"/>
        <w:spacing w:after="0" w:line="240" w:lineRule="auto"/>
        <w:ind w:left="-142" w:right="-284"/>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 </w:t>
      </w:r>
      <w:r w:rsidRPr="00484865">
        <w:rPr>
          <w:rFonts w:ascii="Times New Roman" w:eastAsia="Times New Roman" w:hAnsi="Times New Roman" w:cs="Times New Roman"/>
          <w:b/>
          <w:bCs/>
          <w:color w:val="000000"/>
          <w:sz w:val="28"/>
          <w:szCs w:val="28"/>
          <w:lang w:eastAsia="ru-RU"/>
        </w:rPr>
        <w:t> Организация проектной деятельности</w:t>
      </w:r>
      <w:r w:rsidRPr="00484865">
        <w:rPr>
          <w:rFonts w:ascii="Times New Roman" w:eastAsia="Times New Roman" w:hAnsi="Times New Roman" w:cs="Times New Roman"/>
          <w:color w:val="000000"/>
          <w:sz w:val="28"/>
          <w:szCs w:val="28"/>
          <w:lang w:eastAsia="ru-RU"/>
        </w:rPr>
        <w:t>  </w:t>
      </w:r>
      <w:r w:rsidRPr="00484865">
        <w:rPr>
          <w:rFonts w:ascii="Times New Roman" w:eastAsia="Times New Roman" w:hAnsi="Times New Roman" w:cs="Times New Roman"/>
          <w:color w:val="000000"/>
          <w:sz w:val="28"/>
          <w:szCs w:val="28"/>
          <w:u w:val="single"/>
          <w:lang w:eastAsia="ru-RU"/>
        </w:rPr>
        <w:t>способствует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w:t>
      </w:r>
      <w:r w:rsidRPr="00484865">
        <w:rPr>
          <w:rFonts w:ascii="Times New Roman" w:eastAsia="Times New Roman" w:hAnsi="Times New Roman" w:cs="Times New Roman"/>
          <w:color w:val="000000"/>
          <w:sz w:val="28"/>
          <w:szCs w:val="28"/>
          <w:lang w:eastAsia="ru-RU"/>
        </w:rPr>
        <w:t> умением </w:t>
      </w:r>
      <w:r w:rsidRPr="00484865">
        <w:rPr>
          <w:rFonts w:ascii="Times New Roman" w:eastAsia="Times New Roman" w:hAnsi="Times New Roman" w:cs="Times New Roman"/>
          <w:b/>
          <w:bCs/>
          <w:color w:val="000000"/>
          <w:sz w:val="28"/>
          <w:szCs w:val="28"/>
          <w:lang w:eastAsia="ru-RU"/>
        </w:rPr>
        <w:t>выбирать адекватные стоящей задаче средства, принимать решения, в том числе и в ситуациях неопределённости.</w:t>
      </w:r>
      <w:r w:rsidRPr="00484865">
        <w:rPr>
          <w:rFonts w:ascii="Times New Roman" w:eastAsia="Times New Roman" w:hAnsi="Times New Roman" w:cs="Times New Roman"/>
          <w:color w:val="000000"/>
          <w:sz w:val="28"/>
          <w:szCs w:val="28"/>
          <w:lang w:eastAsia="ru-RU"/>
        </w:rPr>
        <w:t>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r w:rsidRPr="00484865">
        <w:rPr>
          <w:rFonts w:ascii="Times New Roman" w:eastAsia="Times New Roman" w:hAnsi="Times New Roman" w:cs="Times New Roman"/>
          <w:color w:val="000000"/>
          <w:sz w:val="28"/>
          <w:szCs w:val="28"/>
          <w:shd w:val="clear" w:color="auto" w:fill="FFFFFC"/>
          <w:lang w:eastAsia="ru-RU"/>
        </w:rPr>
        <w:t> </w:t>
      </w:r>
    </w:p>
    <w:p w:rsidR="00484865" w:rsidRPr="00484865" w:rsidRDefault="00484865" w:rsidP="00484865">
      <w:pPr>
        <w:shd w:val="clear" w:color="auto" w:fill="FFFFFF"/>
        <w:spacing w:after="0" w:line="240" w:lineRule="auto"/>
        <w:ind w:left="-142" w:right="-284"/>
        <w:jc w:val="both"/>
        <w:rPr>
          <w:rFonts w:ascii="Arial" w:eastAsia="Times New Roman" w:hAnsi="Arial" w:cs="Arial"/>
          <w:color w:val="000000"/>
          <w:lang w:eastAsia="ru-RU"/>
        </w:rPr>
      </w:pPr>
      <w:r w:rsidRPr="00484865">
        <w:rPr>
          <w:rFonts w:ascii="Times New Roman" w:eastAsia="Times New Roman" w:hAnsi="Times New Roman" w:cs="Times New Roman"/>
          <w:color w:val="333333"/>
          <w:sz w:val="28"/>
          <w:szCs w:val="28"/>
          <w:lang w:eastAsia="ru-RU"/>
        </w:rPr>
        <w:t>Проектная деятельность  способствует развитию </w:t>
      </w:r>
      <w:r w:rsidRPr="00484865">
        <w:rPr>
          <w:rFonts w:ascii="Times New Roman" w:eastAsia="Times New Roman" w:hAnsi="Times New Roman" w:cs="Times New Roman"/>
          <w:b/>
          <w:bCs/>
          <w:color w:val="000000"/>
          <w:sz w:val="28"/>
          <w:szCs w:val="28"/>
          <w:lang w:eastAsia="ru-RU"/>
        </w:rPr>
        <w:t>умения практически применять полученные знания, развитие рефлекторное мышление.</w:t>
      </w:r>
      <w:r w:rsidRPr="00484865">
        <w:rPr>
          <w:rFonts w:ascii="Times New Roman" w:eastAsia="Times New Roman" w:hAnsi="Times New Roman" w:cs="Times New Roman"/>
          <w:color w:val="000000"/>
          <w:sz w:val="28"/>
          <w:szCs w:val="28"/>
          <w:lang w:eastAsia="ru-RU"/>
        </w:rPr>
        <w:t> </w:t>
      </w:r>
      <w:r w:rsidRPr="00484865">
        <w:rPr>
          <w:rFonts w:ascii="Times New Roman" w:eastAsia="Times New Roman" w:hAnsi="Times New Roman" w:cs="Times New Roman"/>
          <w:color w:val="000000"/>
          <w:sz w:val="28"/>
          <w:szCs w:val="28"/>
          <w:u w:val="single"/>
          <w:lang w:eastAsia="ru-RU"/>
        </w:rPr>
        <w:t>Суть рефлекторного мышления - вечный поиск фактов, их анализ, размышления над их достоверностью, логическое выстраивание фактов для познания нового, для нахождения выхода из сомнения, формирования уверенности, основанной на аргументированном рассуждении</w:t>
      </w:r>
      <w:r w:rsidRPr="00484865">
        <w:rPr>
          <w:rFonts w:ascii="Times New Roman" w:eastAsia="Times New Roman" w:hAnsi="Times New Roman" w:cs="Times New Roman"/>
          <w:color w:val="000000"/>
          <w:sz w:val="28"/>
          <w:szCs w:val="28"/>
          <w:lang w:eastAsia="ru-RU"/>
        </w:rPr>
        <w:t>.  </w:t>
      </w:r>
    </w:p>
    <w:p w:rsidR="00484865" w:rsidRPr="00484865" w:rsidRDefault="00484865" w:rsidP="00484865">
      <w:p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lastRenderedPageBreak/>
        <w:t xml:space="preserve">В чем отличии проекта </w:t>
      </w:r>
      <w:proofErr w:type="gramStart"/>
      <w:r w:rsidRPr="00484865">
        <w:rPr>
          <w:rFonts w:ascii="Times New Roman" w:eastAsia="Times New Roman" w:hAnsi="Times New Roman" w:cs="Times New Roman"/>
          <w:color w:val="000000"/>
          <w:sz w:val="28"/>
          <w:szCs w:val="28"/>
          <w:lang w:eastAsia="ru-RU"/>
        </w:rPr>
        <w:t>от</w:t>
      </w:r>
      <w:proofErr w:type="gramEnd"/>
      <w:r w:rsidRPr="00484865">
        <w:rPr>
          <w:rFonts w:ascii="Times New Roman" w:eastAsia="Times New Roman" w:hAnsi="Times New Roman" w:cs="Times New Roman"/>
          <w:color w:val="000000"/>
          <w:sz w:val="28"/>
          <w:szCs w:val="28"/>
          <w:lang w:eastAsia="ru-RU"/>
        </w:rPr>
        <w:t xml:space="preserve"> исследовании? Проектно-творческая деятельность направлена </w:t>
      </w:r>
      <w:proofErr w:type="spellStart"/>
      <w:r w:rsidRPr="00484865">
        <w:rPr>
          <w:rFonts w:ascii="Times New Roman" w:eastAsia="Times New Roman" w:hAnsi="Times New Roman" w:cs="Times New Roman"/>
          <w:color w:val="000000"/>
          <w:sz w:val="28"/>
          <w:szCs w:val="28"/>
          <w:lang w:eastAsia="ru-RU"/>
        </w:rPr>
        <w:t>на</w:t>
      </w:r>
      <w:r w:rsidRPr="00484865">
        <w:rPr>
          <w:rFonts w:ascii="Times New Roman" w:eastAsia="Times New Roman" w:hAnsi="Times New Roman" w:cs="Times New Roman"/>
          <w:b/>
          <w:bCs/>
          <w:color w:val="000000"/>
          <w:sz w:val="28"/>
          <w:szCs w:val="28"/>
          <w:lang w:eastAsia="ru-RU"/>
        </w:rPr>
        <w:t>достижение</w:t>
      </w:r>
      <w:proofErr w:type="spellEnd"/>
      <w:r w:rsidRPr="00484865">
        <w:rPr>
          <w:rFonts w:ascii="Times New Roman" w:eastAsia="Times New Roman" w:hAnsi="Times New Roman" w:cs="Times New Roman"/>
          <w:b/>
          <w:bCs/>
          <w:color w:val="000000"/>
          <w:sz w:val="28"/>
          <w:szCs w:val="28"/>
          <w:lang w:eastAsia="ru-RU"/>
        </w:rPr>
        <w:t xml:space="preserve"> определенного результата</w:t>
      </w:r>
      <w:r w:rsidRPr="00484865">
        <w:rPr>
          <w:rFonts w:ascii="Times New Roman" w:eastAsia="Times New Roman" w:hAnsi="Times New Roman" w:cs="Times New Roman"/>
          <w:color w:val="000000"/>
          <w:sz w:val="28"/>
          <w:szCs w:val="28"/>
          <w:lang w:eastAsia="ru-RU"/>
        </w:rPr>
        <w:t xml:space="preserve">, то есть основным критерием </w:t>
      </w:r>
      <w:proofErr w:type="spellStart"/>
      <w:r w:rsidRPr="00484865">
        <w:rPr>
          <w:rFonts w:ascii="Times New Roman" w:eastAsia="Times New Roman" w:hAnsi="Times New Roman" w:cs="Times New Roman"/>
          <w:color w:val="000000"/>
          <w:sz w:val="28"/>
          <w:szCs w:val="28"/>
          <w:lang w:eastAsia="ru-RU"/>
        </w:rPr>
        <w:t>npoe</w:t>
      </w:r>
      <w:proofErr w:type="gramStart"/>
      <w:r w:rsidRPr="00484865">
        <w:rPr>
          <w:rFonts w:ascii="Times New Roman" w:eastAsia="Times New Roman" w:hAnsi="Times New Roman" w:cs="Times New Roman"/>
          <w:color w:val="000000"/>
          <w:sz w:val="28"/>
          <w:szCs w:val="28"/>
          <w:lang w:eastAsia="ru-RU"/>
        </w:rPr>
        <w:t>кта</w:t>
      </w:r>
      <w:proofErr w:type="spellEnd"/>
      <w:proofErr w:type="gramEnd"/>
      <w:r w:rsidRPr="00484865">
        <w:rPr>
          <w:rFonts w:ascii="Times New Roman" w:eastAsia="Times New Roman" w:hAnsi="Times New Roman" w:cs="Times New Roman"/>
          <w:color w:val="000000"/>
          <w:sz w:val="28"/>
          <w:szCs w:val="28"/>
          <w:lang w:eastAsia="ru-RU"/>
        </w:rPr>
        <w:t> </w:t>
      </w:r>
      <w:r w:rsidRPr="00484865">
        <w:rPr>
          <w:rFonts w:ascii="Times New Roman" w:eastAsia="Times New Roman" w:hAnsi="Times New Roman" w:cs="Times New Roman"/>
          <w:color w:val="000000"/>
          <w:sz w:val="28"/>
          <w:szCs w:val="28"/>
          <w:lang w:eastAsia="ru-RU"/>
        </w:rPr>
        <w:br/>
        <w:t>является достижение заранее спланированного результата. Исследование - творческий процесс изучения объекта или явления с определенной целью, но с изначально неизвестным результатом</w:t>
      </w:r>
      <w:proofErr w:type="gramStart"/>
      <w:r w:rsidRPr="00484865">
        <w:rPr>
          <w:rFonts w:ascii="Times New Roman" w:eastAsia="Times New Roman" w:hAnsi="Times New Roman" w:cs="Times New Roman"/>
          <w:color w:val="000000"/>
          <w:sz w:val="28"/>
          <w:szCs w:val="28"/>
          <w:lang w:eastAsia="ru-RU"/>
        </w:rPr>
        <w:t xml:space="preserve"> .</w:t>
      </w:r>
      <w:proofErr w:type="gramEnd"/>
    </w:p>
    <w:p w:rsidR="00484865" w:rsidRPr="00484865" w:rsidRDefault="00484865" w:rsidP="00484865">
      <w:pPr>
        <w:shd w:val="clear" w:color="auto" w:fill="FFFFFF"/>
        <w:spacing w:after="0" w:line="240" w:lineRule="auto"/>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1. Проект - это цельная работа, ее нельзя не закончить, остановиться посередине, так как  оценивается конечный продукт, представляющий собой объективно новое знание или опыт.</w:t>
      </w:r>
    </w:p>
    <w:p w:rsidR="00484865" w:rsidRPr="00484865" w:rsidRDefault="00484865" w:rsidP="00484865">
      <w:pPr>
        <w:shd w:val="clear" w:color="auto" w:fill="FFFFFF"/>
        <w:spacing w:after="0" w:line="240" w:lineRule="auto"/>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2. Проект - сложная работа, состоящая из принципиально разных видов деятельности: составление плана, работа с информацией, работа с людьми, анализ полученных материалов, составление рекомендаций - каждый подвид деятельности представляет собой целый пласт ЗУН, при этом все составные части проектной деятельности объединены цельностью.</w:t>
      </w:r>
    </w:p>
    <w:p w:rsidR="00484865" w:rsidRPr="00484865" w:rsidRDefault="00484865" w:rsidP="00484865">
      <w:pPr>
        <w:shd w:val="clear" w:color="auto" w:fill="FFFFFF"/>
        <w:spacing w:after="0" w:line="240" w:lineRule="auto"/>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З. Обязательным моментом является присутствие реальной практической деятельности (а не просто ее моделирование) - практика в данном случае является системообразующим компонентом, непосредственно связанным с формированием мировоззрения ученика.</w:t>
      </w:r>
    </w:p>
    <w:p w:rsidR="00484865" w:rsidRPr="00484865" w:rsidRDefault="00484865" w:rsidP="00484865">
      <w:pPr>
        <w:shd w:val="clear" w:color="auto" w:fill="FFFFFF"/>
        <w:spacing w:after="0" w:line="240" w:lineRule="auto"/>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4. Выполнение проекта предполагает работу с первичной информацией (не существующей до начала работы), которая реально учит делать умозаключения.</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333333"/>
          <w:sz w:val="28"/>
          <w:szCs w:val="28"/>
          <w:u w:val="single"/>
          <w:lang w:eastAsia="ru-RU"/>
        </w:rPr>
        <w:t xml:space="preserve">Новым стандартом предполагается обязательная подготовка и защита итогового проекта за курс основной школы предметного или </w:t>
      </w:r>
      <w:proofErr w:type="spellStart"/>
      <w:r w:rsidRPr="00484865">
        <w:rPr>
          <w:rFonts w:ascii="Times New Roman" w:eastAsia="Times New Roman" w:hAnsi="Times New Roman" w:cs="Times New Roman"/>
          <w:color w:val="333333"/>
          <w:sz w:val="28"/>
          <w:szCs w:val="28"/>
          <w:u w:val="single"/>
          <w:lang w:eastAsia="ru-RU"/>
        </w:rPr>
        <w:t>метапредметного</w:t>
      </w:r>
      <w:proofErr w:type="spellEnd"/>
      <w:r w:rsidRPr="00484865">
        <w:rPr>
          <w:rFonts w:ascii="Times New Roman" w:eastAsia="Times New Roman" w:hAnsi="Times New Roman" w:cs="Times New Roman"/>
          <w:color w:val="333333"/>
          <w:sz w:val="28"/>
          <w:szCs w:val="28"/>
          <w:u w:val="single"/>
          <w:lang w:eastAsia="ru-RU"/>
        </w:rPr>
        <w:t xml:space="preserve"> характера. Данное требование ФГОС ООО предполагает определённую последовательность деятельности всех участников образовательного процесса.</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b/>
          <w:bCs/>
          <w:color w:val="000000"/>
          <w:sz w:val="28"/>
          <w:szCs w:val="28"/>
          <w:u w:val="single"/>
          <w:lang w:eastAsia="ru-RU"/>
        </w:rPr>
        <w:t xml:space="preserve">Система </w:t>
      </w:r>
      <w:proofErr w:type="gramStart"/>
      <w:r w:rsidRPr="00484865">
        <w:rPr>
          <w:rFonts w:ascii="Times New Roman" w:eastAsia="Times New Roman" w:hAnsi="Times New Roman" w:cs="Times New Roman"/>
          <w:b/>
          <w:bCs/>
          <w:color w:val="000000"/>
          <w:sz w:val="28"/>
          <w:szCs w:val="28"/>
          <w:u w:val="single"/>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484865" w:rsidRPr="00484865" w:rsidRDefault="00484865" w:rsidP="00484865">
      <w:pPr>
        <w:shd w:val="clear" w:color="auto" w:fill="FFFFFF"/>
        <w:spacing w:after="0" w:line="240" w:lineRule="auto"/>
        <w:ind w:firstLine="710"/>
        <w:rPr>
          <w:rFonts w:ascii="Arial" w:eastAsia="Times New Roman" w:hAnsi="Arial" w:cs="Arial"/>
          <w:color w:val="000000"/>
          <w:lang w:eastAsia="ru-RU"/>
        </w:rPr>
      </w:pPr>
      <w:r w:rsidRPr="00484865">
        <w:rPr>
          <w:rFonts w:ascii="Times New Roman" w:eastAsia="Times New Roman" w:hAnsi="Times New Roman" w:cs="Times New Roman"/>
          <w:b/>
          <w:bCs/>
          <w:color w:val="4F81BD"/>
          <w:sz w:val="28"/>
          <w:szCs w:val="28"/>
          <w:lang w:eastAsia="ru-RU"/>
        </w:rPr>
        <w:t xml:space="preserve">Особенности оценки </w:t>
      </w:r>
      <w:proofErr w:type="spellStart"/>
      <w:r w:rsidRPr="00484865">
        <w:rPr>
          <w:rFonts w:ascii="Times New Roman" w:eastAsia="Times New Roman" w:hAnsi="Times New Roman" w:cs="Times New Roman"/>
          <w:b/>
          <w:bCs/>
          <w:color w:val="4F81BD"/>
          <w:sz w:val="28"/>
          <w:szCs w:val="28"/>
          <w:lang w:eastAsia="ru-RU"/>
        </w:rPr>
        <w:t>метапредметных</w:t>
      </w:r>
      <w:proofErr w:type="spellEnd"/>
      <w:r w:rsidRPr="00484865">
        <w:rPr>
          <w:rFonts w:ascii="Times New Roman" w:eastAsia="Times New Roman" w:hAnsi="Times New Roman" w:cs="Times New Roman"/>
          <w:b/>
          <w:bCs/>
          <w:color w:val="4F81BD"/>
          <w:sz w:val="28"/>
          <w:szCs w:val="28"/>
          <w:lang w:eastAsia="ru-RU"/>
        </w:rPr>
        <w:t xml:space="preserve"> результатов</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333333"/>
          <w:sz w:val="28"/>
          <w:szCs w:val="28"/>
          <w:u w:val="single"/>
          <w:lang w:eastAsia="ru-RU"/>
        </w:rPr>
        <w:t> </w:t>
      </w:r>
      <w:r w:rsidRPr="00484865">
        <w:rPr>
          <w:rFonts w:ascii="Times New Roman" w:eastAsia="Times New Roman" w:hAnsi="Times New Roman" w:cs="Times New Roman"/>
          <w:color w:val="000000"/>
          <w:sz w:val="28"/>
          <w:szCs w:val="28"/>
          <w:lang w:eastAsia="ru-RU"/>
        </w:rPr>
        <w:t>Основной процедурой </w:t>
      </w:r>
      <w:r w:rsidRPr="00484865">
        <w:rPr>
          <w:rFonts w:ascii="Times New Roman" w:eastAsia="Times New Roman" w:hAnsi="Times New Roman" w:cs="Times New Roman"/>
          <w:b/>
          <w:bCs/>
          <w:color w:val="000000"/>
          <w:sz w:val="28"/>
          <w:szCs w:val="28"/>
          <w:lang w:eastAsia="ru-RU"/>
        </w:rPr>
        <w:t>итоговой оценки</w:t>
      </w:r>
      <w:r w:rsidRPr="00484865">
        <w:rPr>
          <w:rFonts w:ascii="Times New Roman" w:eastAsia="Times New Roman" w:hAnsi="Times New Roman" w:cs="Times New Roman"/>
          <w:color w:val="000000"/>
          <w:sz w:val="28"/>
          <w:szCs w:val="28"/>
          <w:lang w:eastAsia="ru-RU"/>
        </w:rPr>
        <w:t xml:space="preserve"> достижения </w:t>
      </w:r>
      <w:proofErr w:type="spellStart"/>
      <w:r w:rsidRPr="00484865">
        <w:rPr>
          <w:rFonts w:ascii="Times New Roman" w:eastAsia="Times New Roman" w:hAnsi="Times New Roman" w:cs="Times New Roman"/>
          <w:color w:val="000000"/>
          <w:sz w:val="28"/>
          <w:szCs w:val="28"/>
          <w:lang w:eastAsia="ru-RU"/>
        </w:rPr>
        <w:t>метапредметных</w:t>
      </w:r>
      <w:proofErr w:type="spellEnd"/>
      <w:r w:rsidRPr="00484865">
        <w:rPr>
          <w:rFonts w:ascii="Times New Roman" w:eastAsia="Times New Roman" w:hAnsi="Times New Roman" w:cs="Times New Roman"/>
          <w:color w:val="000000"/>
          <w:sz w:val="28"/>
          <w:szCs w:val="28"/>
          <w:lang w:eastAsia="ru-RU"/>
        </w:rPr>
        <w:t xml:space="preserve"> результатов </w:t>
      </w:r>
      <w:proofErr w:type="spellStart"/>
      <w:r w:rsidRPr="00484865">
        <w:rPr>
          <w:rFonts w:ascii="Times New Roman" w:eastAsia="Times New Roman" w:hAnsi="Times New Roman" w:cs="Times New Roman"/>
          <w:color w:val="000000"/>
          <w:sz w:val="28"/>
          <w:szCs w:val="28"/>
          <w:lang w:eastAsia="ru-RU"/>
        </w:rPr>
        <w:t>является</w:t>
      </w:r>
      <w:r w:rsidRPr="00484865">
        <w:rPr>
          <w:rFonts w:ascii="Times New Roman" w:eastAsia="Times New Roman" w:hAnsi="Times New Roman" w:cs="Times New Roman"/>
          <w:b/>
          <w:bCs/>
          <w:color w:val="000000"/>
          <w:sz w:val="28"/>
          <w:szCs w:val="28"/>
          <w:lang w:eastAsia="ru-RU"/>
        </w:rPr>
        <w:t>защита</w:t>
      </w:r>
      <w:proofErr w:type="spellEnd"/>
      <w:r w:rsidRPr="00484865">
        <w:rPr>
          <w:rFonts w:ascii="Times New Roman" w:eastAsia="Times New Roman" w:hAnsi="Times New Roman" w:cs="Times New Roman"/>
          <w:b/>
          <w:bCs/>
          <w:color w:val="000000"/>
          <w:sz w:val="28"/>
          <w:szCs w:val="28"/>
          <w:lang w:eastAsia="ru-RU"/>
        </w:rPr>
        <w:t xml:space="preserve"> итогового </w:t>
      </w:r>
      <w:proofErr w:type="gramStart"/>
      <w:r w:rsidRPr="00484865">
        <w:rPr>
          <w:rFonts w:ascii="Times New Roman" w:eastAsia="Times New Roman" w:hAnsi="Times New Roman" w:cs="Times New Roman"/>
          <w:b/>
          <w:bCs/>
          <w:color w:val="000000"/>
          <w:sz w:val="28"/>
          <w:szCs w:val="28"/>
          <w:lang w:eastAsia="ru-RU"/>
        </w:rPr>
        <w:t>индивидуального проекта</w:t>
      </w:r>
      <w:proofErr w:type="gramEnd"/>
      <w:r w:rsidRPr="00484865">
        <w:rPr>
          <w:rFonts w:ascii="Times New Roman" w:eastAsia="Times New Roman" w:hAnsi="Times New Roman" w:cs="Times New Roman"/>
          <w:color w:val="000000"/>
          <w:sz w:val="28"/>
          <w:szCs w:val="28"/>
          <w:lang w:eastAsia="ru-RU"/>
        </w:rPr>
        <w:t>.</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Результатом (продуктом) проектной деятельности может быть любая из следующих работ:</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а) письменная работа (эссе, реферат, аналитические материалы, обзорные материалы, отчёты о проведённых исследованиях, стендовый доклад и др.);</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б) художественная творческая работ</w:t>
      </w:r>
      <w:proofErr w:type="gramStart"/>
      <w:r w:rsidRPr="00484865">
        <w:rPr>
          <w:rFonts w:ascii="Times New Roman" w:eastAsia="Times New Roman" w:hAnsi="Times New Roman" w:cs="Times New Roman"/>
          <w:color w:val="000000"/>
          <w:sz w:val="28"/>
          <w:szCs w:val="28"/>
          <w:lang w:eastAsia="ru-RU"/>
        </w:rPr>
        <w:t>а(</w:t>
      </w:r>
      <w:proofErr w:type="gramEnd"/>
      <w:r w:rsidRPr="00484865">
        <w:rPr>
          <w:rFonts w:ascii="Times New Roman" w:eastAsia="Times New Roman" w:hAnsi="Times New Roman" w:cs="Times New Roman"/>
          <w:color w:val="000000"/>
          <w:sz w:val="28"/>
          <w:szCs w:val="28"/>
          <w:lang w:eastAsia="ru-RU"/>
        </w:rPr>
        <w:t xml:space="preserve">в области литературы, музыки, изобразительного искусства, экранных искусств), представленная в виде </w:t>
      </w:r>
      <w:r w:rsidRPr="00484865">
        <w:rPr>
          <w:rFonts w:ascii="Times New Roman" w:eastAsia="Times New Roman" w:hAnsi="Times New Roman" w:cs="Times New Roman"/>
          <w:color w:val="000000"/>
          <w:sz w:val="28"/>
          <w:szCs w:val="28"/>
          <w:lang w:eastAsia="ru-RU"/>
        </w:rPr>
        <w:lastRenderedPageBreak/>
        <w:t>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в) материальный объект, макет, иное конструкторское изделие;</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г) отчётные материалы по социальному проекту, которые могут включать как тексты, так и мультимедийные продукты.</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b/>
          <w:bCs/>
          <w:color w:val="000000"/>
          <w:sz w:val="28"/>
          <w:szCs w:val="28"/>
          <w:lang w:eastAsia="ru-RU"/>
        </w:rPr>
        <w:t>Изменяется роль учителя – из простого транслятора знаний он становится действительным </w:t>
      </w:r>
      <w:r w:rsidRPr="00484865">
        <w:rPr>
          <w:rFonts w:ascii="Times New Roman" w:eastAsia="Times New Roman" w:hAnsi="Times New Roman" w:cs="Times New Roman"/>
          <w:b/>
          <w:bCs/>
          <w:color w:val="000000"/>
          <w:sz w:val="28"/>
          <w:szCs w:val="28"/>
          <w:u w:val="single"/>
          <w:lang w:eastAsia="ru-RU"/>
        </w:rPr>
        <w:t>организатором совместной</w:t>
      </w:r>
      <w:r w:rsidRPr="00484865">
        <w:rPr>
          <w:rFonts w:ascii="Times New Roman" w:eastAsia="Times New Roman" w:hAnsi="Times New Roman" w:cs="Times New Roman"/>
          <w:color w:val="000000"/>
          <w:sz w:val="28"/>
          <w:szCs w:val="28"/>
          <w:u w:val="single"/>
          <w:lang w:eastAsia="ru-RU"/>
        </w:rPr>
        <w:t> работы с учащимися</w:t>
      </w:r>
      <w:r w:rsidRPr="00484865">
        <w:rPr>
          <w:rFonts w:ascii="Times New Roman" w:eastAsia="Times New Roman" w:hAnsi="Times New Roman" w:cs="Times New Roman"/>
          <w:color w:val="000000"/>
          <w:sz w:val="28"/>
          <w:szCs w:val="28"/>
          <w:lang w:eastAsia="ru-RU"/>
        </w:rPr>
        <w:t>, способствуя переходу к реальному сотрудничеству в ходе овладения знаниями.</w:t>
      </w:r>
    </w:p>
    <w:p w:rsidR="00484865" w:rsidRPr="00484865" w:rsidRDefault="00484865" w:rsidP="00484865">
      <w:p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b/>
          <w:bCs/>
          <w:color w:val="000000"/>
          <w:sz w:val="28"/>
          <w:szCs w:val="28"/>
          <w:lang w:eastAsia="ru-RU"/>
        </w:rPr>
        <w:t>Как руководитель проекта учитель должен обладать высоким уровнем культуры и некоторыми творческими способностями. </w:t>
      </w:r>
      <w:r w:rsidRPr="00484865">
        <w:rPr>
          <w:rFonts w:ascii="Times New Roman" w:eastAsia="Times New Roman" w:hAnsi="Times New Roman" w:cs="Times New Roman"/>
          <w:b/>
          <w:bCs/>
          <w:i/>
          <w:iCs/>
          <w:color w:val="000000"/>
          <w:sz w:val="28"/>
          <w:szCs w:val="28"/>
          <w:u w:val="single"/>
          <w:lang w:eastAsia="ru-RU"/>
        </w:rPr>
        <w:t>Ему предстоит стать генератором развития у ребенка познавательных интересов и творческого потенциала</w:t>
      </w:r>
      <w:r w:rsidRPr="00484865">
        <w:rPr>
          <w:rFonts w:ascii="Times New Roman" w:eastAsia="Times New Roman" w:hAnsi="Times New Roman" w:cs="Times New Roman"/>
          <w:b/>
          <w:bCs/>
          <w:color w:val="000000"/>
          <w:sz w:val="28"/>
          <w:szCs w:val="28"/>
          <w:lang w:eastAsia="ru-RU"/>
        </w:rPr>
        <w:t>. Отныне его авторитет зависит от способности быть инициатором интересных начинаний. Каким образом, участвуя в проектной деятельности, учитель может создать условия для развития учащихся?</w:t>
      </w:r>
    </w:p>
    <w:p w:rsidR="00484865" w:rsidRPr="00484865" w:rsidRDefault="00484865" w:rsidP="00484865">
      <w:p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Ответ на этот вопрос дает список ролей, которые предстоит "прожить" педагогу по ходу реализации проекта:</w:t>
      </w:r>
    </w:p>
    <w:p w:rsidR="00484865" w:rsidRPr="00484865" w:rsidRDefault="00484865" w:rsidP="00484865">
      <w:pPr>
        <w:numPr>
          <w:ilvl w:val="0"/>
          <w:numId w:val="1"/>
        </w:num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энтузиаст, вдохновляющий и мотивирующий учащихся на достижение цели</w:t>
      </w:r>
    </w:p>
    <w:p w:rsidR="00484865" w:rsidRPr="00484865" w:rsidRDefault="00484865" w:rsidP="00484865">
      <w:pPr>
        <w:numPr>
          <w:ilvl w:val="0"/>
          <w:numId w:val="1"/>
        </w:num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специалист, обладающий знаниями и умениями в нескольких (не обязательно во всех областях)</w:t>
      </w:r>
    </w:p>
    <w:p w:rsidR="00484865" w:rsidRPr="00484865" w:rsidRDefault="00484865" w:rsidP="00484865">
      <w:pPr>
        <w:numPr>
          <w:ilvl w:val="0"/>
          <w:numId w:val="1"/>
        </w:num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консультант, организующий доступ к информационным ресурсам, в т. ч. к другим специалистам</w:t>
      </w:r>
    </w:p>
    <w:p w:rsidR="00484865" w:rsidRPr="00484865" w:rsidRDefault="00484865" w:rsidP="00484865">
      <w:pPr>
        <w:numPr>
          <w:ilvl w:val="0"/>
          <w:numId w:val="1"/>
        </w:num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руководитель (особенно в вопросах планирования времени)</w:t>
      </w:r>
    </w:p>
    <w:p w:rsidR="00484865" w:rsidRPr="00484865" w:rsidRDefault="00484865" w:rsidP="00484865">
      <w:pPr>
        <w:numPr>
          <w:ilvl w:val="0"/>
          <w:numId w:val="1"/>
        </w:num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"человек, который задает вопросы" - организатор обсуждения различных способов преодоления возникающих трудностей</w:t>
      </w:r>
    </w:p>
    <w:p w:rsidR="00484865" w:rsidRPr="00484865" w:rsidRDefault="00484865" w:rsidP="00484865">
      <w:pPr>
        <w:numPr>
          <w:ilvl w:val="0"/>
          <w:numId w:val="1"/>
        </w:num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координатор группового процесса</w:t>
      </w:r>
    </w:p>
    <w:p w:rsidR="00484865" w:rsidRPr="00484865" w:rsidRDefault="00484865" w:rsidP="00484865">
      <w:pPr>
        <w:numPr>
          <w:ilvl w:val="0"/>
          <w:numId w:val="1"/>
        </w:num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эксперт, анализирующий результаты выполненного проекта</w:t>
      </w:r>
    </w:p>
    <w:p w:rsidR="00484865" w:rsidRPr="00484865" w:rsidRDefault="00484865" w:rsidP="00484865">
      <w:p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Ведущие принципы ФГОС — принципы преемственности и развития. В младшем звене детям необходимо научиться самостоятельно действовать и оценивать результаты своей деятельности,</w:t>
      </w:r>
      <w:proofErr w:type="gramStart"/>
      <w:r w:rsidRPr="00484865">
        <w:rPr>
          <w:rFonts w:ascii="Times New Roman" w:eastAsia="Times New Roman" w:hAnsi="Times New Roman" w:cs="Times New Roman"/>
          <w:color w:val="000000"/>
          <w:sz w:val="28"/>
          <w:szCs w:val="28"/>
          <w:lang w:eastAsia="ru-RU"/>
        </w:rPr>
        <w:t xml:space="preserve">  .</w:t>
      </w:r>
      <w:proofErr w:type="gramEnd"/>
      <w:r w:rsidRPr="00484865">
        <w:rPr>
          <w:rFonts w:ascii="Times New Roman" w:eastAsia="Times New Roman" w:hAnsi="Times New Roman" w:cs="Times New Roman"/>
          <w:color w:val="000000"/>
          <w:sz w:val="28"/>
          <w:szCs w:val="28"/>
          <w:lang w:eastAsia="ru-RU"/>
        </w:rPr>
        <w:t xml:space="preserve">  </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b/>
          <w:bCs/>
          <w:i/>
          <w:iCs/>
          <w:color w:val="000000"/>
          <w:sz w:val="28"/>
          <w:szCs w:val="28"/>
          <w:lang w:eastAsia="ru-RU"/>
        </w:rPr>
        <w:t>Процесс проектирования и исследований на протяжении всей основной школы проходит несколько стадий:</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w:t>
      </w:r>
      <w:r w:rsidRPr="00484865">
        <w:rPr>
          <w:rFonts w:ascii="Times New Roman" w:eastAsia="Times New Roman" w:hAnsi="Times New Roman" w:cs="Times New Roman"/>
          <w:b/>
          <w:bCs/>
          <w:color w:val="000000"/>
          <w:sz w:val="28"/>
          <w:szCs w:val="28"/>
          <w:lang w:eastAsia="ru-RU"/>
        </w:rPr>
        <w:t>На переходном этапе (5-6 классы)</w:t>
      </w:r>
      <w:r w:rsidRPr="00484865">
        <w:rPr>
          <w:rFonts w:ascii="Times New Roman" w:eastAsia="Times New Roman" w:hAnsi="Times New Roman" w:cs="Times New Roman"/>
          <w:color w:val="000000"/>
          <w:sz w:val="28"/>
          <w:szCs w:val="28"/>
          <w:lang w:eastAsia="ru-RU"/>
        </w:rPr>
        <w:t xml:space="preserve"> в учебной деятельности используется специальный тип задач – проектная задача. Под проектной задачей понимается задача, в которой через систему или набор заданий целенаправленно стимулируется система детских действий, направленных </w:t>
      </w:r>
      <w:proofErr w:type="spellStart"/>
      <w:r w:rsidRPr="00484865">
        <w:rPr>
          <w:rFonts w:ascii="Times New Roman" w:eastAsia="Times New Roman" w:hAnsi="Times New Roman" w:cs="Times New Roman"/>
          <w:color w:val="000000"/>
          <w:sz w:val="28"/>
          <w:szCs w:val="28"/>
          <w:lang w:eastAsia="ru-RU"/>
        </w:rPr>
        <w:t>на</w:t>
      </w:r>
      <w:r w:rsidRPr="00484865">
        <w:rPr>
          <w:rFonts w:ascii="Times New Roman" w:eastAsia="Times New Roman" w:hAnsi="Times New Roman" w:cs="Times New Roman"/>
          <w:color w:val="000000"/>
          <w:sz w:val="28"/>
          <w:szCs w:val="28"/>
          <w:u w:val="single"/>
          <w:lang w:eastAsia="ru-RU"/>
        </w:rPr>
        <w:t>получение</w:t>
      </w:r>
      <w:proofErr w:type="spellEnd"/>
      <w:r w:rsidRPr="00484865">
        <w:rPr>
          <w:rFonts w:ascii="Times New Roman" w:eastAsia="Times New Roman" w:hAnsi="Times New Roman" w:cs="Times New Roman"/>
          <w:color w:val="000000"/>
          <w:sz w:val="28"/>
          <w:szCs w:val="28"/>
          <w:u w:val="single"/>
          <w:lang w:eastAsia="ru-RU"/>
        </w:rPr>
        <w:t xml:space="preserve"> еще никогда не существовавшего в практике ребенка результата («продукта»),</w:t>
      </w:r>
      <w:r w:rsidRPr="00484865">
        <w:rPr>
          <w:rFonts w:ascii="Times New Roman" w:eastAsia="Times New Roman" w:hAnsi="Times New Roman" w:cs="Times New Roman"/>
          <w:color w:val="000000"/>
          <w:sz w:val="28"/>
          <w:szCs w:val="28"/>
          <w:lang w:eastAsia="ru-RU"/>
        </w:rPr>
        <w:t xml:space="preserve"> и в </w:t>
      </w:r>
      <w:proofErr w:type="gramStart"/>
      <w:r w:rsidRPr="00484865">
        <w:rPr>
          <w:rFonts w:ascii="Times New Roman" w:eastAsia="Times New Roman" w:hAnsi="Times New Roman" w:cs="Times New Roman"/>
          <w:color w:val="000000"/>
          <w:sz w:val="28"/>
          <w:szCs w:val="28"/>
          <w:lang w:eastAsia="ru-RU"/>
        </w:rPr>
        <w:t>ходе</w:t>
      </w:r>
      <w:proofErr w:type="gramEnd"/>
      <w:r w:rsidRPr="00484865">
        <w:rPr>
          <w:rFonts w:ascii="Times New Roman" w:eastAsia="Times New Roman" w:hAnsi="Times New Roman" w:cs="Times New Roman"/>
          <w:color w:val="000000"/>
          <w:sz w:val="28"/>
          <w:szCs w:val="28"/>
          <w:lang w:eastAsia="ru-RU"/>
        </w:rPr>
        <w:t xml:space="preserve"> решения </w:t>
      </w:r>
      <w:proofErr w:type="gramStart"/>
      <w:r w:rsidRPr="00484865">
        <w:rPr>
          <w:rFonts w:ascii="Times New Roman" w:eastAsia="Times New Roman" w:hAnsi="Times New Roman" w:cs="Times New Roman"/>
          <w:color w:val="000000"/>
          <w:sz w:val="28"/>
          <w:szCs w:val="28"/>
          <w:lang w:eastAsia="ru-RU"/>
        </w:rPr>
        <w:t>которой</w:t>
      </w:r>
      <w:proofErr w:type="gramEnd"/>
      <w:r w:rsidRPr="00484865">
        <w:rPr>
          <w:rFonts w:ascii="Times New Roman" w:eastAsia="Times New Roman" w:hAnsi="Times New Roman" w:cs="Times New Roman"/>
          <w:color w:val="000000"/>
          <w:sz w:val="28"/>
          <w:szCs w:val="28"/>
          <w:lang w:eastAsia="ru-RU"/>
        </w:rPr>
        <w:t xml:space="preserve"> происходит качественное </w:t>
      </w:r>
      <w:proofErr w:type="spellStart"/>
      <w:r w:rsidRPr="00484865">
        <w:rPr>
          <w:rFonts w:ascii="Times New Roman" w:eastAsia="Times New Roman" w:hAnsi="Times New Roman" w:cs="Times New Roman"/>
          <w:color w:val="000000"/>
          <w:sz w:val="28"/>
          <w:szCs w:val="28"/>
          <w:lang w:eastAsia="ru-RU"/>
        </w:rPr>
        <w:t>самоизменение</w:t>
      </w:r>
      <w:proofErr w:type="spellEnd"/>
      <w:r w:rsidRPr="00484865">
        <w:rPr>
          <w:rFonts w:ascii="Times New Roman" w:eastAsia="Times New Roman" w:hAnsi="Times New Roman" w:cs="Times New Roman"/>
          <w:color w:val="000000"/>
          <w:sz w:val="28"/>
          <w:szCs w:val="28"/>
          <w:lang w:eastAsia="ru-RU"/>
        </w:rPr>
        <w:t xml:space="preserve"> группы детей. </w:t>
      </w:r>
      <w:r w:rsidRPr="00484865">
        <w:rPr>
          <w:rFonts w:ascii="Times New Roman" w:eastAsia="Times New Roman" w:hAnsi="Times New Roman" w:cs="Times New Roman"/>
          <w:color w:val="000000"/>
          <w:sz w:val="28"/>
          <w:szCs w:val="28"/>
          <w:u w:val="single"/>
          <w:lang w:eastAsia="ru-RU"/>
        </w:rPr>
        <w:t xml:space="preserve">Проектная задача принципиально носит </w:t>
      </w:r>
      <w:r w:rsidRPr="00484865">
        <w:rPr>
          <w:rFonts w:ascii="Times New Roman" w:eastAsia="Times New Roman" w:hAnsi="Times New Roman" w:cs="Times New Roman"/>
          <w:color w:val="000000"/>
          <w:sz w:val="28"/>
          <w:szCs w:val="28"/>
          <w:u w:val="single"/>
          <w:lang w:eastAsia="ru-RU"/>
        </w:rPr>
        <w:lastRenderedPageBreak/>
        <w:t>групповой характер.</w:t>
      </w:r>
      <w:r w:rsidRPr="00484865">
        <w:rPr>
          <w:rFonts w:ascii="Times New Roman" w:eastAsia="Times New Roman" w:hAnsi="Times New Roman" w:cs="Times New Roman"/>
          <w:color w:val="000000"/>
          <w:sz w:val="28"/>
          <w:szCs w:val="28"/>
          <w:lang w:eastAsia="ru-RU"/>
        </w:rPr>
        <w:t> Другими словами, проектная задача устроена таким образом, чтобы через систему или набор заданий, которые являются реперными точками, 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 </w:t>
      </w:r>
      <w:r w:rsidRPr="00484865">
        <w:rPr>
          <w:rFonts w:ascii="Times New Roman" w:eastAsia="Times New Roman" w:hAnsi="Times New Roman" w:cs="Times New Roman"/>
          <w:b/>
          <w:bCs/>
          <w:color w:val="000000"/>
          <w:sz w:val="28"/>
          <w:szCs w:val="28"/>
          <w:lang w:eastAsia="ru-RU"/>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r w:rsidRPr="00484865">
        <w:rPr>
          <w:rFonts w:ascii="Times New Roman" w:eastAsia="Times New Roman" w:hAnsi="Times New Roman" w:cs="Times New Roman"/>
          <w:color w:val="000000"/>
          <w:sz w:val="28"/>
          <w:szCs w:val="28"/>
          <w:lang w:eastAsia="ru-RU"/>
        </w:rPr>
        <w:t> </w:t>
      </w:r>
      <w:r w:rsidRPr="00484865">
        <w:rPr>
          <w:rFonts w:ascii="Times New Roman" w:eastAsia="Times New Roman" w:hAnsi="Times New Roman" w:cs="Times New Roman"/>
          <w:color w:val="000000"/>
          <w:sz w:val="28"/>
          <w:szCs w:val="28"/>
          <w:u w:val="single"/>
          <w:lang w:eastAsia="ru-RU"/>
        </w:rPr>
        <w:t>Педагогические эффекты от проектных задач: задает реальную возможность организации взаимодействия (сотрудничества) детей между собой при решении поставленной ими самими задачам.</w:t>
      </w:r>
      <w:r w:rsidRPr="00484865">
        <w:rPr>
          <w:rFonts w:ascii="Times New Roman" w:eastAsia="Times New Roman" w:hAnsi="Times New Roman" w:cs="Times New Roman"/>
          <w:color w:val="000000"/>
          <w:sz w:val="28"/>
          <w:szCs w:val="28"/>
          <w:lang w:eastAsia="ru-RU"/>
        </w:rPr>
        <w:t> </w:t>
      </w:r>
      <w:proofErr w:type="gramStart"/>
      <w:r w:rsidRPr="00484865">
        <w:rPr>
          <w:rFonts w:ascii="Times New Roman" w:eastAsia="Times New Roman" w:hAnsi="Times New Roman" w:cs="Times New Roman"/>
          <w:color w:val="000000"/>
          <w:sz w:val="28"/>
          <w:szCs w:val="28"/>
          <w:lang w:eastAsia="ru-RU"/>
        </w:rPr>
        <w:t xml:space="preserve">Определяет место и время для наблюдения и экспертных оценок за деятельностью учащихся в группе; учит (без явного указания на это) способу проектирования через специально разработанные задания; дает возможность посмотреть, как осуществляет группа детей «перенос» известных им предметных способов действий в </w:t>
      </w:r>
      <w:proofErr w:type="spellStart"/>
      <w:r w:rsidRPr="00484865">
        <w:rPr>
          <w:rFonts w:ascii="Times New Roman" w:eastAsia="Times New Roman" w:hAnsi="Times New Roman" w:cs="Times New Roman"/>
          <w:color w:val="000000"/>
          <w:sz w:val="28"/>
          <w:szCs w:val="28"/>
          <w:lang w:eastAsia="ru-RU"/>
        </w:rPr>
        <w:t>квазиреальную</w:t>
      </w:r>
      <w:proofErr w:type="spellEnd"/>
      <w:r w:rsidRPr="00484865">
        <w:rPr>
          <w:rFonts w:ascii="Times New Roman" w:eastAsia="Times New Roman" w:hAnsi="Times New Roman" w:cs="Times New Roman"/>
          <w:color w:val="000000"/>
          <w:sz w:val="28"/>
          <w:szCs w:val="28"/>
          <w:lang w:eastAsia="ru-RU"/>
        </w:rPr>
        <w:t xml:space="preserve">, модельную ситуацию, где эти способы изначально скрыты, а иногда и требуют </w:t>
      </w:r>
      <w:proofErr w:type="spellStart"/>
      <w:r w:rsidRPr="00484865">
        <w:rPr>
          <w:rFonts w:ascii="Times New Roman" w:eastAsia="Times New Roman" w:hAnsi="Times New Roman" w:cs="Times New Roman"/>
          <w:color w:val="000000"/>
          <w:sz w:val="28"/>
          <w:szCs w:val="28"/>
          <w:lang w:eastAsia="ru-RU"/>
        </w:rPr>
        <w:t>переконструирования</w:t>
      </w:r>
      <w:proofErr w:type="spellEnd"/>
      <w:r w:rsidRPr="00484865">
        <w:rPr>
          <w:rFonts w:ascii="Times New Roman" w:eastAsia="Times New Roman" w:hAnsi="Times New Roman" w:cs="Times New Roman"/>
          <w:color w:val="000000"/>
          <w:sz w:val="28"/>
          <w:szCs w:val="28"/>
          <w:lang w:eastAsia="ru-RU"/>
        </w:rPr>
        <w:t>.</w:t>
      </w:r>
      <w:proofErr w:type="gramEnd"/>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b/>
          <w:bCs/>
          <w:i/>
          <w:iCs/>
          <w:color w:val="000000"/>
          <w:sz w:val="28"/>
          <w:szCs w:val="28"/>
          <w:lang w:eastAsia="ru-RU"/>
        </w:rPr>
        <w:t>Таким образом, в ходе решения системы проектных задач у младших подростков (5-6 классы) формируются следующие способности:</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 рефлексировать (видеть проблему);</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 xml:space="preserve">-анализировать </w:t>
      </w:r>
      <w:proofErr w:type="gramStart"/>
      <w:r w:rsidRPr="00484865">
        <w:rPr>
          <w:rFonts w:ascii="Times New Roman" w:eastAsia="Times New Roman" w:hAnsi="Times New Roman" w:cs="Times New Roman"/>
          <w:color w:val="000000"/>
          <w:sz w:val="28"/>
          <w:szCs w:val="28"/>
          <w:lang w:eastAsia="ru-RU"/>
        </w:rPr>
        <w:t>сделанное</w:t>
      </w:r>
      <w:proofErr w:type="gramEnd"/>
      <w:r w:rsidRPr="00484865">
        <w:rPr>
          <w:rFonts w:ascii="Times New Roman" w:eastAsia="Times New Roman" w:hAnsi="Times New Roman" w:cs="Times New Roman"/>
          <w:color w:val="000000"/>
          <w:sz w:val="28"/>
          <w:szCs w:val="28"/>
          <w:lang w:eastAsia="ru-RU"/>
        </w:rPr>
        <w:t xml:space="preserve"> – почему получилось, почему не получилось;</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 видеть трудности, ошибки);</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w:t>
      </w:r>
      <w:proofErr w:type="spellStart"/>
      <w:r w:rsidRPr="00484865">
        <w:rPr>
          <w:rFonts w:ascii="Times New Roman" w:eastAsia="Times New Roman" w:hAnsi="Times New Roman" w:cs="Times New Roman"/>
          <w:color w:val="000000"/>
          <w:sz w:val="28"/>
          <w:szCs w:val="28"/>
          <w:lang w:eastAsia="ru-RU"/>
        </w:rPr>
        <w:t>целеполагать</w:t>
      </w:r>
      <w:proofErr w:type="spellEnd"/>
      <w:r w:rsidRPr="00484865">
        <w:rPr>
          <w:rFonts w:ascii="Times New Roman" w:eastAsia="Times New Roman" w:hAnsi="Times New Roman" w:cs="Times New Roman"/>
          <w:color w:val="000000"/>
          <w:sz w:val="28"/>
          <w:szCs w:val="28"/>
          <w:lang w:eastAsia="ru-RU"/>
        </w:rPr>
        <w:t xml:space="preserve"> (ставить и удерживать цели);</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 планировать (составлять план своей деятельности);</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-моделировать (представлять способ действия в виде схемы-модели, выделяя все существенное и главное);</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 проявлять инициативу при поиске способа (способов) решения задач;</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 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b/>
          <w:bCs/>
          <w:color w:val="000000"/>
          <w:sz w:val="28"/>
          <w:szCs w:val="28"/>
          <w:lang w:eastAsia="ru-RU"/>
        </w:rPr>
        <w:t>Основными инструментами оценки в рамках решения проектных задач являются экспертные карты (оценка</w:t>
      </w:r>
      <w:r w:rsidRPr="00484865">
        <w:rPr>
          <w:rFonts w:ascii="Times New Roman" w:eastAsia="Times New Roman" w:hAnsi="Times New Roman" w:cs="Times New Roman"/>
          <w:color w:val="000000"/>
          <w:sz w:val="28"/>
          <w:szCs w:val="28"/>
          <w:lang w:eastAsia="ru-RU"/>
        </w:rPr>
        <w:t> процесса решения) и экспертные оценки по заданным критериям предъявления выполненных «продуктов</w:t>
      </w:r>
      <w:r w:rsidRPr="00484865">
        <w:rPr>
          <w:rFonts w:ascii="Times New Roman" w:eastAsia="Times New Roman" w:hAnsi="Times New Roman" w:cs="Times New Roman"/>
          <w:color w:val="000000"/>
          <w:sz w:val="28"/>
          <w:szCs w:val="28"/>
          <w:u w:val="single"/>
          <w:lang w:eastAsia="ru-RU"/>
        </w:rPr>
        <w:t>».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w:t>
      </w:r>
      <w:r w:rsidRPr="00484865">
        <w:rPr>
          <w:rFonts w:ascii="Times New Roman" w:eastAsia="Times New Roman" w:hAnsi="Times New Roman" w:cs="Times New Roman"/>
          <w:color w:val="000000"/>
          <w:sz w:val="28"/>
          <w:szCs w:val="28"/>
          <w:lang w:eastAsia="ru-RU"/>
        </w:rPr>
        <w:t>.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 </w:t>
      </w:r>
      <w:r w:rsidRPr="00484865">
        <w:rPr>
          <w:rFonts w:ascii="Times New Roman" w:eastAsia="Times New Roman" w:hAnsi="Times New Roman" w:cs="Times New Roman"/>
          <w:b/>
          <w:bCs/>
          <w:color w:val="000000"/>
          <w:sz w:val="28"/>
          <w:szCs w:val="28"/>
          <w:lang w:eastAsia="ru-RU"/>
        </w:rPr>
        <w:t>Итак, проектные задачи на образовательном переходе (5-6 классы) есть шаг к проектной деятельности в подростковой школе (7-9 классы)</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b/>
          <w:bCs/>
          <w:i/>
          <w:iCs/>
          <w:color w:val="000000"/>
          <w:sz w:val="28"/>
          <w:szCs w:val="28"/>
          <w:lang w:eastAsia="ru-RU"/>
        </w:rPr>
        <w:t>На этапе самоопределения (7-9 классы) появляются проектные формы учебной деятельности, учебное и социальное проектирование.</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 xml:space="preserve">Проектная форма учебной деятельности учащихся - есть система учебно-познавательных, познавательных действий школьников под </w:t>
      </w:r>
      <w:r w:rsidRPr="00484865">
        <w:rPr>
          <w:rFonts w:ascii="Times New Roman" w:eastAsia="Times New Roman" w:hAnsi="Times New Roman" w:cs="Times New Roman"/>
          <w:color w:val="000000"/>
          <w:sz w:val="28"/>
          <w:szCs w:val="28"/>
          <w:lang w:eastAsia="ru-RU"/>
        </w:rPr>
        <w:lastRenderedPageBreak/>
        <w:t>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lang w:eastAsia="ru-RU"/>
        </w:rPr>
        <w:t>Проектирование (проектная деятельность) – это обязательно практическая деятельность, где школьники сами ставят цели своего проектирования.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w:t>
      </w:r>
      <w:r w:rsidRPr="00484865">
        <w:rPr>
          <w:rFonts w:ascii="Times New Roman" w:eastAsia="Times New Roman" w:hAnsi="Times New Roman" w:cs="Times New Roman"/>
          <w:b/>
          <w:bCs/>
          <w:color w:val="000000"/>
          <w:sz w:val="28"/>
          <w:szCs w:val="28"/>
          <w:lang w:eastAsia="ru-RU"/>
        </w:rPr>
        <w:t>Ставя практическую задачу, ученики ищут под эту конкретную задачу свои средства, причем</w:t>
      </w:r>
      <w:r w:rsidRPr="00484865">
        <w:rPr>
          <w:rFonts w:ascii="Times New Roman" w:eastAsia="Times New Roman" w:hAnsi="Times New Roman" w:cs="Times New Roman"/>
          <w:color w:val="000000"/>
          <w:sz w:val="28"/>
          <w:szCs w:val="28"/>
          <w:lang w:eastAsia="ru-RU"/>
        </w:rPr>
        <w:t> решение поставленной задачи может быть более или менее удачным, т.е. средства могут быть более или менее адекватными. </w:t>
      </w:r>
      <w:r w:rsidRPr="00484865">
        <w:rPr>
          <w:rFonts w:ascii="Times New Roman" w:eastAsia="Times New Roman" w:hAnsi="Times New Roman" w:cs="Times New Roman"/>
          <w:b/>
          <w:bCs/>
          <w:color w:val="000000"/>
          <w:sz w:val="28"/>
          <w:szCs w:val="28"/>
          <w:lang w:eastAsia="ru-RU"/>
        </w:rPr>
        <w:t>Но мерилом успешности проекта является его продукт.</w:t>
      </w:r>
      <w:r w:rsidRPr="00484865">
        <w:rPr>
          <w:rFonts w:ascii="Times New Roman" w:eastAsia="Times New Roman" w:hAnsi="Times New Roman" w:cs="Times New Roman"/>
          <w:color w:val="000000"/>
          <w:sz w:val="28"/>
          <w:szCs w:val="28"/>
          <w:lang w:eastAsia="ru-RU"/>
        </w:rPr>
        <w:t> 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 </w:t>
      </w:r>
      <w:r w:rsidRPr="00484865">
        <w:rPr>
          <w:rFonts w:ascii="Times New Roman" w:eastAsia="Times New Roman" w:hAnsi="Times New Roman" w:cs="Times New Roman"/>
          <w:b/>
          <w:bCs/>
          <w:color w:val="000000"/>
          <w:sz w:val="28"/>
          <w:szCs w:val="28"/>
          <w:lang w:eastAsia="ru-RU"/>
        </w:rPr>
        <w:t xml:space="preserve">Особое значение для развития УУД в основной школе имеет </w:t>
      </w:r>
      <w:proofErr w:type="gramStart"/>
      <w:r w:rsidRPr="00484865">
        <w:rPr>
          <w:rFonts w:ascii="Times New Roman" w:eastAsia="Times New Roman" w:hAnsi="Times New Roman" w:cs="Times New Roman"/>
          <w:b/>
          <w:bCs/>
          <w:color w:val="000000"/>
          <w:sz w:val="28"/>
          <w:szCs w:val="28"/>
          <w:lang w:eastAsia="ru-RU"/>
        </w:rPr>
        <w:t>индивидуальный проект</w:t>
      </w:r>
      <w:proofErr w:type="gramEnd"/>
      <w:r w:rsidRPr="00484865">
        <w:rPr>
          <w:rFonts w:ascii="Times New Roman" w:eastAsia="Times New Roman" w:hAnsi="Times New Roman" w:cs="Times New Roman"/>
          <w:b/>
          <w:bCs/>
          <w:color w:val="000000"/>
          <w:sz w:val="28"/>
          <w:szCs w:val="28"/>
          <w:lang w:eastAsia="ru-RU"/>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w:t>
      </w:r>
      <w:r w:rsidRPr="00484865">
        <w:rPr>
          <w:rFonts w:ascii="Times New Roman" w:eastAsia="Times New Roman" w:hAnsi="Times New Roman" w:cs="Times New Roman"/>
          <w:color w:val="000000"/>
          <w:sz w:val="28"/>
          <w:szCs w:val="28"/>
          <w:lang w:eastAsia="ru-RU"/>
        </w:rPr>
        <w:t xml:space="preserve">В ходе такой работы подросток — автор проекта — самостоятельно или с небольшой помощью педагога получает возможность </w:t>
      </w:r>
      <w:proofErr w:type="spellStart"/>
      <w:proofErr w:type="gramStart"/>
      <w:r w:rsidRPr="00484865">
        <w:rPr>
          <w:rFonts w:ascii="Times New Roman" w:eastAsia="Times New Roman" w:hAnsi="Times New Roman" w:cs="Times New Roman"/>
          <w:color w:val="000000"/>
          <w:sz w:val="28"/>
          <w:szCs w:val="28"/>
          <w:lang w:eastAsia="ru-RU"/>
        </w:rPr>
        <w:t>научиться</w:t>
      </w:r>
      <w:r w:rsidRPr="00484865">
        <w:rPr>
          <w:rFonts w:ascii="Times New Roman" w:eastAsia="Times New Roman" w:hAnsi="Times New Roman" w:cs="Times New Roman"/>
          <w:b/>
          <w:bCs/>
          <w:color w:val="000000"/>
          <w:sz w:val="28"/>
          <w:szCs w:val="28"/>
          <w:lang w:eastAsia="ru-RU"/>
        </w:rPr>
        <w:t>планировать</w:t>
      </w:r>
      <w:proofErr w:type="spellEnd"/>
      <w:proofErr w:type="gramEnd"/>
      <w:r w:rsidRPr="00484865">
        <w:rPr>
          <w:rFonts w:ascii="Times New Roman" w:eastAsia="Times New Roman" w:hAnsi="Times New Roman" w:cs="Times New Roman"/>
          <w:b/>
          <w:bCs/>
          <w:color w:val="000000"/>
          <w:sz w:val="28"/>
          <w:szCs w:val="28"/>
          <w:lang w:eastAsia="ru-RU"/>
        </w:rPr>
        <w:t xml:space="preserve"> и работать по плану</w:t>
      </w:r>
      <w:r w:rsidRPr="00484865">
        <w:rPr>
          <w:rFonts w:ascii="Times New Roman" w:eastAsia="Times New Roman" w:hAnsi="Times New Roman" w:cs="Times New Roman"/>
          <w:color w:val="000000"/>
          <w:sz w:val="28"/>
          <w:szCs w:val="28"/>
          <w:lang w:eastAsia="ru-RU"/>
        </w:rPr>
        <w:t> — </w:t>
      </w:r>
      <w:r w:rsidRPr="00484865">
        <w:rPr>
          <w:rFonts w:ascii="Times New Roman" w:eastAsia="Times New Roman" w:hAnsi="Times New Roman" w:cs="Times New Roman"/>
          <w:color w:val="000000"/>
          <w:sz w:val="28"/>
          <w:szCs w:val="28"/>
          <w:u w:val="single"/>
          <w:lang w:eastAsia="ru-RU"/>
        </w:rPr>
        <w:t>это один из важнейших не только учебных, но и социальных навыков, которым должен овладеть школьник.</w:t>
      </w:r>
      <w:r w:rsidRPr="00484865">
        <w:rPr>
          <w:rFonts w:ascii="Times New Roman" w:eastAsia="Times New Roman" w:hAnsi="Times New Roman" w:cs="Times New Roman"/>
          <w:color w:val="000000"/>
          <w:sz w:val="28"/>
          <w:szCs w:val="28"/>
          <w:lang w:eastAsia="ru-RU"/>
        </w:rPr>
        <w:t> 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w:t>
      </w:r>
      <w:r w:rsidRPr="00484865">
        <w:rPr>
          <w:rFonts w:ascii="Times New Roman" w:eastAsia="Times New Roman" w:hAnsi="Times New Roman" w:cs="Times New Roman"/>
          <w:b/>
          <w:bCs/>
          <w:color w:val="000000"/>
          <w:sz w:val="28"/>
          <w:szCs w:val="28"/>
          <w:lang w:eastAsia="ru-RU"/>
        </w:rPr>
        <w:t>учащихся 8-9 классов</w:t>
      </w:r>
      <w:r w:rsidRPr="00484865">
        <w:rPr>
          <w:rFonts w:ascii="Times New Roman" w:eastAsia="Times New Roman" w:hAnsi="Times New Roman" w:cs="Times New Roman"/>
          <w:color w:val="000000"/>
          <w:sz w:val="28"/>
          <w:szCs w:val="28"/>
          <w:lang w:eastAsia="ru-RU"/>
        </w:rPr>
        <w:t> в качестве тем персональных проектов выбирают </w:t>
      </w:r>
      <w:r w:rsidRPr="00484865">
        <w:rPr>
          <w:rFonts w:ascii="Times New Roman" w:eastAsia="Times New Roman" w:hAnsi="Times New Roman" w:cs="Times New Roman"/>
          <w:b/>
          <w:bCs/>
          <w:color w:val="000000"/>
          <w:sz w:val="28"/>
          <w:szCs w:val="28"/>
          <w:lang w:eastAsia="ru-RU"/>
        </w:rPr>
        <w:t>личностно окрашенные темы (</w:t>
      </w:r>
      <w:proofErr w:type="spellStart"/>
      <w:r w:rsidRPr="00484865">
        <w:rPr>
          <w:rFonts w:ascii="Times New Roman" w:eastAsia="Times New Roman" w:hAnsi="Times New Roman" w:cs="Times New Roman"/>
          <w:color w:val="000000"/>
          <w:sz w:val="28"/>
          <w:szCs w:val="28"/>
          <w:lang w:eastAsia="ru-RU"/>
        </w:rPr>
        <w:t>например</w:t>
      </w:r>
      <w:proofErr w:type="gramStart"/>
      <w:r w:rsidRPr="00484865">
        <w:rPr>
          <w:rFonts w:ascii="Times New Roman" w:eastAsia="Times New Roman" w:hAnsi="Times New Roman" w:cs="Times New Roman"/>
          <w:color w:val="000000"/>
          <w:sz w:val="28"/>
          <w:szCs w:val="28"/>
          <w:lang w:eastAsia="ru-RU"/>
        </w:rPr>
        <w:t>:«</w:t>
      </w:r>
      <w:proofErr w:type="gramEnd"/>
      <w:r w:rsidRPr="00484865">
        <w:rPr>
          <w:rFonts w:ascii="Times New Roman" w:eastAsia="Times New Roman" w:hAnsi="Times New Roman" w:cs="Times New Roman"/>
          <w:color w:val="000000"/>
          <w:sz w:val="28"/>
          <w:szCs w:val="28"/>
          <w:lang w:eastAsia="ru-RU"/>
        </w:rPr>
        <w:t>Как</w:t>
      </w:r>
      <w:proofErr w:type="spellEnd"/>
      <w:r w:rsidRPr="00484865">
        <w:rPr>
          <w:rFonts w:ascii="Times New Roman" w:eastAsia="Times New Roman" w:hAnsi="Times New Roman" w:cs="Times New Roman"/>
          <w:color w:val="000000"/>
          <w:sz w:val="28"/>
          <w:szCs w:val="28"/>
          <w:lang w:eastAsia="ru-RU"/>
        </w:rPr>
        <w:t xml:space="preserve">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b/>
          <w:bCs/>
          <w:color w:val="000000"/>
          <w:sz w:val="28"/>
          <w:szCs w:val="28"/>
          <w:lang w:eastAsia="ru-RU"/>
        </w:rPr>
        <w:t xml:space="preserve">Одной из особенностей работы над проектом является </w:t>
      </w:r>
      <w:proofErr w:type="spellStart"/>
      <w:r w:rsidRPr="00484865">
        <w:rPr>
          <w:rFonts w:ascii="Times New Roman" w:eastAsia="Times New Roman" w:hAnsi="Times New Roman" w:cs="Times New Roman"/>
          <w:b/>
          <w:bCs/>
          <w:color w:val="000000"/>
          <w:sz w:val="28"/>
          <w:szCs w:val="28"/>
          <w:lang w:eastAsia="ru-RU"/>
        </w:rPr>
        <w:t>самооценивание</w:t>
      </w:r>
      <w:proofErr w:type="spellEnd"/>
      <w:r w:rsidRPr="00484865">
        <w:rPr>
          <w:rFonts w:ascii="Times New Roman" w:eastAsia="Times New Roman" w:hAnsi="Times New Roman" w:cs="Times New Roman"/>
          <w:b/>
          <w:bCs/>
          <w:color w:val="000000"/>
          <w:sz w:val="28"/>
          <w:szCs w:val="28"/>
          <w:lang w:eastAsia="ru-RU"/>
        </w:rPr>
        <w:t xml:space="preserve"> хода и результата работы. Это позволяет, оглянувшись назад, увидеть допущенные просчеты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b/>
          <w:bCs/>
          <w:i/>
          <w:iCs/>
          <w:color w:val="000000"/>
          <w:sz w:val="28"/>
          <w:szCs w:val="28"/>
          <w:lang w:eastAsia="ru-RU"/>
        </w:rPr>
        <w:t> </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u w:val="single"/>
          <w:lang w:eastAsia="ru-RU"/>
        </w:rPr>
        <w:t>В ходе проектной деятельности самым важным и трудным этапом является постановка цели своей работы. </w:t>
      </w:r>
      <w:r w:rsidRPr="00484865">
        <w:rPr>
          <w:rFonts w:ascii="Times New Roman" w:eastAsia="Times New Roman" w:hAnsi="Times New Roman" w:cs="Times New Roman"/>
          <w:b/>
          <w:bCs/>
          <w:color w:val="000000"/>
          <w:sz w:val="28"/>
          <w:szCs w:val="28"/>
          <w:u w:val="single"/>
          <w:lang w:eastAsia="ru-RU"/>
        </w:rPr>
        <w:t>Помощь педагога необходима, главным образом, на этапе осмысления проблемы и постановки цели</w:t>
      </w:r>
      <w:r w:rsidRPr="00484865">
        <w:rPr>
          <w:rFonts w:ascii="Times New Roman" w:eastAsia="Times New Roman" w:hAnsi="Times New Roman" w:cs="Times New Roman"/>
          <w:color w:val="000000"/>
          <w:sz w:val="28"/>
          <w:szCs w:val="28"/>
          <w:u w:val="single"/>
          <w:lang w:eastAsia="ru-RU"/>
        </w:rPr>
        <w:t>: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484865" w:rsidRPr="00484865" w:rsidRDefault="00484865" w:rsidP="00484865">
      <w:pPr>
        <w:shd w:val="clear" w:color="auto" w:fill="FFFFFF"/>
        <w:spacing w:after="0" w:line="240" w:lineRule="auto"/>
        <w:ind w:firstLine="710"/>
        <w:jc w:val="both"/>
        <w:rPr>
          <w:rFonts w:ascii="Arial" w:eastAsia="Times New Roman" w:hAnsi="Arial" w:cs="Arial"/>
          <w:color w:val="000000"/>
          <w:lang w:eastAsia="ru-RU"/>
        </w:rPr>
      </w:pPr>
      <w:r w:rsidRPr="00484865">
        <w:rPr>
          <w:rFonts w:ascii="Times New Roman" w:eastAsia="Times New Roman" w:hAnsi="Times New Roman" w:cs="Times New Roman"/>
          <w:color w:val="000000"/>
          <w:sz w:val="28"/>
          <w:szCs w:val="28"/>
          <w:u w:val="single"/>
          <w:lang w:eastAsia="ru-RU"/>
        </w:rPr>
        <w:lastRenderedPageBreak/>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w:t>
      </w:r>
      <w:r w:rsidRPr="00484865">
        <w:rPr>
          <w:rFonts w:ascii="Times New Roman" w:eastAsia="Times New Roman" w:hAnsi="Times New Roman" w:cs="Times New Roman"/>
          <w:color w:val="000000"/>
          <w:sz w:val="28"/>
          <w:szCs w:val="28"/>
          <w:lang w:eastAsia="ru-RU"/>
        </w:rPr>
        <w:t> работе.</w:t>
      </w:r>
    </w:p>
    <w:p w:rsidR="00484865" w:rsidRPr="00484865" w:rsidRDefault="00484865" w:rsidP="00484865">
      <w:pPr>
        <w:shd w:val="clear" w:color="auto" w:fill="FFFFFF"/>
        <w:spacing w:after="0" w:line="240" w:lineRule="auto"/>
        <w:jc w:val="both"/>
        <w:rPr>
          <w:rFonts w:ascii="Arial" w:eastAsia="Times New Roman" w:hAnsi="Arial" w:cs="Arial"/>
          <w:color w:val="000000"/>
          <w:lang w:eastAsia="ru-RU"/>
        </w:rPr>
      </w:pPr>
      <w:r w:rsidRPr="00484865">
        <w:rPr>
          <w:rFonts w:ascii="Times New Roman" w:eastAsia="Times New Roman" w:hAnsi="Times New Roman" w:cs="Times New Roman"/>
          <w:color w:val="333333"/>
          <w:sz w:val="28"/>
          <w:szCs w:val="28"/>
          <w:lang w:eastAsia="ru-RU"/>
        </w:rPr>
        <w:t> </w:t>
      </w:r>
      <w:r w:rsidRPr="00484865">
        <w:rPr>
          <w:rFonts w:ascii="Times New Roman" w:eastAsia="Times New Roman" w:hAnsi="Times New Roman" w:cs="Times New Roman"/>
          <w:b/>
          <w:bCs/>
          <w:color w:val="000000"/>
          <w:sz w:val="28"/>
          <w:szCs w:val="28"/>
          <w:lang w:eastAsia="ru-RU"/>
        </w:rPr>
        <w:t xml:space="preserve">Проектная деятельность является уникальным инструментом развития личности </w:t>
      </w:r>
      <w:proofErr w:type="gramStart"/>
      <w:r w:rsidRPr="00484865">
        <w:rPr>
          <w:rFonts w:ascii="Times New Roman" w:eastAsia="Times New Roman" w:hAnsi="Times New Roman" w:cs="Times New Roman"/>
          <w:b/>
          <w:bCs/>
          <w:color w:val="000000"/>
          <w:sz w:val="28"/>
          <w:szCs w:val="28"/>
          <w:lang w:eastAsia="ru-RU"/>
        </w:rPr>
        <w:t>обучающихся</w:t>
      </w:r>
      <w:proofErr w:type="gramEnd"/>
      <w:r w:rsidRPr="00484865">
        <w:rPr>
          <w:rFonts w:ascii="Times New Roman" w:eastAsia="Times New Roman" w:hAnsi="Times New Roman" w:cs="Times New Roman"/>
          <w:b/>
          <w:bCs/>
          <w:color w:val="000000"/>
          <w:sz w:val="28"/>
          <w:szCs w:val="28"/>
          <w:lang w:eastAsia="ru-RU"/>
        </w:rPr>
        <w:t>, действенным фактором образовательного процесса, способствующим развитию педагога и ребенка, формирующим высокий уровень общественной культуры и образования.</w:t>
      </w:r>
      <w:r w:rsidRPr="00484865">
        <w:rPr>
          <w:rFonts w:ascii="Times New Roman" w:eastAsia="Times New Roman" w:hAnsi="Times New Roman" w:cs="Times New Roman"/>
          <w:color w:val="000000"/>
          <w:sz w:val="28"/>
          <w:szCs w:val="28"/>
          <w:lang w:eastAsia="ru-RU"/>
        </w:rPr>
        <w:t> </w:t>
      </w:r>
      <w:r w:rsidRPr="00484865">
        <w:rPr>
          <w:rFonts w:ascii="Times New Roman" w:eastAsia="Times New Roman" w:hAnsi="Times New Roman" w:cs="Times New Roman"/>
          <w:color w:val="000000"/>
          <w:sz w:val="28"/>
          <w:szCs w:val="28"/>
          <w:u w:val="single"/>
          <w:lang w:eastAsia="ru-RU"/>
        </w:rPr>
        <w:t>Общеизвестно, что нельзя человека научить на всю жизнь, его надо научить учиться всю жизнь. Этому и способствует проектная и учебно-исследовательская деятельность, которая нацелена на формирование у школьников основных ключевых компетентностей</w:t>
      </w:r>
      <w:r w:rsidRPr="00484865">
        <w:rPr>
          <w:rFonts w:ascii="Times New Roman" w:eastAsia="Times New Roman" w:hAnsi="Times New Roman" w:cs="Times New Roman"/>
          <w:b/>
          <w:bCs/>
          <w:color w:val="000000"/>
          <w:sz w:val="28"/>
          <w:szCs w:val="28"/>
          <w:u w:val="single"/>
          <w:lang w:eastAsia="ru-RU"/>
        </w:rPr>
        <w:t>.</w:t>
      </w:r>
      <w:r w:rsidRPr="00484865">
        <w:rPr>
          <w:rFonts w:ascii="Times New Roman" w:eastAsia="Times New Roman" w:hAnsi="Times New Roman" w:cs="Times New Roman"/>
          <w:color w:val="000000"/>
          <w:sz w:val="28"/>
          <w:szCs w:val="28"/>
          <w:lang w:eastAsia="ru-RU"/>
        </w:rPr>
        <w:t> А</w:t>
      </w:r>
      <w:r w:rsidRPr="00484865">
        <w:rPr>
          <w:rFonts w:ascii="Times New Roman" w:eastAsia="Times New Roman" w:hAnsi="Times New Roman" w:cs="Times New Roman"/>
          <w:b/>
          <w:bCs/>
          <w:color w:val="000000"/>
          <w:sz w:val="28"/>
          <w:szCs w:val="28"/>
          <w:lang w:eastAsia="ru-RU"/>
        </w:rPr>
        <w:t> </w:t>
      </w:r>
      <w:r w:rsidRPr="00484865">
        <w:rPr>
          <w:rFonts w:ascii="Times New Roman" w:eastAsia="Times New Roman" w:hAnsi="Times New Roman" w:cs="Times New Roman"/>
          <w:color w:val="000000"/>
          <w:sz w:val="28"/>
          <w:szCs w:val="28"/>
          <w:lang w:eastAsia="ru-RU"/>
        </w:rPr>
        <w:t xml:space="preserve">задачей всего педагогического коллектива и администрации образовательного учреждения является грамотная организация и профессиональное психолого-педагогическое сопровождение исследовательской и проектной деятельности </w:t>
      </w:r>
      <w:proofErr w:type="gramStart"/>
      <w:r w:rsidRPr="00484865">
        <w:rPr>
          <w:rFonts w:ascii="Times New Roman" w:eastAsia="Times New Roman" w:hAnsi="Times New Roman" w:cs="Times New Roman"/>
          <w:color w:val="000000"/>
          <w:sz w:val="28"/>
          <w:szCs w:val="28"/>
          <w:lang w:eastAsia="ru-RU"/>
        </w:rPr>
        <w:t>обучающихся</w:t>
      </w:r>
      <w:proofErr w:type="gramEnd"/>
      <w:r w:rsidRPr="00484865">
        <w:rPr>
          <w:rFonts w:ascii="Times New Roman" w:eastAsia="Times New Roman" w:hAnsi="Times New Roman" w:cs="Times New Roman"/>
          <w:color w:val="000000"/>
          <w:sz w:val="28"/>
          <w:szCs w:val="28"/>
          <w:lang w:eastAsia="ru-RU"/>
        </w:rPr>
        <w:t>.</w:t>
      </w:r>
    </w:p>
    <w:p w:rsidR="007A356C" w:rsidRDefault="007A356C">
      <w:bookmarkStart w:id="0" w:name="_GoBack"/>
      <w:bookmarkEnd w:id="0"/>
    </w:p>
    <w:sectPr w:rsidR="007A3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55DF"/>
    <w:multiLevelType w:val="multilevel"/>
    <w:tmpl w:val="143E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05C"/>
    <w:rsid w:val="0042205C"/>
    <w:rsid w:val="00484865"/>
    <w:rsid w:val="007A3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2120</Words>
  <Characters>12086</Characters>
  <Application>Microsoft Office Word</Application>
  <DocSecurity>0</DocSecurity>
  <Lines>100</Lines>
  <Paragraphs>28</Paragraphs>
  <ScaleCrop>false</ScaleCrop>
  <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2016-11-02T05:25:00Z</dcterms:created>
  <dcterms:modified xsi:type="dcterms:W3CDTF">2016-11-02T05:25:00Z</dcterms:modified>
</cp:coreProperties>
</file>