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9D" w:rsidRPr="002E62F2" w:rsidRDefault="00E6479D" w:rsidP="00E6479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62F2">
        <w:rPr>
          <w:rFonts w:ascii="Times New Roman" w:hAnsi="Times New Roman" w:cs="Times New Roman"/>
          <w:b/>
          <w:sz w:val="28"/>
          <w:szCs w:val="28"/>
          <w:lang w:eastAsia="ru-RU"/>
        </w:rPr>
        <w:t>Тема по самообразованию учителя би</w:t>
      </w:r>
      <w:r w:rsidR="002E62F2">
        <w:rPr>
          <w:rFonts w:ascii="Times New Roman" w:hAnsi="Times New Roman" w:cs="Times New Roman"/>
          <w:b/>
          <w:sz w:val="28"/>
          <w:szCs w:val="28"/>
          <w:lang w:eastAsia="ru-RU"/>
        </w:rPr>
        <w:t>ологии МБОУ СОШ №1 ЗАТО Озерный</w:t>
      </w:r>
      <w:bookmarkStart w:id="0" w:name="_GoBack"/>
      <w:bookmarkEnd w:id="0"/>
      <w:r w:rsidRPr="002E62F2">
        <w:rPr>
          <w:rFonts w:ascii="Times New Roman" w:hAnsi="Times New Roman" w:cs="Times New Roman"/>
          <w:b/>
          <w:sz w:val="28"/>
          <w:szCs w:val="28"/>
          <w:lang w:eastAsia="ru-RU"/>
        </w:rPr>
        <w:t>: «Современный урок в свете требований ФГОС второго поколения»</w:t>
      </w:r>
    </w:p>
    <w:p w:rsidR="00E6479D" w:rsidRPr="002E62F2" w:rsidRDefault="00E6479D" w:rsidP="00E6479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6479D" w:rsidRPr="002E62F2" w:rsidRDefault="00E6479D" w:rsidP="00E64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479D" w:rsidRPr="002E62F2" w:rsidRDefault="00E6479D" w:rsidP="00E64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79D" w:rsidRPr="002E62F2" w:rsidRDefault="00E6479D" w:rsidP="00E6479D">
      <w:pPr>
        <w:pStyle w:val="c2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</w:rPr>
      </w:pPr>
      <w:r w:rsidRPr="002E62F2">
        <w:rPr>
          <w:rStyle w:val="c4"/>
          <w:b/>
          <w:i/>
          <w:color w:val="000000"/>
        </w:rPr>
        <w:t>« Урок – это зеркало общей и</w:t>
      </w:r>
    </w:p>
    <w:p w:rsidR="00E6479D" w:rsidRPr="002E62F2" w:rsidRDefault="00E6479D" w:rsidP="00E6479D">
      <w:pPr>
        <w:pStyle w:val="c2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</w:rPr>
      </w:pPr>
      <w:r w:rsidRPr="002E62F2">
        <w:rPr>
          <w:rStyle w:val="c4"/>
          <w:b/>
          <w:i/>
          <w:color w:val="000000"/>
        </w:rPr>
        <w:t>педагогической культуры учителя,</w:t>
      </w:r>
    </w:p>
    <w:p w:rsidR="00E6479D" w:rsidRPr="002E62F2" w:rsidRDefault="00E6479D" w:rsidP="00E6479D">
      <w:pPr>
        <w:pStyle w:val="c2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</w:rPr>
      </w:pPr>
      <w:r w:rsidRPr="002E62F2">
        <w:rPr>
          <w:rStyle w:val="c4"/>
          <w:b/>
          <w:i/>
          <w:color w:val="000000"/>
        </w:rPr>
        <w:t>мерило его интеллектуального богатства,</w:t>
      </w:r>
    </w:p>
    <w:p w:rsidR="00E6479D" w:rsidRPr="002E62F2" w:rsidRDefault="00E6479D" w:rsidP="00E6479D">
      <w:pPr>
        <w:pStyle w:val="c2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</w:rPr>
      </w:pPr>
      <w:r w:rsidRPr="002E62F2">
        <w:rPr>
          <w:rStyle w:val="c4"/>
          <w:b/>
          <w:i/>
          <w:color w:val="000000"/>
        </w:rPr>
        <w:t>показатель его кругозора, эрудиции»</w:t>
      </w:r>
    </w:p>
    <w:p w:rsidR="00E6479D" w:rsidRPr="002E62F2" w:rsidRDefault="00E6479D" w:rsidP="00E6479D">
      <w:pPr>
        <w:pStyle w:val="c2"/>
        <w:shd w:val="clear" w:color="auto" w:fill="FFFFFF"/>
        <w:spacing w:before="0" w:beforeAutospacing="0" w:after="0" w:afterAutospacing="0"/>
        <w:jc w:val="right"/>
        <w:rPr>
          <w:rStyle w:val="c4"/>
          <w:b/>
          <w:i/>
          <w:color w:val="000000"/>
        </w:rPr>
      </w:pPr>
      <w:r w:rsidRPr="002E62F2">
        <w:rPr>
          <w:rStyle w:val="c4"/>
          <w:b/>
          <w:i/>
          <w:color w:val="000000"/>
        </w:rPr>
        <w:t>В.А. Сухомлинский</w:t>
      </w:r>
    </w:p>
    <w:p w:rsidR="00E6479D" w:rsidRPr="002E62F2" w:rsidRDefault="00E6479D" w:rsidP="002E62F2">
      <w:pPr>
        <w:pStyle w:val="a3"/>
      </w:pPr>
    </w:p>
    <w:p w:rsidR="00E6479D" w:rsidRPr="002E62F2" w:rsidRDefault="00E6479D" w:rsidP="002E62F2">
      <w:pPr>
        <w:pStyle w:val="a3"/>
        <w:rPr>
          <w:rFonts w:eastAsia="Times New Roman"/>
          <w:lang w:eastAsia="ru-RU"/>
        </w:rPr>
      </w:pPr>
      <w:r w:rsidRPr="002E62F2">
        <w:rPr>
          <w:rFonts w:eastAsia="Times New Roman"/>
          <w:lang w:eastAsia="ru-RU"/>
        </w:rPr>
        <w:t>       </w:t>
      </w:r>
      <w:r w:rsidRPr="002E62F2">
        <w:rPr>
          <w:shd w:val="clear" w:color="auto" w:fill="FFFFFF"/>
        </w:rPr>
        <w:t>Об уроке написано множество книг, статей, диссертаций. Меняются цели и содержание образования, появляются новые средства и технологии обучения, но какие бы не свершались реформы, урок остается вечной и главной формой обучения. На нем держалась традиционная и стоит современная школа. Как для учеников, так и для Учителя, урок интересен тогда, когда он современен в самом широком понимании этого слова. Современный урок – урок действенный, имеющий непосредственное отношение к интересам, личности ребенка, его родителей, общества, государства.</w:t>
      </w:r>
      <w:r w:rsidRPr="002E62F2">
        <w:rPr>
          <w:rFonts w:eastAsia="Times New Roman"/>
          <w:lang w:eastAsia="ru-RU"/>
        </w:rPr>
        <w:t xml:space="preserve">                                                                                       </w:t>
      </w:r>
    </w:p>
    <w:p w:rsidR="00DD7B7B" w:rsidRPr="002E62F2" w:rsidRDefault="00DD7B7B" w:rsidP="002E62F2">
      <w:pPr>
        <w:pStyle w:val="a3"/>
        <w:rPr>
          <w:rFonts w:eastAsia="Times New Roman"/>
          <w:iCs/>
          <w:lang w:eastAsia="ru-RU"/>
        </w:rPr>
      </w:pPr>
      <w:r w:rsidRPr="002E62F2">
        <w:rPr>
          <w:rFonts w:eastAsia="Times New Roman"/>
          <w:iCs/>
          <w:lang w:eastAsia="ru-RU"/>
        </w:rPr>
        <w:t>Современные дети значительно отличаются от тех, для которых создавалась ныне действующая система образования. В первую очередь изменилась  социальная ситуация развития детей нынешнего века:</w:t>
      </w:r>
    </w:p>
    <w:p w:rsidR="00DD7B7B" w:rsidRPr="002E62F2" w:rsidRDefault="00DD7B7B" w:rsidP="00435471">
      <w:pPr>
        <w:pStyle w:val="a4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резко возросла информированность детей;</w:t>
      </w:r>
    </w:p>
    <w:p w:rsidR="00DD7B7B" w:rsidRPr="002E62F2" w:rsidRDefault="00DD7B7B" w:rsidP="00435471">
      <w:pPr>
        <w:pStyle w:val="a4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современные дети относительно мало читают, особенно классическую художественную литературу;</w:t>
      </w:r>
    </w:p>
    <w:p w:rsidR="00DD7B7B" w:rsidRPr="002E62F2" w:rsidRDefault="00DD7B7B" w:rsidP="00435471">
      <w:pPr>
        <w:pStyle w:val="a4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произвольности поведения, мотивационной сферы, разных типов мышления;</w:t>
      </w:r>
    </w:p>
    <w:p w:rsidR="00DD7B7B" w:rsidRPr="002E62F2" w:rsidRDefault="00DD7B7B" w:rsidP="00435471">
      <w:pPr>
        <w:pStyle w:val="a4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ограниченность общения со сверстниками.</w:t>
      </w:r>
    </w:p>
    <w:p w:rsidR="00DD7B7B" w:rsidRPr="002E62F2" w:rsidRDefault="00DD7B7B" w:rsidP="00DD7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в настоящее время учитель решает очень сложные задачи переосмысления своего педагогического опыта, ищет ответ на вопрос </w:t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«Как обучать в новых условиях?»</w:t>
      </w:r>
    </w:p>
    <w:p w:rsidR="00DD7B7B" w:rsidRPr="002E62F2" w:rsidRDefault="00DD7B7B" w:rsidP="00DD7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настоящее время все более актуальным в образовательном процессе становится использование в обучении приемов и методов, которые формируют умения самостоятельно добывать знания, собирать необходимую информацию, выдвигать гипотезы, делать выводы  и умозаключения.  А это значит, что у современного ученика должны быть  сформированы универсальные учебные  действия, обеспечивающие способность к организации самостоятельной учебной деятельности. Признанным подходом в обучении выступает  системно - </w:t>
      </w:r>
      <w:proofErr w:type="spellStart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т.е. учение, направленное на решение задач проектной формы организации обучения, в котором важным является:</w:t>
      </w:r>
    </w:p>
    <w:p w:rsidR="00DD7B7B" w:rsidRPr="002E62F2" w:rsidRDefault="00DD7B7B" w:rsidP="00435471">
      <w:pPr>
        <w:pStyle w:val="a4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применение  активных  форм познания: наблюдение, опыты, учебный диалог и пр.;</w:t>
      </w:r>
    </w:p>
    <w:p w:rsidR="00DD7B7B" w:rsidRPr="002E62F2" w:rsidRDefault="00DD7B7B" w:rsidP="00435471">
      <w:pPr>
        <w:pStyle w:val="a4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создание условий для развития рефлексии — способности осознавать и оценивать свои мысли и действия как бы со стороны, соотносить результат деятельности с поставленной целью, определять своё знание и незнание и др.</w:t>
      </w:r>
    </w:p>
    <w:p w:rsidR="00DD7B7B" w:rsidRPr="002E62F2" w:rsidRDefault="00DD7B7B" w:rsidP="00DD7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 школа становится не столько источником информации, сколько учит учиться; учитель - </w:t>
      </w:r>
      <w:proofErr w:type="gramStart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проводник</w:t>
      </w:r>
      <w:proofErr w:type="gramEnd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знаний, а личность, обучающая способом творческой деятельности, направленной на самостоятельное приобретение и усвоение новых знаний.</w:t>
      </w:r>
    </w:p>
    <w:p w:rsidR="00DD7B7B" w:rsidRPr="002E62F2" w:rsidRDefault="00DD7B7B" w:rsidP="00DD7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Исходя из требований времени, меняется подход к современному уроку.</w:t>
      </w:r>
    </w:p>
    <w:p w:rsidR="00DD7B7B" w:rsidRPr="002E62F2" w:rsidRDefault="00DD7B7B" w:rsidP="00DD7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Как проходил обычный урок? Учитель вызывает ученика, который должен рассказать домашнее задание – параграф, прочитанный по учебнику. Затем ставит оценку, спрашивает следующего. Вторая часть урока – учитель рассказывает следующую тему и задает домашнее задание.</w:t>
      </w:r>
    </w:p>
    <w:p w:rsidR="00DD7B7B" w:rsidRPr="002E62F2" w:rsidRDefault="00DD7B7B" w:rsidP="00DD7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Теперь же, в соответствии с новыми стандартами, нужно, прежде всего, усилить мотивацию ребенка к познанию окружающего мира, продемонстрировать ему, что школьные занятия – это </w:t>
      </w:r>
      <w:proofErr w:type="gramStart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получение</w:t>
      </w:r>
      <w:proofErr w:type="gramEnd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отвлеченных от жизни знаний, а наоборот – необходимая подготовка к жизни, её узнавание, поиск полезной информации и навыки ее применения в реальной жизни.</w:t>
      </w:r>
    </w:p>
    <w:p w:rsidR="00DD7B7B" w:rsidRPr="002E62F2" w:rsidRDefault="00DD7B7B" w:rsidP="00DD7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Новые требования к уроку</w:t>
      </w:r>
    </w:p>
    <w:p w:rsidR="00DD7B7B" w:rsidRPr="002E62F2" w:rsidRDefault="00DD7B7B" w:rsidP="00DD7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Сегодня мы с вами рассмотрим, что изменяется при подготовке и проведении урока современного типа в деятельности учителя и учащихся. В чём отличие дидактических требований к этим урокам.</w:t>
      </w:r>
    </w:p>
    <w:p w:rsidR="00DD7B7B" w:rsidRPr="002E62F2" w:rsidRDefault="00DD7B7B" w:rsidP="00DD7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Выделяют следующие принципы управления учебным процессом (5 функций Анри </w:t>
      </w:r>
      <w:proofErr w:type="spellStart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Файоля</w:t>
      </w:r>
      <w:proofErr w:type="spellEnd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):</w:t>
      </w:r>
    </w:p>
    <w:p w:rsidR="00DD7B7B" w:rsidRPr="002E62F2" w:rsidRDefault="00DD7B7B" w:rsidP="00435471">
      <w:pPr>
        <w:pStyle w:val="a4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планирование;</w:t>
      </w:r>
    </w:p>
    <w:p w:rsidR="00DD7B7B" w:rsidRPr="002E62F2" w:rsidRDefault="00DD7B7B" w:rsidP="00435471">
      <w:pPr>
        <w:pStyle w:val="a4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организация;</w:t>
      </w:r>
    </w:p>
    <w:p w:rsidR="00DD7B7B" w:rsidRPr="002E62F2" w:rsidRDefault="00DD7B7B" w:rsidP="00435471">
      <w:pPr>
        <w:pStyle w:val="a4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реализация и контроль;</w:t>
      </w:r>
    </w:p>
    <w:p w:rsidR="00DD7B7B" w:rsidRPr="002E62F2" w:rsidRDefault="00DD7B7B" w:rsidP="00435471">
      <w:pPr>
        <w:pStyle w:val="a4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коррекция;</w:t>
      </w:r>
    </w:p>
    <w:p w:rsidR="00DD7B7B" w:rsidRPr="002E62F2" w:rsidRDefault="00DD7B7B" w:rsidP="00435471">
      <w:pPr>
        <w:pStyle w:val="a4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анализ.</w:t>
      </w:r>
    </w:p>
    <w:p w:rsidR="00DD7B7B" w:rsidRPr="002E62F2" w:rsidRDefault="00DD7B7B" w:rsidP="00DD7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Урок, являясь основной формой организации учебного процесса, строится на этих же принципах. Учитель и ранее, и теперь, должен заранее спланировать урок, продумать его организацию, провести урок, осуществить коррекцию своих действий и действий учащихся с учётом анализа (самоанализа) и контроля (самоконтроля).</w:t>
      </w:r>
    </w:p>
    <w:p w:rsidR="00DD7B7B" w:rsidRPr="002E62F2" w:rsidRDefault="00DD7B7B" w:rsidP="00DD7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Как известно, самый распространённый тип урока – комбинированный. Рассмотрим его с позиции основных дидактических требований, а также раскроем суть изменений, связанных с проведением урока современного типа: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3480"/>
        <w:gridCol w:w="3450"/>
      </w:tblGrid>
      <w:tr w:rsidR="00DD7B7B" w:rsidRPr="002E62F2" w:rsidTr="00DD7B7B">
        <w:trPr>
          <w:tblCellSpacing w:w="15" w:type="dxa"/>
          <w:jc w:val="center"/>
        </w:trPr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уроку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Традиционный урок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современного типа</w:t>
            </w:r>
          </w:p>
        </w:tc>
      </w:tr>
      <w:tr w:rsidR="00DD7B7B" w:rsidRPr="002E62F2" w:rsidTr="00DD7B7B">
        <w:trPr>
          <w:tblCellSpacing w:w="15" w:type="dxa"/>
          <w:jc w:val="center"/>
        </w:trPr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темы урока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сообщает учащимся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сами учащиеся</w:t>
            </w:r>
          </w:p>
        </w:tc>
      </w:tr>
      <w:tr w:rsidR="00DD7B7B" w:rsidRPr="002E62F2" w:rsidTr="00DD7B7B">
        <w:trPr>
          <w:tblCellSpacing w:w="15" w:type="dxa"/>
          <w:jc w:val="center"/>
        </w:trPr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целей и задач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формулирует и сообщает учащимся, чему должны научиться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сами учащиеся, определив границы знания и незнания</w:t>
            </w:r>
          </w:p>
        </w:tc>
      </w:tr>
      <w:tr w:rsidR="00DD7B7B" w:rsidRPr="002E62F2" w:rsidTr="00DD7B7B">
        <w:trPr>
          <w:tblCellSpacing w:w="15" w:type="dxa"/>
          <w:jc w:val="center"/>
        </w:trPr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сообщает учащимся, какую работу они должны выполнить, чтобы достичь цели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учащимися способов достижения намеченной цели</w:t>
            </w:r>
          </w:p>
        </w:tc>
      </w:tr>
      <w:tr w:rsidR="00DD7B7B" w:rsidRPr="002E62F2" w:rsidTr="00DD7B7B">
        <w:trPr>
          <w:tblCellSpacing w:w="15" w:type="dxa"/>
          <w:jc w:val="center"/>
        </w:trPr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 учащихся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руководством учителя учащиеся выполняют ряд практических задач (чаще </w:t>
            </w: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применяется фронтальный метод организации деятельности)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осуществляют учебные действия по намеченному плану </w:t>
            </w: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(применяется групповой, </w:t>
            </w:r>
            <w:proofErr w:type="gramStart"/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proofErr w:type="gramEnd"/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методы)</w:t>
            </w:r>
          </w:p>
        </w:tc>
      </w:tr>
      <w:tr w:rsidR="00DD7B7B" w:rsidRPr="002E62F2" w:rsidTr="00DD7B7B">
        <w:trPr>
          <w:tblCellSpacing w:w="15" w:type="dxa"/>
          <w:jc w:val="center"/>
        </w:trPr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контроля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осуществляет </w:t>
            </w:r>
            <w:proofErr w:type="gramStart"/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учащимися практической работы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осуществляют контроль (применяются формы самоконтроля, взаимоконтроля)</w:t>
            </w:r>
          </w:p>
        </w:tc>
      </w:tr>
      <w:tr w:rsidR="00DD7B7B" w:rsidRPr="002E62F2" w:rsidTr="00DD7B7B">
        <w:trPr>
          <w:tblCellSpacing w:w="15" w:type="dxa"/>
          <w:jc w:val="center"/>
        </w:trPr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коррекции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формулируют затруднения и осуществляют коррекцию самостоятельно</w:t>
            </w:r>
          </w:p>
        </w:tc>
      </w:tr>
      <w:tr w:rsidR="00DD7B7B" w:rsidRPr="002E62F2" w:rsidTr="00DD7B7B">
        <w:trPr>
          <w:tblCellSpacing w:w="15" w:type="dxa"/>
          <w:jc w:val="center"/>
        </w:trPr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учащихся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осуществляет оценивание учащихся за работу на уроке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дают оценку деятельности по её результатам (</w:t>
            </w:r>
            <w:proofErr w:type="spellStart"/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самооценивание</w:t>
            </w:r>
            <w:proofErr w:type="spellEnd"/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оценивание результатов деятельности товарищей)</w:t>
            </w:r>
          </w:p>
        </w:tc>
      </w:tr>
      <w:tr w:rsidR="00DD7B7B" w:rsidRPr="002E62F2" w:rsidTr="00DD7B7B">
        <w:trPr>
          <w:tblCellSpacing w:w="15" w:type="dxa"/>
          <w:jc w:val="center"/>
        </w:trPr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урока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выясняет у учащихся, что они запомнили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рефлексия</w:t>
            </w:r>
          </w:p>
        </w:tc>
      </w:tr>
      <w:tr w:rsidR="00DD7B7B" w:rsidRPr="002E62F2" w:rsidTr="00DD7B7B">
        <w:trPr>
          <w:tblCellSpacing w:w="15" w:type="dxa"/>
          <w:jc w:val="center"/>
        </w:trPr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объявляет и комментирует (чаще – задание одно для всех)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могут выбирать задание из предложенных учителем с учётом индивидуальных возможностей</w:t>
            </w:r>
          </w:p>
        </w:tc>
      </w:tr>
    </w:tbl>
    <w:p w:rsidR="00DD7B7B" w:rsidRPr="002E62F2" w:rsidRDefault="00DD7B7B" w:rsidP="00DD7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</w:p>
    <w:p w:rsidR="00DD7B7B" w:rsidRPr="002E62F2" w:rsidRDefault="00DD7B7B" w:rsidP="00DD7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 подробном анализе двух типов уроков (рассмотренных выше) становится ясно, что различаются они, прежде всего, деятельностью учителя и учащихся на уроке. Ученик из присутствующего и пассивно исполняющего указания учителя на уроке традиционного типа теперь становится главным деятелем. «Нужно, чтобы дети, по возможности, учились самостоятельно, а учитель руководил этим самостоятельным процессом и давал для него материал» - слова К.Д. Ушинского отражают суть урока современного типа, в основе которого заложен принцип системно-</w:t>
      </w:r>
      <w:proofErr w:type="spellStart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подхода.</w:t>
      </w:r>
    </w:p>
    <w:p w:rsidR="00DD7B7B" w:rsidRPr="002E62F2" w:rsidRDefault="00DD7B7B" w:rsidP="00DD7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Как же учителю подготовить урок современного типа? Изменяется ли сам процесс подготовки?</w:t>
      </w:r>
    </w:p>
    <w:p w:rsidR="00DD7B7B" w:rsidRPr="002E62F2" w:rsidRDefault="00DD7B7B" w:rsidP="00DD7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Всем учителям знакомы основные этапы, которые осуществлялись при проектировании урока традиционного типа:</w:t>
      </w:r>
    </w:p>
    <w:p w:rsidR="00DD7B7B" w:rsidRPr="002E62F2" w:rsidRDefault="00DD7B7B" w:rsidP="00435471">
      <w:pPr>
        <w:pStyle w:val="a4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определение цели и задач;</w:t>
      </w:r>
    </w:p>
    <w:p w:rsidR="00DD7B7B" w:rsidRPr="002E62F2" w:rsidRDefault="00DD7B7B" w:rsidP="00435471">
      <w:pPr>
        <w:pStyle w:val="a4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отбор содержания учебного материала;</w:t>
      </w:r>
    </w:p>
    <w:p w:rsidR="00DD7B7B" w:rsidRPr="002E62F2" w:rsidRDefault="00DD7B7B" w:rsidP="00435471">
      <w:pPr>
        <w:pStyle w:val="a4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подбор методов и приёмов обучения;</w:t>
      </w:r>
    </w:p>
    <w:p w:rsidR="00DD7B7B" w:rsidRPr="002E62F2" w:rsidRDefault="00DD7B7B" w:rsidP="00435471">
      <w:pPr>
        <w:pStyle w:val="a4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определение форм организации деятельности учащихся;</w:t>
      </w:r>
    </w:p>
    <w:p w:rsidR="00DD7B7B" w:rsidRPr="002E62F2" w:rsidRDefault="00DD7B7B" w:rsidP="00435471">
      <w:pPr>
        <w:pStyle w:val="a4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подбор материала для домашней работы учащихся;</w:t>
      </w:r>
    </w:p>
    <w:p w:rsidR="00DD7B7B" w:rsidRPr="002E62F2" w:rsidRDefault="00DD7B7B" w:rsidP="00435471">
      <w:pPr>
        <w:pStyle w:val="a4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определение способов контроля;</w:t>
      </w:r>
    </w:p>
    <w:p w:rsidR="00DD7B7B" w:rsidRPr="002E62F2" w:rsidRDefault="00DD7B7B" w:rsidP="00435471">
      <w:pPr>
        <w:pStyle w:val="a4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продумывание места, времени на уроке для оценки деятельности учащихся;</w:t>
      </w:r>
    </w:p>
    <w:p w:rsidR="00DD7B7B" w:rsidRPr="002E62F2" w:rsidRDefault="00DD7B7B" w:rsidP="00435471">
      <w:pPr>
        <w:pStyle w:val="a4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подбор вопросов для подведения итога урока.</w:t>
      </w:r>
    </w:p>
    <w:p w:rsidR="00DD7B7B" w:rsidRPr="002E62F2" w:rsidRDefault="00DD7B7B" w:rsidP="00DD7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При тщательном анализе каждого из этапов, становится понятно, что технологический процесс подготовки урока современного типа базируется на них же. Только теперь учитель на каждом этапе должен критически относиться к подбору форм, методов работы, содержания, способов организации деятельности учащихся и т.д. Ведь урок должен быть направлен на получение новых результатов: </w:t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личностных, </w:t>
      </w:r>
      <w:proofErr w:type="spellStart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метапредметных</w:t>
      </w:r>
      <w:proofErr w:type="spellEnd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 и предметных.</w:t>
      </w:r>
    </w:p>
    <w:p w:rsidR="00DD7B7B" w:rsidRPr="002E62F2" w:rsidRDefault="00DD7B7B" w:rsidP="00DD7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Как подготовить современный урок.</w:t>
      </w:r>
    </w:p>
    <w:p w:rsidR="00DD7B7B" w:rsidRPr="002E62F2" w:rsidRDefault="00DD7B7B" w:rsidP="00DD7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современных условиях, когда объем научной информации огро</w:t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мен, а время обучения ограничено, одним из самых актуальных тре</w:t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бований становится нахождение оптимального (в первую очередь с точки зрения затрат времени) изложения содержания и выбора ме</w:t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тодов обучения. Это требование относится к каждому уроку.</w:t>
      </w:r>
    </w:p>
    <w:p w:rsidR="00DD7B7B" w:rsidRPr="002E62F2" w:rsidRDefault="00DD7B7B" w:rsidP="00DD7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Рациональную структуру урока обеспечивают:</w:t>
      </w:r>
    </w:p>
    <w:p w:rsidR="00DD7B7B" w:rsidRPr="002E62F2" w:rsidRDefault="00DD7B7B" w:rsidP="00435471">
      <w:pPr>
        <w:pStyle w:val="a4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комплексное планирование задач обучения, воспитания и раз</w:t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вития;</w:t>
      </w:r>
    </w:p>
    <w:p w:rsidR="00DD7B7B" w:rsidRPr="002E62F2" w:rsidRDefault="00DD7B7B" w:rsidP="00435471">
      <w:pPr>
        <w:pStyle w:val="a4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выделение в содержании урока и темы главного, существен</w:t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ного;</w:t>
      </w:r>
    </w:p>
    <w:p w:rsidR="00DD7B7B" w:rsidRPr="002E62F2" w:rsidRDefault="00DD7B7B" w:rsidP="00435471">
      <w:pPr>
        <w:pStyle w:val="a4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определение целесообразной последовательности и дозировки материала и времени повторения, изучения нового, закрепления, домашнего задания;</w:t>
      </w:r>
    </w:p>
    <w:p w:rsidR="00DD7B7B" w:rsidRPr="002E62F2" w:rsidRDefault="00DD7B7B" w:rsidP="00435471">
      <w:pPr>
        <w:pStyle w:val="a4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выбор наиболее рациональных методов, приемов и средств обу</w:t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чения;</w:t>
      </w:r>
    </w:p>
    <w:p w:rsidR="00DD7B7B" w:rsidRPr="002E62F2" w:rsidRDefault="00DD7B7B" w:rsidP="00435471">
      <w:pPr>
        <w:pStyle w:val="a4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дифференцированный и индивидуальный подход к ученикам;</w:t>
      </w:r>
    </w:p>
    <w:p w:rsidR="00DD7B7B" w:rsidRPr="002E62F2" w:rsidRDefault="00DD7B7B" w:rsidP="00435471">
      <w:pPr>
        <w:pStyle w:val="a4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создание необходимых учебно-материальных условий обучения.</w:t>
      </w:r>
    </w:p>
    <w:p w:rsidR="00DD7B7B" w:rsidRPr="002E62F2" w:rsidRDefault="00DD7B7B" w:rsidP="00DD7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Большая часть времени (20—30 минут) должна быть посвящена изучению нового материала («учить на уроке»). Чтобы новое прочно усвоилось, надо определить его в зону ближайшего развития, при</w:t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вязать к старому, знакомому, которое вспоминается (актуализиру</w:t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ется) перед объяснением. Отсюда название первой части — актуали</w:t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зация опорных знаний, умений и навыков, а не узкое «опрос». Кон</w:t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трольная функция в уроке вообще не должна являться самоцелью; она превращается в постоянную обратную связь «ученик — учитель». Затем проводится закрепление в формах повторения и применения знаний.</w:t>
      </w:r>
      <w:r w:rsidRPr="002E62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Все это, вместе взятое, и образует оптимальную систему урока комбинированного, наиболее коротким путем ведущую уча</w:t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щихся к цели.</w:t>
      </w:r>
    </w:p>
    <w:p w:rsidR="00DD7B7B" w:rsidRPr="002E62F2" w:rsidRDefault="00DD7B7B" w:rsidP="00DD7B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Подготовка учителя к уроку</w:t>
      </w:r>
    </w:p>
    <w:p w:rsidR="00DD7B7B" w:rsidRPr="002E62F2" w:rsidRDefault="00DD7B7B" w:rsidP="00DD7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Какие основные моменты следует учитывать учителю при подготовке к современному уроку в свете </w:t>
      </w:r>
      <w:proofErr w:type="gramStart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новых</w:t>
      </w:r>
      <w:proofErr w:type="gramEnd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ФГОС? Прежде всего, необходимо рассмотреть  этапы конструирования урока. Качество любого урока в значительной мере определяется тща</w:t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тельностью подготовки к нему учителя. Подготовку учителя к уроку схематично можно представить следующим образом.</w:t>
      </w:r>
    </w:p>
    <w:p w:rsidR="00DD7B7B" w:rsidRPr="002E62F2" w:rsidRDefault="00DD7B7B" w:rsidP="00DD7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1-й этап</w:t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— изучение учебной программы. Эта часть работы выпол</w:t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няется в ходе подготовки к учебному году. При этом особое внима</w:t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ние обращают на основные цели и задачи учебного предмета в целом и на цели и задачи, стоящие перед каждой учебной темой. Готовясь к изучению с учащимися очередной темы, учитель вновь обратится к программе, для того чтобы четко поставить перед собой цели и задачи, которые необходимо достигнуть и решить в процессе изучения темы в целом и на каждом конкретном уроке. </w:t>
      </w:r>
      <w:proofErr w:type="gramStart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Изучая содержание конкретной учебной темы, учитель уяснит ло</w:t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гическую взаимосвязь учебного материала с ранее изученным, а так</w:t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же с материалом, который предстоит изучить позже.</w:t>
      </w:r>
      <w:proofErr w:type="gramEnd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Это позволит более глубоко и четко сформулировать ближние и дальние цели изу</w:t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чения учебного материала.</w:t>
      </w:r>
    </w:p>
    <w:p w:rsidR="00DD7B7B" w:rsidRPr="002E62F2" w:rsidRDefault="00DD7B7B" w:rsidP="00DD7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2-й этап</w:t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— изучение методической литературы. Изучив содержа</w:t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ние очередной учебной темы по программе, учитель просматривает соответствующие разделы стабильного учебника, методических руко</w:t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водств и статьи в методических журналах, собирает материал для общего плана изучения темы (тематическое планирование). Темати</w:t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ческий план не должен быть громоздким. В нем предусматривается самое важное и существенное, а именно: разбивка учебного материа</w:t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ла по урокам, логическая взаимосвязь материала, календарные сроки проведения уроков (по неделям).</w:t>
      </w:r>
    </w:p>
    <w:p w:rsidR="00DD7B7B" w:rsidRPr="002E62F2" w:rsidRDefault="00DD7B7B" w:rsidP="00DD7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3-й этап</w:t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— изучение материала конкретного урока в стабильном учебнике. Изучая учебник, учитель мысленно соотносит характер и логику изложения в нем учебного материала с достигнутым уровнем подготовки и уровнем развития своих учеников. Особенно большое внимание он уделяет доступности изложения учебного материала, отмечает то, что в учебнике изложено просто и доступно, с </w:t>
      </w:r>
      <w:proofErr w:type="gramStart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тем</w:t>
      </w:r>
      <w:proofErr w:type="gramEnd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чтобы часть материала поручить учащимся для самостоятельного изу</w:t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чения. Одновременно надо отметить и то, что может оказаться труд</w:t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нодоступным для учащихся. Особенно тщательно продумывается ме</w:t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тодика изложения этих вопросов на уроке.</w:t>
      </w:r>
    </w:p>
    <w:p w:rsidR="00DD7B7B" w:rsidRPr="002E62F2" w:rsidRDefault="00DD7B7B" w:rsidP="00DD7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4-й этап</w:t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— изучение и подготовка имеющихся в школе средств </w:t>
      </w:r>
      <w:proofErr w:type="gramStart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обучения по теме</w:t>
      </w:r>
      <w:proofErr w:type="gramEnd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урока. Учитель знакомится не только с имеющими</w:t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ся пособиями, просматривает учебные диафильмы и кинофильмы, но и с аннотациями учебных телевизионных передач, прослушивает звуковые пособия. Особое внимание необходимо уделить учебным де</w:t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монстрационным и лабораторным работам. Технику и методику их постановки учитель тщательно отрабатывает, чтобы на уроке не было неудачи. Ничто так не подрывает авторитета учителя, как неудача в постановке учебного эксперимента.</w:t>
      </w:r>
    </w:p>
    <w:p w:rsidR="00DD7B7B" w:rsidRPr="002E62F2" w:rsidRDefault="00DD7B7B" w:rsidP="00DD7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Определяя цели, непременно надо учитывать четыре возможные цели урока — усвоение знаний, привитие навыков и умений, разви</w:t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тие творческого опыта и воспитание. Цели следует обозначать конк</w:t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ретно в соответствии с темой, в зависимости от типа урока, но </w:t>
      </w:r>
      <w:proofErr w:type="gramStart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</w:t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питательную</w:t>
      </w:r>
      <w:proofErr w:type="gramEnd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надо иметь в виду всегда. Сообразно целям темы следует намечать упражнения, творческие задачи, конструируя их, если</w:t>
      </w:r>
      <w:r w:rsidRPr="002E62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их</w:t>
      </w:r>
      <w:r w:rsidRPr="002E62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нет в пособиях.</w:t>
      </w:r>
    </w:p>
    <w:p w:rsidR="00DD7B7B" w:rsidRPr="002E62F2" w:rsidRDefault="00DD7B7B" w:rsidP="00435471">
      <w:pPr>
        <w:pStyle w:val="a4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5-й этап —</w:t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разработка плана урока. План урока — это конечный результат подготовительной работы учителя к проведению урока. План урока составляется на основе тематического плана с учетом реально</w:t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го продвижения в изучении темы. В плане урока указывают:</w:t>
      </w:r>
    </w:p>
    <w:p w:rsidR="00DD7B7B" w:rsidRPr="002E62F2" w:rsidRDefault="00DD7B7B" w:rsidP="00435471">
      <w:pPr>
        <w:pStyle w:val="a4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тему и номер урока в теме;</w:t>
      </w:r>
    </w:p>
    <w:p w:rsidR="00DD7B7B" w:rsidRPr="002E62F2" w:rsidRDefault="00DD7B7B" w:rsidP="00435471">
      <w:pPr>
        <w:pStyle w:val="a4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базовый учебник;</w:t>
      </w:r>
    </w:p>
    <w:p w:rsidR="00DD7B7B" w:rsidRPr="002E62F2" w:rsidRDefault="00DD7B7B" w:rsidP="00435471">
      <w:pPr>
        <w:pStyle w:val="a4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цель;</w:t>
      </w:r>
      <w:r w:rsidRPr="002E62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Цель - один из элементов поведения и сознательной деятельности человека, который характеризует предвосхищение в мышлении результата деятельности и пути его реализации с помощью определенных средств. Цель обычно начинается со слов "Определение", "Формирование", "Знакомство" и пр. В формировании цели урока следует избегать глагольных форм.</w:t>
      </w:r>
    </w:p>
    <w:p w:rsidR="00DD7B7B" w:rsidRPr="002E62F2" w:rsidRDefault="00DD7B7B" w:rsidP="00435471">
      <w:pPr>
        <w:pStyle w:val="a4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</w:t>
      </w:r>
      <w:proofErr w:type="gramEnd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адачи урока (обучающие, развивающие, воспитательные); Задача - данная в определенных условиях (например, в проблемной ситуации) цель деятельности, которая должна быть достигнута преобразованием этих условий, согласно определенной процедуре. </w:t>
      </w:r>
      <w:proofErr w:type="gramStart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Формулировка задач должна начинаться с глаголов - "повторить", "проверить", "объяснить", "научить", "сформировать", "воспитывать" и пр.</w:t>
      </w:r>
      <w:proofErr w:type="gramEnd"/>
    </w:p>
    <w:p w:rsidR="00DD7B7B" w:rsidRPr="002E62F2" w:rsidRDefault="00DD7B7B" w:rsidP="00435471">
      <w:pPr>
        <w:pStyle w:val="a4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тип урока;</w:t>
      </w:r>
    </w:p>
    <w:p w:rsidR="00DD7B7B" w:rsidRPr="002E62F2" w:rsidRDefault="00DD7B7B" w:rsidP="00435471">
      <w:pPr>
        <w:pStyle w:val="a4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формы работы учащихся (групповая, индивидуальная и т.д.)</w:t>
      </w:r>
    </w:p>
    <w:p w:rsidR="00DD7B7B" w:rsidRPr="002E62F2" w:rsidRDefault="00DD7B7B" w:rsidP="00435471">
      <w:pPr>
        <w:pStyle w:val="a4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перечень и место учеб</w:t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ных демонстраций;</w:t>
      </w:r>
    </w:p>
    <w:p w:rsidR="00DD7B7B" w:rsidRPr="002E62F2" w:rsidRDefault="00DD7B7B" w:rsidP="00435471">
      <w:pPr>
        <w:pStyle w:val="a4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время на каждый этап урока;</w:t>
      </w:r>
    </w:p>
    <w:p w:rsidR="00DD7B7B" w:rsidRPr="002E62F2" w:rsidRDefault="00DD7B7B" w:rsidP="00435471">
      <w:pPr>
        <w:pStyle w:val="a4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необходимое для проведения урока оборудование и учебные пособия;</w:t>
      </w:r>
    </w:p>
    <w:p w:rsidR="00DD7B7B" w:rsidRPr="002E62F2" w:rsidRDefault="00DD7B7B" w:rsidP="004354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структуру урока — последователь</w:t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ность учебных ситуаций при изложении учебного материала и прове</w:t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дении самостоятельной работы учащихся.</w:t>
      </w:r>
    </w:p>
    <w:p w:rsidR="00DD7B7B" w:rsidRPr="002E62F2" w:rsidRDefault="00DD7B7B" w:rsidP="00DD7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Сегодня мы более подробно остановимся на последнем пункте и попытаемся понять, как правильно оформить в конспекте урока структуру урока.</w:t>
      </w:r>
    </w:p>
    <w:p w:rsidR="00DD7B7B" w:rsidRPr="002E62F2" w:rsidRDefault="00DD7B7B" w:rsidP="00DD7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Основная </w:t>
      </w:r>
      <w:r w:rsidRPr="002E62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дидактическая структура урока </w:t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отображается в плане-конспекте урока и в его технологической карте. Она имеет как статичные элементы, которые не изменяются в зависимости от типов урока, так и динамические, которым свойственна более гибкая структура:</w:t>
      </w:r>
    </w:p>
    <w:p w:rsidR="00DD7B7B" w:rsidRPr="002E62F2" w:rsidRDefault="00DD7B7B" w:rsidP="00435471">
      <w:pPr>
        <w:pStyle w:val="a4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Организационный момент: тема; цель; образовательные, развивающие, воспитательные задачи; мотивация их принятия; планируемые результаты: знания, умения, навыки; личностно формирующая направленность урока.</w:t>
      </w:r>
      <w:proofErr w:type="gramEnd"/>
    </w:p>
    <w:p w:rsidR="00DD7B7B" w:rsidRPr="002E62F2" w:rsidRDefault="00DD7B7B" w:rsidP="00435471">
      <w:pPr>
        <w:pStyle w:val="a4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Проверка выполнения домашнего задания (в случае, если оно задавалось).</w:t>
      </w:r>
    </w:p>
    <w:p w:rsidR="00DD7B7B" w:rsidRPr="002E62F2" w:rsidRDefault="00DD7B7B" w:rsidP="00435471">
      <w:pPr>
        <w:pStyle w:val="a4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Подготовка к активной учебной деятельности каждого ученика на основном этапе урока: постановка учебной задачи, актуализация знаний.</w:t>
      </w:r>
    </w:p>
    <w:p w:rsidR="00DD7B7B" w:rsidRPr="002E62F2" w:rsidRDefault="00DD7B7B" w:rsidP="00435471">
      <w:pPr>
        <w:pStyle w:val="a4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Сообщение нового материала.</w:t>
      </w:r>
    </w:p>
    <w:p w:rsidR="00DD7B7B" w:rsidRPr="002E62F2" w:rsidRDefault="00DD7B7B" w:rsidP="00435471">
      <w:pPr>
        <w:pStyle w:val="a4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Решение учебной задачи.</w:t>
      </w:r>
    </w:p>
    <w:p w:rsidR="00DD7B7B" w:rsidRPr="002E62F2" w:rsidRDefault="00DD7B7B" w:rsidP="00435471">
      <w:pPr>
        <w:pStyle w:val="a4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Усвоение новых знаний.</w:t>
      </w:r>
    </w:p>
    <w:p w:rsidR="00DD7B7B" w:rsidRPr="002E62F2" w:rsidRDefault="00DD7B7B" w:rsidP="00435471">
      <w:pPr>
        <w:pStyle w:val="a4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Первичная проверка понимания учащимися нового учебного материала (текущий контроль с тестом).</w:t>
      </w:r>
    </w:p>
    <w:p w:rsidR="00DD7B7B" w:rsidRPr="002E62F2" w:rsidRDefault="00DD7B7B" w:rsidP="00435471">
      <w:pPr>
        <w:pStyle w:val="a4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Закрепление изученного материала.</w:t>
      </w:r>
    </w:p>
    <w:p w:rsidR="00DD7B7B" w:rsidRPr="002E62F2" w:rsidRDefault="00DD7B7B" w:rsidP="00435471">
      <w:pPr>
        <w:pStyle w:val="a4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Обобщение и систематизация знаний.</w:t>
      </w:r>
    </w:p>
    <w:p w:rsidR="00DD7B7B" w:rsidRPr="002E62F2" w:rsidRDefault="00DD7B7B" w:rsidP="00435471">
      <w:pPr>
        <w:pStyle w:val="a4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Контроль и самопроверка знаний (самостоятельная работа, итоговый контроль с тестом).</w:t>
      </w:r>
    </w:p>
    <w:p w:rsidR="00DD7B7B" w:rsidRPr="002E62F2" w:rsidRDefault="00DD7B7B" w:rsidP="00435471">
      <w:pPr>
        <w:pStyle w:val="a4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Подведение итогов: диагностика результатов урока, рефлексия достижения цели.</w:t>
      </w:r>
    </w:p>
    <w:p w:rsidR="00DD7B7B" w:rsidRPr="002E62F2" w:rsidRDefault="00DD7B7B" w:rsidP="00435471">
      <w:pPr>
        <w:pStyle w:val="a4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Домашнее задание и инструктаж по его выполнению.</w:t>
      </w:r>
    </w:p>
    <w:p w:rsidR="00DD7B7B" w:rsidRPr="002E62F2" w:rsidRDefault="00DD7B7B" w:rsidP="00DD7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Технологическая карта урока</w:t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- это новый вид </w:t>
      </w:r>
      <w:r w:rsidRPr="002E62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методической продукции</w:t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обеспечивающей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в соответствии с ФГОС. </w:t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Обучение с использованием технологической карты позволяет организовать </w:t>
      </w:r>
      <w:r w:rsidRPr="002E62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эффективный учебный процесс</w:t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обеспечить реализацию предметных, </w:t>
      </w:r>
      <w:proofErr w:type="spellStart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личностных умений (универсальных учебных действий (далее - УУД)) в соответствии с требованиями ФГОС, существенно сократить время на подготовку учителя к уроку.</w:t>
      </w:r>
    </w:p>
    <w:p w:rsidR="00DD7B7B" w:rsidRPr="002E62F2" w:rsidRDefault="00DD7B7B" w:rsidP="00DD7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Сущность проектной педагогической деятельности с применением технологической карты заключается в использовании инновационной технологии работы с информацией, описании заданий для ученика по освоению темы, оформлении предполагаемых образовательных результатов. Технологическую карту отличают: интерактивность, структурированность, </w:t>
      </w:r>
      <w:proofErr w:type="spellStart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алгоритмичность</w:t>
      </w:r>
      <w:proofErr w:type="spellEnd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технологичность и обобщенность информации.</w:t>
      </w:r>
    </w:p>
    <w:p w:rsidR="00DD7B7B" w:rsidRPr="002E62F2" w:rsidRDefault="00DD7B7B" w:rsidP="00DD7B7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Практическая часть выступления (работа с информационными листами):</w:t>
      </w:r>
    </w:p>
    <w:p w:rsidR="00DD7B7B" w:rsidRPr="002E62F2" w:rsidRDefault="00DD7B7B" w:rsidP="00DD7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br/>
      </w:r>
      <w:r w:rsidRPr="002E62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Структура технологической карты </w:t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включает:</w:t>
      </w:r>
    </w:p>
    <w:p w:rsidR="00DD7B7B" w:rsidRPr="002E62F2" w:rsidRDefault="00DD7B7B" w:rsidP="00435471">
      <w:pPr>
        <w:pStyle w:val="a4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название темы с указанием часов, отведенных на ее изучение;</w:t>
      </w:r>
    </w:p>
    <w:p w:rsidR="00DD7B7B" w:rsidRPr="002E62F2" w:rsidRDefault="00DD7B7B" w:rsidP="00435471">
      <w:pPr>
        <w:pStyle w:val="a4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цель освоения учебного содержания;</w:t>
      </w:r>
    </w:p>
    <w:p w:rsidR="00DD7B7B" w:rsidRPr="002E62F2" w:rsidRDefault="00DD7B7B" w:rsidP="00435471">
      <w:pPr>
        <w:pStyle w:val="a4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планируемые результаты (личностные, предметные, </w:t>
      </w:r>
      <w:proofErr w:type="spellStart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информационно-интеллектуальную компетентность и УУД);</w:t>
      </w:r>
    </w:p>
    <w:p w:rsidR="00DD7B7B" w:rsidRPr="002E62F2" w:rsidRDefault="00DD7B7B" w:rsidP="00435471">
      <w:pPr>
        <w:pStyle w:val="a4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связи и организацию пространства (формы работы и ресурсы);</w:t>
      </w:r>
    </w:p>
    <w:p w:rsidR="00DD7B7B" w:rsidRPr="002E62F2" w:rsidRDefault="00DD7B7B" w:rsidP="00435471">
      <w:pPr>
        <w:pStyle w:val="a4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основные понятия темы;</w:t>
      </w:r>
    </w:p>
    <w:p w:rsidR="00DD7B7B" w:rsidRPr="002E62F2" w:rsidRDefault="00DD7B7B" w:rsidP="00435471">
      <w:pPr>
        <w:pStyle w:val="a4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технологию изучения указанной темы (на каждом этапе работы определяется цель и прогнозируемый результат, даются практические задания на отработку материала и диагностические задания на проверку его понимания и усвоения);</w:t>
      </w:r>
    </w:p>
    <w:p w:rsidR="00DD7B7B" w:rsidRPr="002E62F2" w:rsidRDefault="00DD7B7B" w:rsidP="00435471">
      <w:pPr>
        <w:pStyle w:val="a4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контрольное задание на проверку достижения планируемых результатов.</w:t>
      </w:r>
    </w:p>
    <w:p w:rsidR="00DD7B7B" w:rsidRPr="002E62F2" w:rsidRDefault="00DD7B7B" w:rsidP="00DD7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Технологическая карта позволяет:</w:t>
      </w:r>
    </w:p>
    <w:p w:rsidR="00DD7B7B" w:rsidRPr="002E62F2" w:rsidRDefault="00DD7B7B" w:rsidP="00435471">
      <w:pPr>
        <w:pStyle w:val="a4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увидеть учебный материал целостно и  системно;</w:t>
      </w:r>
    </w:p>
    <w:p w:rsidR="00DD7B7B" w:rsidRPr="002E62F2" w:rsidRDefault="00DD7B7B" w:rsidP="00435471">
      <w:pPr>
        <w:pStyle w:val="a4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проектировать образовательный процесс по освоению темы с учетом цели освоения курса;</w:t>
      </w:r>
    </w:p>
    <w:p w:rsidR="00DD7B7B" w:rsidRPr="002E62F2" w:rsidRDefault="00DD7B7B" w:rsidP="00435471">
      <w:pPr>
        <w:pStyle w:val="a4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гибко использовать эффективные приемы и формы работы с </w:t>
      </w:r>
      <w:proofErr w:type="gramStart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обучающимися</w:t>
      </w:r>
      <w:proofErr w:type="gramEnd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уроке;</w:t>
      </w:r>
    </w:p>
    <w:p w:rsidR="00DD7B7B" w:rsidRPr="002E62F2" w:rsidRDefault="00DD7B7B" w:rsidP="00435471">
      <w:pPr>
        <w:pStyle w:val="a4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согласовывать действия учителя и учащихся;</w:t>
      </w:r>
    </w:p>
    <w:p w:rsidR="00DD7B7B" w:rsidRPr="002E62F2" w:rsidRDefault="00DD7B7B" w:rsidP="00435471">
      <w:pPr>
        <w:pStyle w:val="a4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организовывать самостоятельную деятельность школьников в процессе обучения,</w:t>
      </w:r>
    </w:p>
    <w:p w:rsidR="00DD7B7B" w:rsidRPr="002E62F2" w:rsidRDefault="00DD7B7B" w:rsidP="00435471">
      <w:pPr>
        <w:pStyle w:val="a4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осуществлять интегративный контроль результатов учебной деятельности.</w:t>
      </w:r>
    </w:p>
    <w:p w:rsidR="00DD7B7B" w:rsidRPr="002E62F2" w:rsidRDefault="00DD7B7B" w:rsidP="00DD7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Технологическая </w:t>
      </w:r>
      <w:r w:rsidRPr="002E62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карта позволит</w:t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учителю:</w:t>
      </w:r>
    </w:p>
    <w:p w:rsidR="00DD7B7B" w:rsidRPr="002E62F2" w:rsidRDefault="00DD7B7B" w:rsidP="00435471">
      <w:pPr>
        <w:pStyle w:val="a4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реализовать планируемые результаты ФГОС;</w:t>
      </w:r>
    </w:p>
    <w:p w:rsidR="00DD7B7B" w:rsidRPr="002E62F2" w:rsidRDefault="00DD7B7B" w:rsidP="00435471">
      <w:pPr>
        <w:pStyle w:val="a4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определить УУД, которые формируются в процессе изучения конкретной темы, всего учебного курса;</w:t>
      </w:r>
    </w:p>
    <w:p w:rsidR="00DD7B7B" w:rsidRPr="002E62F2" w:rsidRDefault="00DD7B7B" w:rsidP="00435471">
      <w:pPr>
        <w:pStyle w:val="a4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системно формировать у учащихся УУД;</w:t>
      </w:r>
    </w:p>
    <w:p w:rsidR="00DD7B7B" w:rsidRPr="002E62F2" w:rsidRDefault="00DD7B7B" w:rsidP="00435471">
      <w:pPr>
        <w:pStyle w:val="a4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осмыслить и спроектировать последовательность работы по освоению темы от цели до конечного результата;</w:t>
      </w:r>
    </w:p>
    <w:p w:rsidR="00DD7B7B" w:rsidRPr="002E62F2" w:rsidRDefault="00DD7B7B" w:rsidP="00435471">
      <w:pPr>
        <w:pStyle w:val="a4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определить уровень раскрытия понятий на данном этапе и соотнести его с дальнейшим обучением (вписать конкретный урок в систему уроков);</w:t>
      </w:r>
    </w:p>
    <w:p w:rsidR="00DD7B7B" w:rsidRPr="002E62F2" w:rsidRDefault="00DD7B7B" w:rsidP="00435471">
      <w:pPr>
        <w:pStyle w:val="a4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проектировать свою деятельность на четверть, полугодие, год посредством перехода от поурочного планирования к проектированию темы;</w:t>
      </w:r>
    </w:p>
    <w:p w:rsidR="00DD7B7B" w:rsidRPr="002E62F2" w:rsidRDefault="00DD7B7B" w:rsidP="00435471">
      <w:pPr>
        <w:pStyle w:val="a4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освободить время для творчества (использование готовых разработок по темам </w:t>
      </w:r>
      <w:proofErr w:type="spellStart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освобож</w:t>
      </w:r>
      <w:proofErr w:type="spellEnd"/>
      <w:proofErr w:type="gramEnd"/>
    </w:p>
    <w:p w:rsidR="00DD7B7B" w:rsidRPr="002E62F2" w:rsidRDefault="00DD7B7B" w:rsidP="00435471">
      <w:pPr>
        <w:pStyle w:val="a4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дает учителя от непродуктивной рутинной работы);</w:t>
      </w:r>
    </w:p>
    <w:p w:rsidR="00DD7B7B" w:rsidRPr="002E62F2" w:rsidRDefault="00DD7B7B" w:rsidP="00435471">
      <w:pPr>
        <w:pStyle w:val="a4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определить возможности реализации </w:t>
      </w:r>
      <w:proofErr w:type="spellStart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межпредметных</w:t>
      </w:r>
      <w:proofErr w:type="spellEnd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знаний (установить связи и зависимости между предметами и результатами обучения);</w:t>
      </w:r>
    </w:p>
    <w:p w:rsidR="00DD7B7B" w:rsidRPr="002E62F2" w:rsidRDefault="00DD7B7B" w:rsidP="00435471">
      <w:pPr>
        <w:pStyle w:val="a4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 практике реализовать </w:t>
      </w:r>
      <w:proofErr w:type="spellStart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связи и обеспечить согласованные действия всех участников педагогического процесса;</w:t>
      </w:r>
    </w:p>
    <w:p w:rsidR="00DD7B7B" w:rsidRPr="002E62F2" w:rsidRDefault="00DD7B7B" w:rsidP="00435471">
      <w:pPr>
        <w:pStyle w:val="a4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выполнять диагностику достижения планируемых результатов учащимися на каждом этапе освоения темы;</w:t>
      </w:r>
    </w:p>
    <w:p w:rsidR="00DD7B7B" w:rsidRPr="002E62F2" w:rsidRDefault="00DD7B7B" w:rsidP="00435471">
      <w:pPr>
        <w:pStyle w:val="a4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решить организационно-методические проблемы (замещение уроков, выполнение учебного плана и т. д.);</w:t>
      </w:r>
    </w:p>
    <w:p w:rsidR="00DD7B7B" w:rsidRPr="002E62F2" w:rsidRDefault="00DD7B7B" w:rsidP="00435471">
      <w:pPr>
        <w:pStyle w:val="a4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соотнести результат с целью обучения после создания продукта </w:t>
      </w:r>
      <w:proofErr w:type="gramStart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-н</w:t>
      </w:r>
      <w:proofErr w:type="gramEnd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абора технологических карт;</w:t>
      </w:r>
    </w:p>
    <w:p w:rsidR="00DD7B7B" w:rsidRPr="002E62F2" w:rsidRDefault="00DD7B7B" w:rsidP="00435471">
      <w:pPr>
        <w:pStyle w:val="a4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обеспечить повышение качества образования.</w:t>
      </w:r>
    </w:p>
    <w:p w:rsidR="00DD7B7B" w:rsidRPr="002E62F2" w:rsidRDefault="00DD7B7B" w:rsidP="00DD7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Технологическая карта позволит администрации школы контролировать выполнение программы и достижение планируемых результатов, а также осуществлять необходимую методическую помощь. </w:t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Использование технологической карты обеспечивает условия для повышения качества обучения, т. к.:</w:t>
      </w:r>
    </w:p>
    <w:p w:rsidR="00DD7B7B" w:rsidRPr="002E62F2" w:rsidRDefault="00DD7B7B" w:rsidP="00435471">
      <w:pPr>
        <w:pStyle w:val="a4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учебный процесс по освоению темы (раздела) проектируется от цели до результата;</w:t>
      </w:r>
    </w:p>
    <w:p w:rsidR="00DD7B7B" w:rsidRPr="002E62F2" w:rsidRDefault="00DD7B7B" w:rsidP="00435471">
      <w:pPr>
        <w:pStyle w:val="a4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используются эффективные методы работы с информацией;</w:t>
      </w:r>
    </w:p>
    <w:p w:rsidR="00DD7B7B" w:rsidRPr="002E62F2" w:rsidRDefault="00DD7B7B" w:rsidP="00435471">
      <w:pPr>
        <w:pStyle w:val="a4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организуется поэтапная самостоятельная учебная, интеллектуально-познавательная и рефлексивная деятельность школьников;</w:t>
      </w:r>
    </w:p>
    <w:p w:rsidR="00DD7B7B" w:rsidRPr="002E62F2" w:rsidRDefault="00DD7B7B" w:rsidP="00435471">
      <w:pPr>
        <w:pStyle w:val="a4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обеспечиваются условия для применения знаний и умений в практической деятельности.</w:t>
      </w:r>
    </w:p>
    <w:p w:rsidR="00DD7B7B" w:rsidRPr="002E62F2" w:rsidRDefault="00DD7B7B" w:rsidP="00435471">
      <w:pPr>
        <w:pStyle w:val="a4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Примеры шаблонов технологических карт приведены в приложении.</w:t>
      </w:r>
    </w:p>
    <w:p w:rsidR="00DD7B7B" w:rsidRPr="002E62F2" w:rsidRDefault="00DD7B7B" w:rsidP="00DD7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Какие требования предъявляются к современному уроку:</w:t>
      </w:r>
    </w:p>
    <w:p w:rsidR="00DD7B7B" w:rsidRPr="002E62F2" w:rsidRDefault="00DD7B7B" w:rsidP="00435471">
      <w:pPr>
        <w:pStyle w:val="a4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хорошо организованный урок  в хорошо оборудованном кабинете должен иметь хорошее начало и хорошее окончании;</w:t>
      </w:r>
    </w:p>
    <w:p w:rsidR="00DD7B7B" w:rsidRPr="002E62F2" w:rsidRDefault="00DD7B7B" w:rsidP="00435471">
      <w:pPr>
        <w:pStyle w:val="a4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учитель должен спланировать свою деятельность и деятельность учащихся, четко сформулировать тему, цель, задачи урока;</w:t>
      </w:r>
    </w:p>
    <w:p w:rsidR="00DD7B7B" w:rsidRPr="002E62F2" w:rsidRDefault="00DD7B7B" w:rsidP="00435471">
      <w:pPr>
        <w:pStyle w:val="a4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DD7B7B" w:rsidRPr="002E62F2" w:rsidRDefault="00DD7B7B" w:rsidP="00435471">
      <w:pPr>
        <w:pStyle w:val="a4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учитель организует проблемные и поисковые ситуации, активизирует деятельность учащихся;</w:t>
      </w:r>
    </w:p>
    <w:p w:rsidR="00DD7B7B" w:rsidRPr="002E62F2" w:rsidRDefault="00DD7B7B" w:rsidP="00435471">
      <w:pPr>
        <w:pStyle w:val="a4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вывод делают сами учащиеся;</w:t>
      </w:r>
    </w:p>
    <w:p w:rsidR="00DD7B7B" w:rsidRPr="002E62F2" w:rsidRDefault="00DD7B7B" w:rsidP="00435471">
      <w:pPr>
        <w:pStyle w:val="a4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минимум репродукции и максимум творчества и сотворчества;</w:t>
      </w:r>
    </w:p>
    <w:p w:rsidR="00DD7B7B" w:rsidRPr="002E62F2" w:rsidRDefault="00DD7B7B" w:rsidP="00435471">
      <w:pPr>
        <w:pStyle w:val="a4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времясбережение</w:t>
      </w:r>
      <w:proofErr w:type="spellEnd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здоровьесбережение</w:t>
      </w:r>
      <w:proofErr w:type="spellEnd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DD7B7B" w:rsidRPr="002E62F2" w:rsidRDefault="00DD7B7B" w:rsidP="00435471">
      <w:pPr>
        <w:pStyle w:val="a4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центре внимания урока - дети;</w:t>
      </w:r>
    </w:p>
    <w:p w:rsidR="00DD7B7B" w:rsidRPr="002E62F2" w:rsidRDefault="00DD7B7B" w:rsidP="00435471">
      <w:pPr>
        <w:pStyle w:val="a4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учет уровня и возможностей учащихся, в котором учтены  такие аспекты, как профиль класса, стремление учащихся, настроение детей;</w:t>
      </w:r>
    </w:p>
    <w:p w:rsidR="00DD7B7B" w:rsidRPr="002E62F2" w:rsidRDefault="00DD7B7B" w:rsidP="00435471">
      <w:pPr>
        <w:pStyle w:val="a4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умение демонстрировать методическое искусство учителя;</w:t>
      </w:r>
    </w:p>
    <w:p w:rsidR="00DD7B7B" w:rsidRPr="002E62F2" w:rsidRDefault="00DD7B7B" w:rsidP="00435471">
      <w:pPr>
        <w:pStyle w:val="a4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планирование обратной связи;</w:t>
      </w:r>
    </w:p>
    <w:p w:rsidR="00DD7B7B" w:rsidRPr="002E62F2" w:rsidRDefault="00DD7B7B" w:rsidP="00435471">
      <w:pPr>
        <w:pStyle w:val="a4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урок должен быть добрым.</w:t>
      </w:r>
    </w:p>
    <w:p w:rsidR="00DD7B7B" w:rsidRPr="002E62F2" w:rsidRDefault="00DD7B7B" w:rsidP="00DD7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Учитель должен опираться на принципы педагогической техники:</w:t>
      </w:r>
    </w:p>
    <w:p w:rsidR="00DD7B7B" w:rsidRPr="002E62F2" w:rsidRDefault="00DD7B7B" w:rsidP="004A0C8E">
      <w:pPr>
        <w:pStyle w:val="a4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свобода выбора (в любом  обучающем или управляющем действии ученику предоставляется право выбора);</w:t>
      </w:r>
    </w:p>
    <w:p w:rsidR="00DD7B7B" w:rsidRPr="002E62F2" w:rsidRDefault="00DD7B7B" w:rsidP="004A0C8E">
      <w:pPr>
        <w:pStyle w:val="a4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открытости (не только давать знания, но и показывать их границы, сталкивать ученика с проблемами, решения которых лежат за пределами изучаемого курса);</w:t>
      </w:r>
    </w:p>
    <w:p w:rsidR="00DD7B7B" w:rsidRPr="002E62F2" w:rsidRDefault="00DD7B7B" w:rsidP="004A0C8E">
      <w:pPr>
        <w:pStyle w:val="a4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деятельности (освоение учениками знаний, умений, навыков преимущественно в форме деятельности, ученик должен уметь использовать свои знания);</w:t>
      </w:r>
    </w:p>
    <w:p w:rsidR="00DD7B7B" w:rsidRPr="002E62F2" w:rsidRDefault="00DD7B7B" w:rsidP="004A0C8E">
      <w:pPr>
        <w:pStyle w:val="a4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идеальности (высокого КПД) (максимально использовать возможности, знания, интересы самих учащихся);</w:t>
      </w:r>
    </w:p>
    <w:p w:rsidR="00DD7B7B" w:rsidRPr="002E62F2" w:rsidRDefault="00DD7B7B" w:rsidP="004A0C8E">
      <w:pPr>
        <w:pStyle w:val="a4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обратной связи (регулярно контролировать процесс обучения с помощью развитой системы приемов обратной связи).</w:t>
      </w:r>
    </w:p>
    <w:p w:rsidR="00DD7B7B" w:rsidRPr="002E62F2" w:rsidRDefault="00DD7B7B" w:rsidP="00DD7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Вся учебная деятельность должна строиться на основе </w:t>
      </w:r>
      <w:proofErr w:type="spellStart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подхода. Ученик должен стать живым участником образовательного процесса. На сегодняшний день </w:t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некоторые дети так и остаются незамеченными в течение урока. Хорошо, если они действительно что-то услышали и поняли во время занятия. А если нет? Ребенок не может развиваться при пассивном восприятии учебного материала. Именно собственное действие может стать основой формирования в будущем его самостоятельности. Значит, образовательная задача состоит в организации  условий, провоцирующих детское действие.</w:t>
      </w:r>
    </w:p>
    <w:p w:rsidR="00DD7B7B" w:rsidRPr="002E62F2" w:rsidRDefault="00DD7B7B" w:rsidP="00DD7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ВЫВОДЫ:</w:t>
      </w:r>
    </w:p>
    <w:p w:rsidR="00DD7B7B" w:rsidRPr="002E62F2" w:rsidRDefault="00DD7B7B" w:rsidP="004A0C8E">
      <w:pPr>
        <w:pStyle w:val="a4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Новые социальные запросы, отраженные в ФГОС, определяют цели образования как общекультурное, личностное и познавательное развитие учащихся, обеспечивающие такую ключевую компетенцию образования, как «научить учиться».</w:t>
      </w:r>
    </w:p>
    <w:p w:rsidR="00DD7B7B" w:rsidRPr="002E62F2" w:rsidRDefault="00DD7B7B" w:rsidP="004A0C8E">
      <w:pPr>
        <w:pStyle w:val="a4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Важнейшей задачей современной системы образования является формирование совокупности универсальных учебных действий, обеспечивающих компетенцию «научить учиться», а не только освоение учащимися конкретных предметных знаний и навыков в рамках отдельных дисциплин.</w:t>
      </w:r>
    </w:p>
    <w:p w:rsidR="00DD7B7B" w:rsidRPr="002E62F2" w:rsidRDefault="00DD7B7B" w:rsidP="004A0C8E">
      <w:pPr>
        <w:pStyle w:val="a4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Урок строится в рамках системно - </w:t>
      </w:r>
      <w:proofErr w:type="spellStart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подхода:</w:t>
      </w:r>
    </w:p>
    <w:p w:rsidR="00DD7B7B" w:rsidRPr="002E62F2" w:rsidRDefault="00DD7B7B" w:rsidP="004A0C8E">
      <w:pPr>
        <w:pStyle w:val="a4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необходимо развивать у учащихся способности самостоятельно  ставить учебную задачу;</w:t>
      </w:r>
    </w:p>
    <w:p w:rsidR="00DD7B7B" w:rsidRPr="002E62F2" w:rsidRDefault="00DD7B7B" w:rsidP="004A0C8E">
      <w:pPr>
        <w:pStyle w:val="a4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проектировать пути их реализации;</w:t>
      </w:r>
    </w:p>
    <w:p w:rsidR="00DD7B7B" w:rsidRPr="002E62F2" w:rsidRDefault="00DD7B7B" w:rsidP="004A0C8E">
      <w:pPr>
        <w:pStyle w:val="a4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контролировать и оценивать свои достижения.</w:t>
      </w:r>
    </w:p>
    <w:p w:rsidR="00DD7B7B" w:rsidRPr="002E62F2" w:rsidRDefault="00DD7B7B" w:rsidP="00DD7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Известно, что часто внедрение нового вызывает у человека настороженность и даже протест. Не удивительно, что учителя, которые многие годы (а большинство учителей в наших школах – это люди старше 35 лет) работали по традиционной методике, сегодня не могут сразу перейти на новые образовательные технологии. Учителю необходимо время и условия, чтобы научиться работать так, как этого требует новый образовательный стандарт.</w:t>
      </w:r>
    </w:p>
    <w:p w:rsidR="00DD7B7B" w:rsidRPr="002E62F2" w:rsidRDefault="00DD7B7B" w:rsidP="00DD7B7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 Если мы будем учить сегодня так,</w:t>
      </w:r>
    </w:p>
    <w:p w:rsidR="00DD7B7B" w:rsidRPr="002E62F2" w:rsidRDefault="00DD7B7B" w:rsidP="00DD7B7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как мы учили вчера, мы украдем у детей завтра».</w:t>
      </w:r>
    </w:p>
    <w:p w:rsidR="00DD7B7B" w:rsidRPr="002E62F2" w:rsidRDefault="00DD7B7B" w:rsidP="00DD7B7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Джон </w:t>
      </w:r>
      <w:proofErr w:type="spellStart"/>
      <w:r w:rsidRPr="002E62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Дьюи</w:t>
      </w:r>
      <w:proofErr w:type="spellEnd"/>
    </w:p>
    <w:p w:rsidR="00DD7B7B" w:rsidRPr="002E62F2" w:rsidRDefault="00DD7B7B" w:rsidP="00DD7B7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ПРИЛОЖЕНИЕ 1.</w:t>
      </w:r>
    </w:p>
    <w:p w:rsidR="00DD7B7B" w:rsidRPr="002E62F2" w:rsidRDefault="00DD7B7B" w:rsidP="00DD7B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Технологическая карта урока, соответствующая требованиям ФГОС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"/>
        <w:gridCol w:w="425"/>
        <w:gridCol w:w="811"/>
        <w:gridCol w:w="50"/>
        <w:gridCol w:w="1455"/>
        <w:gridCol w:w="680"/>
        <w:gridCol w:w="520"/>
        <w:gridCol w:w="721"/>
        <w:gridCol w:w="633"/>
        <w:gridCol w:w="519"/>
        <w:gridCol w:w="994"/>
        <w:gridCol w:w="267"/>
        <w:gridCol w:w="980"/>
        <w:gridCol w:w="93"/>
        <w:gridCol w:w="1141"/>
        <w:gridCol w:w="165"/>
      </w:tblGrid>
      <w:tr w:rsidR="00DD7B7B" w:rsidRPr="002E62F2" w:rsidTr="00DD7B7B">
        <w:trPr>
          <w:tblCellSpacing w:w="15" w:type="dxa"/>
        </w:trPr>
        <w:tc>
          <w:tcPr>
            <w:tcW w:w="1446" w:type="dxa"/>
            <w:gridSpan w:val="4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организации учебной деятельности</w:t>
            </w:r>
          </w:p>
        </w:tc>
        <w:tc>
          <w:tcPr>
            <w:tcW w:w="14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этапа</w:t>
            </w:r>
          </w:p>
        </w:tc>
        <w:tc>
          <w:tcPr>
            <w:tcW w:w="6669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педагогического взаимодействия</w:t>
            </w:r>
          </w:p>
        </w:tc>
      </w:tr>
      <w:tr w:rsidR="00DD7B7B" w:rsidRPr="002E62F2" w:rsidTr="00DD7B7B">
        <w:trPr>
          <w:tblCellSpacing w:w="15" w:type="dxa"/>
        </w:trPr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D7B7B" w:rsidRPr="002E62F2" w:rsidRDefault="00DD7B7B" w:rsidP="00DD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D7B7B" w:rsidRPr="002E62F2" w:rsidRDefault="00DD7B7B" w:rsidP="00DD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468" w:type="dxa"/>
            <w:gridSpan w:val="9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DD7B7B" w:rsidRPr="002E62F2" w:rsidTr="00DD7B7B">
        <w:trPr>
          <w:tblCellSpacing w:w="15" w:type="dxa"/>
        </w:trPr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D7B7B" w:rsidRPr="002E62F2" w:rsidRDefault="00DD7B7B" w:rsidP="00DD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D7B7B" w:rsidRPr="002E62F2" w:rsidRDefault="00DD7B7B" w:rsidP="00DD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D7B7B" w:rsidRPr="002E62F2" w:rsidRDefault="00DD7B7B" w:rsidP="00DD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4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13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Регулятивная</w:t>
            </w:r>
          </w:p>
        </w:tc>
        <w:tc>
          <w:tcPr>
            <w:tcW w:w="0" w:type="auto"/>
            <w:gridSpan w:val="2"/>
            <w:hideMark/>
          </w:tcPr>
          <w:p w:rsidR="00DD7B7B" w:rsidRPr="002E62F2" w:rsidRDefault="00DD7B7B" w:rsidP="00DD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B7B" w:rsidRPr="002E62F2" w:rsidTr="00DD7B7B">
        <w:trPr>
          <w:tblCellSpacing w:w="15" w:type="dxa"/>
        </w:trPr>
        <w:tc>
          <w:tcPr>
            <w:tcW w:w="144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Постановка учебных задач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проблемной ситуации. Фиксация </w:t>
            </w: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новой учебной задачи</w:t>
            </w:r>
          </w:p>
        </w:tc>
        <w:tc>
          <w:tcPr>
            <w:tcW w:w="25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Организовывает погружение в проблему, создает ситуацию разрыва.</w:t>
            </w:r>
          </w:p>
        </w:tc>
        <w:tc>
          <w:tcPr>
            <w:tcW w:w="14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Пытаются решить задачу известным способом. </w:t>
            </w: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Фиксируют проблему.</w:t>
            </w:r>
          </w:p>
        </w:tc>
        <w:tc>
          <w:tcPr>
            <w:tcW w:w="13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Слушают учителя. Строят понятные для </w:t>
            </w: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собеседника высказывания</w:t>
            </w:r>
          </w:p>
        </w:tc>
        <w:tc>
          <w:tcPr>
            <w:tcW w:w="12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Принимают и сохраняют учебную </w:t>
            </w: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и задачу.</w:t>
            </w:r>
          </w:p>
        </w:tc>
      </w:tr>
      <w:tr w:rsidR="00DD7B7B" w:rsidRPr="002E62F2" w:rsidTr="00DD7B7B">
        <w:trPr>
          <w:tblCellSpacing w:w="15" w:type="dxa"/>
        </w:trPr>
        <w:tc>
          <w:tcPr>
            <w:tcW w:w="144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Совместное исследование проблемы.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решения учебной задачи.</w:t>
            </w:r>
          </w:p>
        </w:tc>
        <w:tc>
          <w:tcPr>
            <w:tcW w:w="25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устный коллективный анализ учебной задачи. Фиксирует выдвинутые учениками гипотезы, организует их обсуждение.</w:t>
            </w:r>
          </w:p>
        </w:tc>
        <w:tc>
          <w:tcPr>
            <w:tcW w:w="14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Анализируют, доказывают, аргументируют свою точку зрения</w:t>
            </w:r>
          </w:p>
        </w:tc>
        <w:tc>
          <w:tcPr>
            <w:tcW w:w="13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строят речевые высказывания, рефлексия своих действий</w:t>
            </w:r>
          </w:p>
        </w:tc>
        <w:tc>
          <w:tcPr>
            <w:tcW w:w="12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Исследуют условия учебной задачи, обсуждают предметные способы решения</w:t>
            </w:r>
          </w:p>
        </w:tc>
      </w:tr>
      <w:tr w:rsidR="00DD7B7B" w:rsidRPr="002E62F2" w:rsidTr="00DD7B7B">
        <w:trPr>
          <w:tblCellSpacing w:w="15" w:type="dxa"/>
        </w:trPr>
        <w:tc>
          <w:tcPr>
            <w:tcW w:w="144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Моделирование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в модели существенных отношений изучаемого объекта.</w:t>
            </w:r>
          </w:p>
        </w:tc>
        <w:tc>
          <w:tcPr>
            <w:tcW w:w="25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учебное взаимодействие учеников (группы) и следующее обсуждение составленных моделей.</w:t>
            </w:r>
          </w:p>
        </w:tc>
        <w:tc>
          <w:tcPr>
            <w:tcW w:w="14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Фиксируют в графические модели и буквенной форме выделенные связи и отношения.</w:t>
            </w:r>
          </w:p>
        </w:tc>
        <w:tc>
          <w:tcPr>
            <w:tcW w:w="13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ответы </w:t>
            </w:r>
            <w:proofErr w:type="gramStart"/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самоконтроль</w:t>
            </w:r>
            <w:proofErr w:type="gramStart"/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ринимают и сохраняют учебную цель и задачу.</w:t>
            </w:r>
          </w:p>
        </w:tc>
      </w:tr>
      <w:tr w:rsidR="00DD7B7B" w:rsidRPr="002E62F2" w:rsidTr="00DD7B7B">
        <w:trPr>
          <w:tblCellSpacing w:w="15" w:type="dxa"/>
        </w:trPr>
        <w:tc>
          <w:tcPr>
            <w:tcW w:w="144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Конструирование нового способа действия.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ориентированной основы нового способа действия.</w:t>
            </w:r>
          </w:p>
        </w:tc>
        <w:tc>
          <w:tcPr>
            <w:tcW w:w="25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учебное исследование для выделения понятия.</w:t>
            </w:r>
          </w:p>
        </w:tc>
        <w:tc>
          <w:tcPr>
            <w:tcW w:w="14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коллективное исследование, конструируют новый способ действия или формируют понятия.</w:t>
            </w:r>
          </w:p>
        </w:tc>
        <w:tc>
          <w:tcPr>
            <w:tcW w:w="13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обсуждении содержания материала</w:t>
            </w:r>
          </w:p>
        </w:tc>
        <w:tc>
          <w:tcPr>
            <w:tcW w:w="12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учебную цель и задачу. Осуществляют самоконтроль</w:t>
            </w:r>
          </w:p>
        </w:tc>
      </w:tr>
      <w:tr w:rsidR="00DD7B7B" w:rsidRPr="002E62F2" w:rsidTr="00DD7B7B">
        <w:trPr>
          <w:tblCellSpacing w:w="15" w:type="dxa"/>
        </w:trPr>
        <w:tc>
          <w:tcPr>
            <w:tcW w:w="144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Переход к этапу решения частных задач.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</w:t>
            </w:r>
            <w:proofErr w:type="gramStart"/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правильностью выполнения способа действия.</w:t>
            </w:r>
          </w:p>
        </w:tc>
        <w:tc>
          <w:tcPr>
            <w:tcW w:w="25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 (на входе), оценивает выполнение каждой операции.</w:t>
            </w:r>
          </w:p>
        </w:tc>
        <w:tc>
          <w:tcPr>
            <w:tcW w:w="14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работу по выполнению отдельных операций.</w:t>
            </w:r>
          </w:p>
        </w:tc>
        <w:tc>
          <w:tcPr>
            <w:tcW w:w="13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формулировать собственное мнение и позицию</w:t>
            </w:r>
          </w:p>
        </w:tc>
        <w:tc>
          <w:tcPr>
            <w:tcW w:w="12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самоконтроль</w:t>
            </w:r>
          </w:p>
        </w:tc>
      </w:tr>
      <w:tr w:rsidR="00DD7B7B" w:rsidRPr="002E62F2" w:rsidTr="00DD7B7B">
        <w:trPr>
          <w:tblCellSpacing w:w="15" w:type="dxa"/>
        </w:trPr>
        <w:tc>
          <w:tcPr>
            <w:tcW w:w="144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Применение общего способа действия </w:t>
            </w: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решения частных задач.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Коррекция отработки способа.</w:t>
            </w:r>
          </w:p>
        </w:tc>
        <w:tc>
          <w:tcPr>
            <w:tcW w:w="25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коррекционную работу, практическую работу, </w:t>
            </w: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самостоятельную коррекционную работу.</w:t>
            </w:r>
          </w:p>
        </w:tc>
        <w:tc>
          <w:tcPr>
            <w:tcW w:w="14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Применяют новый способ. Отработка операций, в </w:t>
            </w: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допущены ошибки.</w:t>
            </w:r>
          </w:p>
        </w:tc>
        <w:tc>
          <w:tcPr>
            <w:tcW w:w="13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Строят рассуждения, понятные для </w:t>
            </w: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собеседника. Умеют использовать речь для регуляции своего действия</w:t>
            </w:r>
          </w:p>
        </w:tc>
        <w:tc>
          <w:tcPr>
            <w:tcW w:w="12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Самопроверка. Отрабатывают способ в </w:t>
            </w: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целом. Осуществляют пошаговый контроль по результату</w:t>
            </w:r>
          </w:p>
        </w:tc>
      </w:tr>
      <w:tr w:rsidR="00DD7B7B" w:rsidRPr="002E62F2" w:rsidTr="00DD7B7B">
        <w:trPr>
          <w:tblCellSpacing w:w="15" w:type="dxa"/>
        </w:trPr>
        <w:tc>
          <w:tcPr>
            <w:tcW w:w="144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Контроль на этапе окончания учебной темы.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25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 (на выходе):</w:t>
            </w:r>
          </w:p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дифференцированной коррекционной работы,</w:t>
            </w:r>
          </w:p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контрольно-оценивающая деятельность.</w:t>
            </w:r>
          </w:p>
        </w:tc>
        <w:tc>
          <w:tcPr>
            <w:tcW w:w="14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работу, анализируют, контролируют и оценивают результат.</w:t>
            </w:r>
          </w:p>
        </w:tc>
        <w:tc>
          <w:tcPr>
            <w:tcW w:w="13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своих действий</w:t>
            </w:r>
          </w:p>
        </w:tc>
        <w:tc>
          <w:tcPr>
            <w:tcW w:w="12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7B" w:rsidRPr="002E62F2" w:rsidRDefault="00DD7B7B" w:rsidP="00DD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пошаговый контроль по результату</w:t>
            </w:r>
          </w:p>
        </w:tc>
      </w:tr>
      <w:tr w:rsidR="00DD7B7B" w:rsidRPr="002E62F2" w:rsidTr="00DD7B7B">
        <w:tblPrEx>
          <w:jc w:val="center"/>
        </w:tblPrEx>
        <w:trPr>
          <w:gridBefore w:val="1"/>
          <w:gridAfter w:val="1"/>
          <w:wBefore w:w="85" w:type="dxa"/>
          <w:wAfter w:w="85" w:type="dxa"/>
          <w:tblCellSpacing w:w="15" w:type="dxa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7B7B" w:rsidRPr="002E62F2" w:rsidRDefault="00DD7B7B" w:rsidP="00DD7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7B7B" w:rsidRPr="002E62F2" w:rsidRDefault="00DD7B7B" w:rsidP="00DD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7B7B" w:rsidRPr="002E62F2" w:rsidRDefault="00DD7B7B" w:rsidP="00DD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7B7B" w:rsidRPr="002E62F2" w:rsidRDefault="00DD7B7B" w:rsidP="00DD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7B7B" w:rsidRPr="002E62F2" w:rsidRDefault="00DD7B7B" w:rsidP="00DD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7B7B" w:rsidRPr="002E62F2" w:rsidRDefault="00DD7B7B" w:rsidP="00DD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7B7B" w:rsidRPr="002E62F2" w:rsidRDefault="00DD7B7B" w:rsidP="00DD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7B7B" w:rsidRPr="002E62F2" w:rsidRDefault="00DD7B7B" w:rsidP="00DD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7B7B" w:rsidRPr="002E62F2" w:rsidRDefault="00DD7B7B" w:rsidP="00DD7B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Список используемой литературы</w:t>
      </w:r>
    </w:p>
    <w:p w:rsidR="00DD7B7B" w:rsidRPr="002E62F2" w:rsidRDefault="00DD7B7B" w:rsidP="004A0C8E">
      <w:pPr>
        <w:pStyle w:val="a4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Агафонова С.В. Суть изменений современного урока с введением Федерального государственного образовательного стандарта начального общего образования [электронный ресурс] // /nachalnaya-shkola/materialy-mo/sut-izmeneniy-sovremennogo-uroka-s-vvedeniem-federalnogo</w:t>
      </w:r>
    </w:p>
    <w:p w:rsidR="00DD7B7B" w:rsidRPr="002E62F2" w:rsidRDefault="00DD7B7B" w:rsidP="004A0C8E">
      <w:pPr>
        <w:pStyle w:val="a4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Гришова</w:t>
      </w:r>
      <w:proofErr w:type="spellEnd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Е.А. Современный урок в условиях введения ФГОС нового поколения [Электронный ресурс]</w:t>
      </w:r>
      <w:r w:rsidRPr="002E62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/ Е. А. </w:t>
      </w:r>
      <w:proofErr w:type="spellStart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Гришова</w:t>
      </w:r>
      <w:proofErr w:type="spellEnd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// /</w:t>
      </w:r>
      <w:proofErr w:type="spellStart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images</w:t>
      </w:r>
      <w:proofErr w:type="spellEnd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/1/1f/</w:t>
      </w:r>
      <w:proofErr w:type="spellStart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Гришова_Е._А.,_Горобец_М._А</w:t>
      </w:r>
      <w:proofErr w:type="spellEnd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..</w:t>
      </w:r>
    </w:p>
    <w:p w:rsidR="00DD7B7B" w:rsidRPr="002E62F2" w:rsidRDefault="00DD7B7B" w:rsidP="004A0C8E">
      <w:pPr>
        <w:pStyle w:val="a4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Гурьянова О.Н. Изучение информатики в условиях ФГОС.// Материалы XII Южно-Российской межрегиональной научно-практической конференции-выставк</w:t>
      </w:r>
      <w:proofErr w:type="gramStart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и"</w:t>
      </w:r>
      <w:proofErr w:type="gramEnd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ИTO-Ростов-2012" [режим доступа: /2012/</w:t>
      </w:r>
      <w:proofErr w:type="spellStart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section</w:t>
      </w:r>
      <w:proofErr w:type="spellEnd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/200/95181/]</w:t>
      </w:r>
    </w:p>
    <w:p w:rsidR="00DD7B7B" w:rsidRPr="002E62F2" w:rsidRDefault="00DD7B7B" w:rsidP="004A0C8E">
      <w:pPr>
        <w:pStyle w:val="a4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Иванова М.Ю. Требования к современному уроку в условиях введения ФГОС [электронный ресурс] // /nachalnaya-shkola/materialy-mo/trebovaniya-k-sovremennomu-uroku-v-usloviyah-vvedeniya-fgos</w:t>
      </w:r>
    </w:p>
    <w:p w:rsidR="00DD7B7B" w:rsidRPr="002E62F2" w:rsidRDefault="00DD7B7B" w:rsidP="004A0C8E">
      <w:pPr>
        <w:pStyle w:val="a4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Кирьянова Е.А. Новые подходы к планированию уроков в рамках введения ФГОС второго поколения [электронный ресурс] // /</w:t>
      </w:r>
      <w:proofErr w:type="spellStart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ps</w:t>
      </w:r>
      <w:proofErr w:type="spellEnd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/</w:t>
      </w:r>
      <w:proofErr w:type="spellStart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blog</w:t>
      </w:r>
      <w:proofErr w:type="spellEnd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/35203.html</w:t>
      </w:r>
    </w:p>
    <w:p w:rsidR="00DD7B7B" w:rsidRPr="002E62F2" w:rsidRDefault="00DD7B7B" w:rsidP="004A0C8E">
      <w:pPr>
        <w:pStyle w:val="a4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Утякаева</w:t>
      </w:r>
      <w:proofErr w:type="spellEnd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Ф.А. Требования к современному уроку в условиях введения ФГОС [электронный ресурс] // /shkola/obshchepedagogicheskie-tekhnologii/library/trebovaniya-k-sovremennomu-uroku-v-usloviyah</w:t>
      </w:r>
    </w:p>
    <w:p w:rsidR="00DD7B7B" w:rsidRPr="002E62F2" w:rsidRDefault="00DD7B7B" w:rsidP="004A0C8E">
      <w:pPr>
        <w:pStyle w:val="a4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Хабарова В.В. Требования к современному уроку в условиях введения ФГОС [электронный ресурс] // /</w:t>
      </w:r>
      <w:proofErr w:type="spellStart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metod_kop_doc</w:t>
      </w:r>
      <w:proofErr w:type="spellEnd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/</w:t>
      </w:r>
      <w:proofErr w:type="spellStart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metod_nedelya</w:t>
      </w:r>
      <w:proofErr w:type="spellEnd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/Habarova.pdf</w:t>
      </w:r>
    </w:p>
    <w:p w:rsidR="00DD7B7B" w:rsidRPr="004A0C8E" w:rsidRDefault="00DD7B7B" w:rsidP="004A0C8E">
      <w:pPr>
        <w:pStyle w:val="a4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</w:pPr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Якушина Е.В. Подготовка к уроку в соответствии с требованиями ФГОС. // Справочник заместителя директора школы, №10, 2012 г. /</w:t>
      </w:r>
      <w:proofErr w:type="spellStart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obraz_process</w:t>
      </w:r>
      <w:proofErr w:type="spellEnd"/>
      <w:r w:rsidRPr="002E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/doclad.p</w:t>
      </w:r>
      <w:r w:rsidRPr="002E62F2">
        <w:rPr>
          <w:rFonts w:ascii="Georgia" w:eastAsia="Times New Roman" w:hAnsi="Georgia" w:cs="Times New Roman"/>
          <w:iCs/>
          <w:color w:val="000000"/>
          <w:sz w:val="27"/>
          <w:szCs w:val="27"/>
          <w:lang w:eastAsia="ru-RU"/>
        </w:rPr>
        <w:t>df</w:t>
      </w:r>
    </w:p>
    <w:sectPr w:rsidR="00DD7B7B" w:rsidRPr="004A0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A08"/>
    <w:multiLevelType w:val="hybridMultilevel"/>
    <w:tmpl w:val="CF487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046A6"/>
    <w:multiLevelType w:val="multilevel"/>
    <w:tmpl w:val="3DDA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931C5"/>
    <w:multiLevelType w:val="hybridMultilevel"/>
    <w:tmpl w:val="0A9E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11501"/>
    <w:multiLevelType w:val="hybridMultilevel"/>
    <w:tmpl w:val="06787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639FC"/>
    <w:multiLevelType w:val="multilevel"/>
    <w:tmpl w:val="8304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0B46ED"/>
    <w:multiLevelType w:val="multilevel"/>
    <w:tmpl w:val="7AB8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D57977"/>
    <w:multiLevelType w:val="multilevel"/>
    <w:tmpl w:val="24AC3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8937ECB"/>
    <w:multiLevelType w:val="multilevel"/>
    <w:tmpl w:val="1EE8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201A38"/>
    <w:multiLevelType w:val="multilevel"/>
    <w:tmpl w:val="32F8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5C60BF"/>
    <w:multiLevelType w:val="hybridMultilevel"/>
    <w:tmpl w:val="95EAB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A4D74"/>
    <w:multiLevelType w:val="hybridMultilevel"/>
    <w:tmpl w:val="591E4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946CD"/>
    <w:multiLevelType w:val="hybridMultilevel"/>
    <w:tmpl w:val="DD1AE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A1DD1"/>
    <w:multiLevelType w:val="multilevel"/>
    <w:tmpl w:val="04BC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E73DFE"/>
    <w:multiLevelType w:val="hybridMultilevel"/>
    <w:tmpl w:val="FAAC4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678DB"/>
    <w:multiLevelType w:val="multilevel"/>
    <w:tmpl w:val="5FD8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CD78CF"/>
    <w:multiLevelType w:val="multilevel"/>
    <w:tmpl w:val="D99E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FC4B3E"/>
    <w:multiLevelType w:val="multilevel"/>
    <w:tmpl w:val="8716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404E41"/>
    <w:multiLevelType w:val="multilevel"/>
    <w:tmpl w:val="D22A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0C1DE4"/>
    <w:multiLevelType w:val="hybridMultilevel"/>
    <w:tmpl w:val="C35E6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16A61"/>
    <w:multiLevelType w:val="multilevel"/>
    <w:tmpl w:val="D06C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B95891"/>
    <w:multiLevelType w:val="hybridMultilevel"/>
    <w:tmpl w:val="F74E1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9640DE"/>
    <w:multiLevelType w:val="multilevel"/>
    <w:tmpl w:val="7E70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633BED"/>
    <w:multiLevelType w:val="hybridMultilevel"/>
    <w:tmpl w:val="5CCED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F0D3B"/>
    <w:multiLevelType w:val="multilevel"/>
    <w:tmpl w:val="98A6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873E81"/>
    <w:multiLevelType w:val="hybridMultilevel"/>
    <w:tmpl w:val="2D28E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96C4A"/>
    <w:multiLevelType w:val="multilevel"/>
    <w:tmpl w:val="325E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186B59"/>
    <w:multiLevelType w:val="multilevel"/>
    <w:tmpl w:val="F884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D938B3"/>
    <w:multiLevelType w:val="multilevel"/>
    <w:tmpl w:val="F65CB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CD2FE7"/>
    <w:multiLevelType w:val="hybridMultilevel"/>
    <w:tmpl w:val="CC240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7C51F5"/>
    <w:multiLevelType w:val="hybridMultilevel"/>
    <w:tmpl w:val="E3A8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200F3"/>
    <w:multiLevelType w:val="multilevel"/>
    <w:tmpl w:val="0DB6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BA3BF9"/>
    <w:multiLevelType w:val="multilevel"/>
    <w:tmpl w:val="00E0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AE38C7"/>
    <w:multiLevelType w:val="multilevel"/>
    <w:tmpl w:val="F5B6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31521E"/>
    <w:multiLevelType w:val="hybridMultilevel"/>
    <w:tmpl w:val="299EF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493FBB"/>
    <w:multiLevelType w:val="multilevel"/>
    <w:tmpl w:val="45FA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B5444A"/>
    <w:multiLevelType w:val="multilevel"/>
    <w:tmpl w:val="0A74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A938A3"/>
    <w:multiLevelType w:val="multilevel"/>
    <w:tmpl w:val="15A0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0732B6"/>
    <w:multiLevelType w:val="hybridMultilevel"/>
    <w:tmpl w:val="755CE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DE23B3"/>
    <w:multiLevelType w:val="multilevel"/>
    <w:tmpl w:val="7A5A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5"/>
  </w:num>
  <w:num w:numId="3">
    <w:abstractNumId w:val="36"/>
  </w:num>
  <w:num w:numId="4">
    <w:abstractNumId w:val="12"/>
  </w:num>
  <w:num w:numId="5">
    <w:abstractNumId w:val="38"/>
  </w:num>
  <w:num w:numId="6">
    <w:abstractNumId w:val="19"/>
  </w:num>
  <w:num w:numId="7">
    <w:abstractNumId w:val="7"/>
  </w:num>
  <w:num w:numId="8">
    <w:abstractNumId w:val="1"/>
  </w:num>
  <w:num w:numId="9">
    <w:abstractNumId w:val="30"/>
  </w:num>
  <w:num w:numId="10">
    <w:abstractNumId w:val="16"/>
  </w:num>
  <w:num w:numId="11">
    <w:abstractNumId w:val="8"/>
  </w:num>
  <w:num w:numId="12">
    <w:abstractNumId w:val="26"/>
  </w:num>
  <w:num w:numId="13">
    <w:abstractNumId w:val="4"/>
  </w:num>
  <w:num w:numId="14">
    <w:abstractNumId w:val="25"/>
  </w:num>
  <w:num w:numId="15">
    <w:abstractNumId w:val="14"/>
  </w:num>
  <w:num w:numId="16">
    <w:abstractNumId w:val="6"/>
  </w:num>
  <w:num w:numId="17">
    <w:abstractNumId w:val="27"/>
  </w:num>
  <w:num w:numId="18">
    <w:abstractNumId w:val="23"/>
  </w:num>
  <w:num w:numId="19">
    <w:abstractNumId w:val="31"/>
  </w:num>
  <w:num w:numId="20">
    <w:abstractNumId w:val="34"/>
  </w:num>
  <w:num w:numId="21">
    <w:abstractNumId w:val="21"/>
  </w:num>
  <w:num w:numId="22">
    <w:abstractNumId w:val="5"/>
  </w:num>
  <w:num w:numId="23">
    <w:abstractNumId w:val="17"/>
  </w:num>
  <w:num w:numId="24">
    <w:abstractNumId w:val="15"/>
  </w:num>
  <w:num w:numId="25">
    <w:abstractNumId w:val="9"/>
  </w:num>
  <w:num w:numId="26">
    <w:abstractNumId w:val="24"/>
  </w:num>
  <w:num w:numId="27">
    <w:abstractNumId w:val="20"/>
  </w:num>
  <w:num w:numId="28">
    <w:abstractNumId w:val="10"/>
  </w:num>
  <w:num w:numId="29">
    <w:abstractNumId w:val="2"/>
  </w:num>
  <w:num w:numId="30">
    <w:abstractNumId w:val="28"/>
  </w:num>
  <w:num w:numId="31">
    <w:abstractNumId w:val="3"/>
  </w:num>
  <w:num w:numId="32">
    <w:abstractNumId w:val="33"/>
  </w:num>
  <w:num w:numId="33">
    <w:abstractNumId w:val="13"/>
  </w:num>
  <w:num w:numId="34">
    <w:abstractNumId w:val="11"/>
  </w:num>
  <w:num w:numId="35">
    <w:abstractNumId w:val="18"/>
  </w:num>
  <w:num w:numId="36">
    <w:abstractNumId w:val="29"/>
  </w:num>
  <w:num w:numId="37">
    <w:abstractNumId w:val="0"/>
  </w:num>
  <w:num w:numId="38">
    <w:abstractNumId w:val="22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CA"/>
    <w:rsid w:val="002E62F2"/>
    <w:rsid w:val="00435471"/>
    <w:rsid w:val="004A0C8E"/>
    <w:rsid w:val="008160CA"/>
    <w:rsid w:val="00B15E94"/>
    <w:rsid w:val="00DD7B7B"/>
    <w:rsid w:val="00E6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D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D7B7B"/>
  </w:style>
  <w:style w:type="paragraph" w:styleId="a3">
    <w:name w:val="No Spacing"/>
    <w:uiPriority w:val="1"/>
    <w:qFormat/>
    <w:rsid w:val="00E647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35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D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D7B7B"/>
  </w:style>
  <w:style w:type="paragraph" w:styleId="a3">
    <w:name w:val="No Spacing"/>
    <w:uiPriority w:val="1"/>
    <w:qFormat/>
    <w:rsid w:val="00E647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35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13739">
              <w:marLeft w:val="42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5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9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5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2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71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48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3934</Words>
  <Characters>22425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2016-05-11T15:36:00Z</dcterms:created>
  <dcterms:modified xsi:type="dcterms:W3CDTF">2016-05-11T16:12:00Z</dcterms:modified>
</cp:coreProperties>
</file>