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2C" w:rsidRPr="0013752C" w:rsidRDefault="0013752C" w:rsidP="0013752C">
      <w:pPr>
        <w:pStyle w:val="c1"/>
        <w:shd w:val="clear" w:color="auto" w:fill="FFFFFF"/>
        <w:spacing w:before="0" w:beforeAutospacing="0" w:after="0" w:afterAutospacing="0"/>
        <w:jc w:val="center"/>
        <w:rPr>
          <w:b/>
          <w:color w:val="000000" w:themeColor="text1"/>
          <w:sz w:val="22"/>
          <w:szCs w:val="22"/>
        </w:rPr>
      </w:pPr>
      <w:r w:rsidRPr="0013752C">
        <w:rPr>
          <w:rStyle w:val="c5"/>
          <w:b/>
          <w:bCs/>
          <w:iCs/>
          <w:color w:val="000000" w:themeColor="text1"/>
          <w:sz w:val="28"/>
          <w:szCs w:val="28"/>
        </w:rPr>
        <w:t>«Особенности речевого развития дошкольников в рамках реализации</w:t>
      </w:r>
      <w:r w:rsidRPr="0013752C">
        <w:rPr>
          <w:rStyle w:val="c5"/>
          <w:b/>
          <w:bCs/>
          <w:iCs/>
          <w:color w:val="000000" w:themeColor="text1"/>
          <w:sz w:val="28"/>
          <w:szCs w:val="28"/>
        </w:rPr>
        <w:t xml:space="preserve"> </w:t>
      </w:r>
      <w:r w:rsidRPr="0013752C">
        <w:rPr>
          <w:rStyle w:val="c3"/>
          <w:b/>
          <w:color w:val="000000" w:themeColor="text1"/>
          <w:sz w:val="28"/>
          <w:szCs w:val="28"/>
        </w:rPr>
        <w:t>ФГОС ДО».</w:t>
      </w:r>
    </w:p>
    <w:p w:rsidR="0013752C" w:rsidRPr="0013752C" w:rsidRDefault="0013752C" w:rsidP="0013752C">
      <w:pPr>
        <w:pStyle w:val="c1"/>
        <w:shd w:val="clear" w:color="auto" w:fill="FFFFFF"/>
        <w:spacing w:before="0" w:beforeAutospacing="0" w:after="0" w:afterAutospacing="0"/>
        <w:rPr>
          <w:rFonts w:ascii="Calibri" w:hAnsi="Calibri"/>
          <w:color w:val="000000" w:themeColor="text1"/>
          <w:sz w:val="22"/>
          <w:szCs w:val="22"/>
        </w:rPr>
      </w:pPr>
      <w:r w:rsidRPr="0013752C">
        <w:rPr>
          <w:rStyle w:val="c0"/>
          <w:color w:val="000000" w:themeColor="text1"/>
          <w:sz w:val="28"/>
          <w:szCs w:val="28"/>
        </w:rPr>
        <w:t>        </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Одной из ведущих задач, которую решают дошкольные образовательные учреждения, является развитие речи детей.</w:t>
      </w:r>
      <w:r w:rsidRPr="0013752C">
        <w:rPr>
          <w:color w:val="000000" w:themeColor="text1"/>
        </w:rPr>
        <w:br/>
      </w:r>
      <w:r w:rsidRPr="0013752C">
        <w:rPr>
          <w:rStyle w:val="c0"/>
          <w:color w:val="000000" w:themeColor="text1"/>
        </w:rPr>
        <w:t>Речь как ведущее средство общения сопровождает все виды деятельности ребенка. От качества речи, умения пользоваться ею в игре, во время совместной деятельности педагога и ребенка, при планировании и обсуждении рисунка, в наблюдении на прогулке, при обсуждении спектакля и т.д. зависит успешность деятельности ребенка, его принятие сверстниками, авторитет и статусное положение в детском сообществе. </w:t>
      </w:r>
      <w:r w:rsidRPr="0013752C">
        <w:rPr>
          <w:color w:val="000000" w:themeColor="text1"/>
        </w:rPr>
        <w:br/>
      </w:r>
      <w:r w:rsidRPr="0013752C">
        <w:rPr>
          <w:rStyle w:val="c0"/>
          <w:color w:val="000000" w:themeColor="text1"/>
        </w:rPr>
        <w:t>      Согласно Федеральным государственным образовательным стандартам содержание образовательной области «Речевое развитие» направлено на достижение целей формирования устной речи и навыков речевого общения с окружающими на основе владения литературным языком своего народа через решение следующих задач : </w:t>
      </w:r>
      <w:r w:rsidRPr="0013752C">
        <w:rPr>
          <w:color w:val="000000" w:themeColor="text1"/>
        </w:rPr>
        <w:br/>
      </w:r>
      <w:r w:rsidRPr="0013752C">
        <w:rPr>
          <w:rStyle w:val="c0"/>
          <w:color w:val="000000" w:themeColor="text1"/>
        </w:rPr>
        <w:t>•    Овладение речью как средством общения и культуры    </w:t>
      </w:r>
      <w:r w:rsidRPr="0013752C">
        <w:rPr>
          <w:color w:val="000000" w:themeColor="text1"/>
        </w:rPr>
        <w:br/>
      </w:r>
      <w:r w:rsidRPr="0013752C">
        <w:rPr>
          <w:rStyle w:val="c0"/>
          <w:color w:val="000000" w:themeColor="text1"/>
        </w:rPr>
        <w:t>•    Обогащение активного словаря    </w:t>
      </w:r>
      <w:r w:rsidRPr="0013752C">
        <w:rPr>
          <w:color w:val="000000" w:themeColor="text1"/>
        </w:rPr>
        <w:br/>
      </w:r>
      <w:r w:rsidRPr="0013752C">
        <w:rPr>
          <w:rStyle w:val="c0"/>
          <w:color w:val="000000" w:themeColor="text1"/>
        </w:rPr>
        <w:t>•    Развитие связной, грамматически правильной диалогической и монологической речи    </w:t>
      </w:r>
      <w:r w:rsidRPr="0013752C">
        <w:rPr>
          <w:color w:val="000000" w:themeColor="text1"/>
        </w:rPr>
        <w:br/>
      </w:r>
      <w:r w:rsidRPr="0013752C">
        <w:rPr>
          <w:rStyle w:val="c0"/>
          <w:color w:val="000000" w:themeColor="text1"/>
        </w:rPr>
        <w:t>•    Развитие речевого творчества    </w:t>
      </w:r>
      <w:r w:rsidRPr="0013752C">
        <w:rPr>
          <w:color w:val="000000" w:themeColor="text1"/>
        </w:rPr>
        <w:br/>
      </w:r>
      <w:r w:rsidRPr="0013752C">
        <w:rPr>
          <w:rStyle w:val="c0"/>
          <w:color w:val="000000" w:themeColor="text1"/>
        </w:rPr>
        <w:t>•    Развитие звуковой и интонационной культуры речи, фонематического слуха    </w:t>
      </w:r>
      <w:r w:rsidRPr="0013752C">
        <w:rPr>
          <w:color w:val="000000" w:themeColor="text1"/>
        </w:rPr>
        <w:br/>
      </w:r>
      <w:r w:rsidRPr="0013752C">
        <w:rPr>
          <w:rStyle w:val="c0"/>
          <w:color w:val="000000" w:themeColor="text1"/>
        </w:rPr>
        <w:t>•    Знакомство с книжной культурой, детской литературой, понимание на слух текстов различных жанров детской литературы    </w:t>
      </w:r>
      <w:r w:rsidRPr="0013752C">
        <w:rPr>
          <w:color w:val="000000" w:themeColor="text1"/>
        </w:rPr>
        <w:br/>
      </w:r>
      <w:r w:rsidRPr="0013752C">
        <w:rPr>
          <w:rStyle w:val="c0"/>
          <w:color w:val="000000" w:themeColor="text1"/>
        </w:rPr>
        <w:t>•    Формирование звуковой аналитико- синтетической активности как предпосылки обучения грамоте</w:t>
      </w:r>
      <w:r w:rsidRPr="0013752C">
        <w:rPr>
          <w:color w:val="000000" w:themeColor="text1"/>
        </w:rPr>
        <w:br/>
      </w:r>
      <w:r w:rsidRPr="0013752C">
        <w:rPr>
          <w:rStyle w:val="c0"/>
          <w:color w:val="000000" w:themeColor="text1"/>
        </w:rPr>
        <w:t>        Процесс формирования речи детей должен строиться с учетом не только обще дидактических, но и методических принципов обучения. Под методическими принципами понимаются общие исходные положения, руководствуясь которыми педагог выбирает средства обучения. Это принципы обучения, выведенные из закономерностей усвоения детьми языка и речи. Они отражают специфику обучения родной речи, дополняют систему обще дидактических принципов и взаимодействуют с такими из них, как доступность, наглядность, систематичность, последовательность, сознательность и активность, индивидуализация обучения и др. Методические принципы выступают также во взаимосвязи друг с другом.</w:t>
      </w:r>
      <w:r w:rsidRPr="0013752C">
        <w:rPr>
          <w:color w:val="000000" w:themeColor="text1"/>
        </w:rPr>
        <w:br/>
      </w:r>
      <w:r w:rsidRPr="0013752C">
        <w:rPr>
          <w:rStyle w:val="c0"/>
          <w:color w:val="000000" w:themeColor="text1"/>
        </w:rPr>
        <w:t>       Применительно к дошкольнику на основе анализа исследований по проблемам речевого развития детей и опыта работы детских садов мы выделим следующие методические принципы развития речи и обучения родному языку.</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Принцип взаимосвязи сенсорного, умственного и речевого развития детей. Он базируется на понимании речи как речемыслительной деятельности, становление и развитие которой тесно связано с познанием окружающего мира. Речь опирается на сенсорные представления, составляющие основу мышления, и развивается в единстве с мышлением. Поэтому работу по развитию речи нельзя отрывать от работы, направленной на развитие сенсорных и мыслительных процессов. </w:t>
      </w:r>
      <w:r w:rsidRPr="0013752C">
        <w:rPr>
          <w:color w:val="000000" w:themeColor="text1"/>
        </w:rPr>
        <w:br/>
      </w:r>
      <w:r w:rsidRPr="0013752C">
        <w:rPr>
          <w:rStyle w:val="c0"/>
          <w:color w:val="000000" w:themeColor="text1"/>
        </w:rPr>
        <w:t>•    Принцип коммуникативно-</w:t>
      </w:r>
      <w:proofErr w:type="spellStart"/>
      <w:r w:rsidRPr="0013752C">
        <w:rPr>
          <w:rStyle w:val="c0"/>
          <w:color w:val="000000" w:themeColor="text1"/>
        </w:rPr>
        <w:t>деятельностного</w:t>
      </w:r>
      <w:proofErr w:type="spellEnd"/>
      <w:r w:rsidRPr="0013752C">
        <w:rPr>
          <w:rStyle w:val="c0"/>
          <w:color w:val="000000" w:themeColor="text1"/>
        </w:rPr>
        <w:t xml:space="preserve"> подхода к развитию речи. Данный принцип основывается на понимании речи как деятельности, заключающейся в использовании языка для коммуникации.</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Он вытекает из цели развития речи детей в детском саду – развития речи как средства общения и познания – и указывает на практическую направленность процесса обучения родному языку.</w:t>
      </w:r>
      <w:r w:rsidRPr="0013752C">
        <w:rPr>
          <w:color w:val="000000" w:themeColor="text1"/>
        </w:rPr>
        <w:br/>
      </w:r>
      <w:r w:rsidRPr="0013752C">
        <w:rPr>
          <w:rStyle w:val="c0"/>
          <w:color w:val="000000" w:themeColor="text1"/>
        </w:rPr>
        <w:t>Настоящий принцип является одним из главных, поскольку определяет стратегию всей работы по развитию речи.</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Его реализация предполагает развитие речи у детей как средства общения и в процессе общения (коммуникации), и в разных видах деятельности. •    Принцип развития языкового чутья («чувства языка»).</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lastRenderedPageBreak/>
        <w:t> Языковое чутье – это неосознанное владение закономерностями языка.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 а затем он усваивает и закономерности.</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    Принцип формирования элементарного осознания явлений языка. Этот принцип основывается на том, что в основе овладения речью лежит не только имитация, подражание взрослым, но и неосознанное обобщение явлений языка.</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Образуется своего рода внутренняя система правил речевого поведения, которая позволяет ребенку не просто повторять, но и создавать новые высказывания.</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Поскольку задачей обучения является формирование навыков общения, а любое общение предполагает способность создавать новые высказывания, то в основу обучения языку следует положить именно формирование языковых обобщений и творческой речевой способности.</w:t>
      </w:r>
      <w:r w:rsidRPr="0013752C">
        <w:rPr>
          <w:color w:val="000000" w:themeColor="text1"/>
        </w:rPr>
        <w:br/>
      </w:r>
      <w:r w:rsidRPr="0013752C">
        <w:rPr>
          <w:rStyle w:val="c0"/>
          <w:color w:val="000000" w:themeColor="text1"/>
        </w:rPr>
        <w:t xml:space="preserve">Леонтьев выделяет три способа осознания, которые часто смешиваются: произвольность речи, </w:t>
      </w:r>
      <w:proofErr w:type="spellStart"/>
      <w:r w:rsidRPr="0013752C">
        <w:rPr>
          <w:rStyle w:val="c0"/>
          <w:color w:val="000000" w:themeColor="text1"/>
        </w:rPr>
        <w:t>вычленимость</w:t>
      </w:r>
      <w:proofErr w:type="spellEnd"/>
      <w:r w:rsidRPr="0013752C">
        <w:rPr>
          <w:rStyle w:val="c0"/>
          <w:color w:val="000000" w:themeColor="text1"/>
        </w:rPr>
        <w:t>, собственно осознание.</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В дошкольном возрасте сначала формируется произвольность речи, а затем происходит вычленение ее компонентов.</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Осознанность является показателем степени форсированности речевых умений.</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    Принцип взаимосвязи работы над различными сторонами речи, развития речи как целостного образования. Реализация этого принципа состоит в таком построении работы, при котором осуществляется освоение всех уровней языка в их тесной взаимосвязи. •    Принцип обогащения мотивации речевой деятельности. От мотива, как важнейшего компонента в структуре речевой деятельности, зависит качество речи и в конечном итоге мера успешности обучения.</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Поэтому обогащение мотивов речевой деятельности детей в процессе обучения имеет большое значение. В повседневном общении мотивы определяются естественными потребностями ребенка во впечатлениях, в активной деятельности, в признании и поддержке.</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xml:space="preserve"> В процессе организованной образовательной деятельности нередко исчезает естественность общения, снимается естественная </w:t>
      </w:r>
      <w:proofErr w:type="spellStart"/>
      <w:r w:rsidRPr="0013752C">
        <w:rPr>
          <w:rStyle w:val="c0"/>
          <w:color w:val="000000" w:themeColor="text1"/>
        </w:rPr>
        <w:t>коммуникативность</w:t>
      </w:r>
      <w:proofErr w:type="spellEnd"/>
      <w:r w:rsidRPr="0013752C">
        <w:rPr>
          <w:rStyle w:val="c0"/>
          <w:color w:val="000000" w:themeColor="text1"/>
        </w:rPr>
        <w:t xml:space="preserve"> речи: педагог предлагает ребенку ответить на вопрос, пересказать сказку, что-то повторить. </w:t>
      </w:r>
      <w:r w:rsidRPr="0013752C">
        <w:rPr>
          <w:color w:val="000000" w:themeColor="text1"/>
        </w:rPr>
        <w:br/>
      </w:r>
      <w:r w:rsidRPr="0013752C">
        <w:rPr>
          <w:rStyle w:val="c0"/>
          <w:color w:val="000000" w:themeColor="text1"/>
        </w:rPr>
        <w:t>•    Принцип обеспечения активной речевой практики. Свое выражение этот принцип находит в том, что язык усваивается в процессе его употребления, речевой практики.</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Речевая активность является одним из основных условий своевременного речевого развития ребенка.</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Речевая активность – это не только говорение, но и слушание, восприятие речи. Поэтому важно приучать детей к активному восприятию и пониманию речи педагога</w:t>
      </w:r>
      <w:r w:rsidRPr="0013752C">
        <w:rPr>
          <w:color w:val="000000" w:themeColor="text1"/>
        </w:rPr>
        <w:br/>
      </w:r>
      <w:r w:rsidRPr="0013752C">
        <w:rPr>
          <w:rStyle w:val="c0"/>
          <w:color w:val="000000" w:themeColor="text1"/>
        </w:rPr>
        <w:t>        Основные направления работы по развитию речи детей в ДОУ:</w:t>
      </w:r>
      <w:r w:rsidRPr="0013752C">
        <w:rPr>
          <w:color w:val="000000" w:themeColor="text1"/>
        </w:rPr>
        <w:br/>
      </w:r>
      <w:r w:rsidRPr="0013752C">
        <w:rPr>
          <w:rStyle w:val="c0"/>
          <w:color w:val="000000" w:themeColor="text1"/>
        </w:rPr>
        <w:t>- Развитие словаря (освоение значений слов и их уместное употребление в соответствии с контекстом высказывания, ситуацией, в которой происходит общение)    </w:t>
      </w:r>
      <w:r w:rsidRPr="0013752C">
        <w:rPr>
          <w:color w:val="000000" w:themeColor="text1"/>
        </w:rPr>
        <w:br/>
      </w:r>
      <w:r w:rsidRPr="0013752C">
        <w:rPr>
          <w:rStyle w:val="c0"/>
          <w:color w:val="000000" w:themeColor="text1"/>
        </w:rPr>
        <w:t>- Воспитание звуковой культуры (развитие восприятия звуков родной речи и произношения),  любви и интереса к художественному слову</w:t>
      </w:r>
      <w:r w:rsidRPr="0013752C">
        <w:rPr>
          <w:color w:val="000000" w:themeColor="text1"/>
        </w:rPr>
        <w:br/>
      </w:r>
      <w:r w:rsidRPr="0013752C">
        <w:rPr>
          <w:rStyle w:val="c0"/>
          <w:color w:val="000000" w:themeColor="text1"/>
        </w:rPr>
        <w:t>- Развитие связной речи (диалогическая (разговорная) речь, монологическая (рассказывание).    </w:t>
      </w:r>
      <w:r w:rsidRPr="0013752C">
        <w:rPr>
          <w:color w:val="000000" w:themeColor="text1"/>
        </w:rPr>
        <w:br/>
      </w:r>
      <w:r w:rsidRPr="0013752C">
        <w:rPr>
          <w:rStyle w:val="c0"/>
          <w:color w:val="000000" w:themeColor="text1"/>
        </w:rPr>
        <w:t>- Формирование элементарного осознания явлений языка и речи (различие звука и слова, нахождение места звука в слове)    </w:t>
      </w:r>
      <w:r w:rsidRPr="0013752C">
        <w:rPr>
          <w:color w:val="000000" w:themeColor="text1"/>
        </w:rPr>
        <w:br/>
      </w:r>
      <w:r w:rsidRPr="0013752C">
        <w:rPr>
          <w:rStyle w:val="c0"/>
          <w:color w:val="000000" w:themeColor="text1"/>
        </w:rPr>
        <w:t>- Формирование грамматического строя (морфология, синтаксис, словообразование)</w:t>
      </w:r>
      <w:r w:rsidRPr="0013752C">
        <w:rPr>
          <w:color w:val="000000" w:themeColor="text1"/>
        </w:rPr>
        <w:br/>
      </w:r>
      <w:r w:rsidRPr="0013752C">
        <w:rPr>
          <w:rStyle w:val="c0"/>
          <w:color w:val="000000" w:themeColor="text1"/>
        </w:rPr>
        <w:t>          В практике работы педагогов ДОУ по развитию речи используются следующие методы :</w:t>
      </w:r>
      <w:r w:rsidRPr="0013752C">
        <w:rPr>
          <w:color w:val="000000" w:themeColor="text1"/>
        </w:rPr>
        <w:br/>
      </w:r>
      <w:r w:rsidRPr="0013752C">
        <w:rPr>
          <w:rStyle w:val="c0"/>
          <w:color w:val="000000" w:themeColor="text1"/>
        </w:rPr>
        <w:t>Наглядные:</w:t>
      </w:r>
      <w:r w:rsidRPr="0013752C">
        <w:rPr>
          <w:color w:val="000000" w:themeColor="text1"/>
        </w:rPr>
        <w:br/>
      </w:r>
      <w:r w:rsidRPr="0013752C">
        <w:rPr>
          <w:rStyle w:val="c0"/>
          <w:color w:val="000000" w:themeColor="text1"/>
        </w:rPr>
        <w:t>- Непосредственное наблюдение и его разновидности (наблюдение в природе, экскурсии);</w:t>
      </w:r>
      <w:r w:rsidRPr="0013752C">
        <w:rPr>
          <w:color w:val="000000" w:themeColor="text1"/>
        </w:rPr>
        <w:br/>
      </w:r>
      <w:r w:rsidRPr="0013752C">
        <w:rPr>
          <w:rStyle w:val="c0"/>
          <w:color w:val="000000" w:themeColor="text1"/>
        </w:rPr>
        <w:t xml:space="preserve">- Опосредованное наблюдение (изобразительная наглядность: рассматривание игрушек и </w:t>
      </w:r>
      <w:r w:rsidRPr="0013752C">
        <w:rPr>
          <w:rStyle w:val="c0"/>
          <w:color w:val="000000" w:themeColor="text1"/>
        </w:rPr>
        <w:lastRenderedPageBreak/>
        <w:t>картин, рассказывание по игрушкам и картинам).</w:t>
      </w:r>
      <w:r w:rsidRPr="0013752C">
        <w:rPr>
          <w:color w:val="000000" w:themeColor="text1"/>
        </w:rPr>
        <w:br/>
      </w:r>
      <w:r w:rsidRPr="0013752C">
        <w:rPr>
          <w:rStyle w:val="c0"/>
          <w:color w:val="000000" w:themeColor="text1"/>
        </w:rPr>
        <w:t>Словесные:</w:t>
      </w:r>
      <w:r w:rsidRPr="0013752C">
        <w:rPr>
          <w:color w:val="000000" w:themeColor="text1"/>
        </w:rPr>
        <w:br/>
      </w:r>
      <w:r w:rsidRPr="0013752C">
        <w:rPr>
          <w:rStyle w:val="c0"/>
          <w:color w:val="000000" w:themeColor="text1"/>
        </w:rPr>
        <w:t>-Чтение и рассказывание художественных произведений;</w:t>
      </w:r>
      <w:r w:rsidRPr="0013752C">
        <w:rPr>
          <w:color w:val="000000" w:themeColor="text1"/>
        </w:rPr>
        <w:br/>
      </w:r>
      <w:r w:rsidRPr="0013752C">
        <w:rPr>
          <w:rStyle w:val="c0"/>
          <w:color w:val="000000" w:themeColor="text1"/>
        </w:rPr>
        <w:t>-Заучивание наизусть;</w:t>
      </w:r>
      <w:r w:rsidRPr="0013752C">
        <w:rPr>
          <w:color w:val="000000" w:themeColor="text1"/>
        </w:rPr>
        <w:br/>
      </w:r>
      <w:r w:rsidRPr="0013752C">
        <w:rPr>
          <w:rStyle w:val="c0"/>
          <w:color w:val="000000" w:themeColor="text1"/>
        </w:rPr>
        <w:t>-Пересказ;</w:t>
      </w:r>
      <w:r w:rsidRPr="0013752C">
        <w:rPr>
          <w:color w:val="000000" w:themeColor="text1"/>
        </w:rPr>
        <w:br/>
      </w:r>
      <w:r w:rsidRPr="0013752C">
        <w:rPr>
          <w:rStyle w:val="c0"/>
          <w:color w:val="000000" w:themeColor="text1"/>
        </w:rPr>
        <w:t>-Обобщающая беседа;</w:t>
      </w:r>
      <w:r w:rsidRPr="0013752C">
        <w:rPr>
          <w:color w:val="000000" w:themeColor="text1"/>
        </w:rPr>
        <w:br/>
      </w:r>
      <w:r w:rsidRPr="0013752C">
        <w:rPr>
          <w:rStyle w:val="c0"/>
          <w:color w:val="000000" w:themeColor="text1"/>
        </w:rPr>
        <w:t>-Рассказывание без опоры на наглядный материал.</w:t>
      </w:r>
      <w:r w:rsidRPr="0013752C">
        <w:rPr>
          <w:color w:val="000000" w:themeColor="text1"/>
        </w:rPr>
        <w:br/>
      </w:r>
      <w:r w:rsidRPr="0013752C">
        <w:rPr>
          <w:rStyle w:val="c0"/>
          <w:color w:val="000000" w:themeColor="text1"/>
        </w:rPr>
        <w:t>Практические:</w:t>
      </w:r>
      <w:r w:rsidRPr="0013752C">
        <w:rPr>
          <w:color w:val="000000" w:themeColor="text1"/>
        </w:rPr>
        <w:br/>
      </w:r>
      <w:r w:rsidRPr="0013752C">
        <w:rPr>
          <w:rStyle w:val="c0"/>
          <w:color w:val="000000" w:themeColor="text1"/>
        </w:rPr>
        <w:t>-Дидактические игры;</w:t>
      </w:r>
      <w:r w:rsidRPr="0013752C">
        <w:rPr>
          <w:color w:val="000000" w:themeColor="text1"/>
        </w:rPr>
        <w:br/>
      </w:r>
      <w:r w:rsidRPr="0013752C">
        <w:rPr>
          <w:rStyle w:val="c0"/>
          <w:color w:val="000000" w:themeColor="text1"/>
        </w:rPr>
        <w:t>-Игры-драматизации;</w:t>
      </w:r>
      <w:r w:rsidRPr="0013752C">
        <w:rPr>
          <w:color w:val="000000" w:themeColor="text1"/>
        </w:rPr>
        <w:br/>
      </w:r>
      <w:r w:rsidRPr="0013752C">
        <w:rPr>
          <w:rStyle w:val="c0"/>
          <w:color w:val="000000" w:themeColor="text1"/>
        </w:rPr>
        <w:t>-Инсценировки;</w:t>
      </w:r>
      <w:r w:rsidRPr="0013752C">
        <w:rPr>
          <w:color w:val="000000" w:themeColor="text1"/>
        </w:rPr>
        <w:br/>
      </w:r>
      <w:r w:rsidRPr="0013752C">
        <w:rPr>
          <w:rStyle w:val="c0"/>
          <w:color w:val="000000" w:themeColor="text1"/>
        </w:rPr>
        <w:t>-Дидактические упражнения;</w:t>
      </w:r>
      <w:r w:rsidRPr="0013752C">
        <w:rPr>
          <w:color w:val="000000" w:themeColor="text1"/>
        </w:rPr>
        <w:br/>
      </w:r>
      <w:r w:rsidRPr="0013752C">
        <w:rPr>
          <w:rStyle w:val="c0"/>
          <w:color w:val="000000" w:themeColor="text1"/>
        </w:rPr>
        <w:t>-Пластические этюды;</w:t>
      </w:r>
      <w:r w:rsidRPr="0013752C">
        <w:rPr>
          <w:color w:val="000000" w:themeColor="text1"/>
        </w:rPr>
        <w:br/>
      </w:r>
      <w:r w:rsidRPr="0013752C">
        <w:rPr>
          <w:rStyle w:val="c0"/>
          <w:color w:val="000000" w:themeColor="text1"/>
        </w:rPr>
        <w:t>-Хороводные игры.</w:t>
      </w:r>
      <w:r w:rsidRPr="0013752C">
        <w:rPr>
          <w:color w:val="000000" w:themeColor="text1"/>
        </w:rPr>
        <w:br/>
      </w:r>
      <w:r w:rsidRPr="0013752C">
        <w:rPr>
          <w:rStyle w:val="c0"/>
          <w:color w:val="000000" w:themeColor="text1"/>
        </w:rPr>
        <w:t>Для развития речи используются разнообразные средства :</w:t>
      </w:r>
      <w:r w:rsidRPr="0013752C">
        <w:rPr>
          <w:color w:val="000000" w:themeColor="text1"/>
        </w:rPr>
        <w:br/>
      </w:r>
      <w:r w:rsidRPr="0013752C">
        <w:rPr>
          <w:rStyle w:val="c0"/>
          <w:color w:val="000000" w:themeColor="text1"/>
        </w:rPr>
        <w:t>•         общение взрослых и детей;</w:t>
      </w:r>
      <w:r w:rsidRPr="0013752C">
        <w:rPr>
          <w:color w:val="000000" w:themeColor="text1"/>
        </w:rPr>
        <w:br/>
      </w:r>
      <w:r w:rsidRPr="0013752C">
        <w:rPr>
          <w:rStyle w:val="c0"/>
          <w:color w:val="000000" w:themeColor="text1"/>
        </w:rPr>
        <w:t>•         культурная языковая среда, речь воспитателя;</w:t>
      </w:r>
      <w:r w:rsidRPr="0013752C">
        <w:rPr>
          <w:color w:val="000000" w:themeColor="text1"/>
        </w:rPr>
        <w:br/>
      </w:r>
      <w:r w:rsidRPr="0013752C">
        <w:rPr>
          <w:rStyle w:val="c0"/>
          <w:color w:val="000000" w:themeColor="text1"/>
        </w:rPr>
        <w:t>•         обучение родной речи и языку на занятиях;</w:t>
      </w:r>
      <w:r w:rsidRPr="0013752C">
        <w:rPr>
          <w:color w:val="000000" w:themeColor="text1"/>
        </w:rPr>
        <w:br/>
      </w:r>
      <w:r w:rsidRPr="0013752C">
        <w:rPr>
          <w:rStyle w:val="c0"/>
          <w:color w:val="000000" w:themeColor="text1"/>
        </w:rPr>
        <w:t>•         художественная литература;</w:t>
      </w:r>
      <w:r w:rsidRPr="0013752C">
        <w:rPr>
          <w:color w:val="000000" w:themeColor="text1"/>
        </w:rPr>
        <w:br/>
      </w:r>
      <w:r w:rsidRPr="0013752C">
        <w:rPr>
          <w:rStyle w:val="c0"/>
          <w:color w:val="000000" w:themeColor="text1"/>
        </w:rPr>
        <w:t>•         различные виды искусства (изобразительное, музыка, театр).</w:t>
      </w:r>
      <w:r w:rsidRPr="0013752C">
        <w:rPr>
          <w:color w:val="000000" w:themeColor="text1"/>
        </w:rPr>
        <w:br/>
      </w:r>
      <w:r w:rsidRPr="0013752C">
        <w:rPr>
          <w:rStyle w:val="c0"/>
          <w:color w:val="000000" w:themeColor="text1"/>
        </w:rPr>
        <w:t>         Рассмотрим кратко роль каждого средства.</w:t>
      </w:r>
      <w:r w:rsidRPr="0013752C">
        <w:rPr>
          <w:color w:val="000000" w:themeColor="text1"/>
        </w:rPr>
        <w:br/>
      </w:r>
      <w:r w:rsidRPr="0013752C">
        <w:rPr>
          <w:rStyle w:val="c0"/>
          <w:color w:val="000000" w:themeColor="text1"/>
        </w:rPr>
        <w:t>Важнейшим средством развития речи является общение. </w:t>
      </w:r>
      <w:r w:rsidRPr="0013752C">
        <w:rPr>
          <w:color w:val="000000" w:themeColor="text1"/>
        </w:rPr>
        <w:br/>
      </w:r>
      <w:r w:rsidRPr="0013752C">
        <w:rPr>
          <w:rStyle w:val="c0"/>
          <w:color w:val="000000" w:themeColor="text1"/>
        </w:rPr>
        <w:t>        В отечественной психологии общение рассматривается как сторона какой-либо другой деятельности и как самостоятельная коммуникативная деятельность. В трудах отечественных психологов убедительно показана роль общения со взрослыми в общем психическом развитии и развитии вербальной функции ребенка.</w:t>
      </w:r>
      <w:r w:rsidRPr="0013752C">
        <w:rPr>
          <w:color w:val="000000" w:themeColor="text1"/>
        </w:rPr>
        <w:br/>
      </w:r>
      <w:r w:rsidRPr="0013752C">
        <w:rPr>
          <w:rStyle w:val="c0"/>
          <w:color w:val="000000" w:themeColor="text1"/>
        </w:rPr>
        <w:t>          Речь, являясь средством общения, возникает на определенном этапе развития общения.</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Формирование речевой деятельности представляет собой сложный процесс взаимодействия ребенка с окружающими людьми, осуществляемого с помощью материальных и языковых средств. Речь не возникает из самой природы ребенка, а формируется в процессе его существования в социальной среде. Ее возникновение и развитие вызываются потребностями общения, нуждами жизнедеятельности ребенка.</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Противоречия, возникающие в общении, ведут к возникновению и развитию языковой способности ребенка, к овладению им все новыми средствами общения, формами речи. Это происходит благодаря сотрудничеству ребенка со взрослым, которое строится с учетом возрастных особенностей и возможностей малыша.</w:t>
      </w:r>
      <w:r w:rsidRPr="0013752C">
        <w:rPr>
          <w:color w:val="000000" w:themeColor="text1"/>
        </w:rPr>
        <w:br/>
      </w:r>
      <w:r w:rsidRPr="0013752C">
        <w:rPr>
          <w:rStyle w:val="c0"/>
          <w:color w:val="000000" w:themeColor="text1"/>
        </w:rPr>
        <w:t>         Анализ поведения детей показывает, что присутствие взрослого стимулирует употребление речи, они начинают говорить только в ситуации общения и только по требованию взрослого. Поэтому рекомендуется как можно больше и чаще разговаривать с детьми.</w:t>
      </w:r>
      <w:r w:rsidRPr="0013752C">
        <w:rPr>
          <w:color w:val="000000" w:themeColor="text1"/>
        </w:rPr>
        <w:br/>
      </w:r>
      <w:r w:rsidRPr="0013752C">
        <w:rPr>
          <w:rStyle w:val="c0"/>
          <w:color w:val="000000" w:themeColor="text1"/>
        </w:rPr>
        <w:t>          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Поэтому очень важно уметь использовать для развития речи любую деятельность. Прежде всего, развитие речи происходит в контексте ведущей деятельности. Применительно к детям раннего возраста ведущей является предметная деятельность. Следовательно, в центре внимания педагогов должна быть организация общения с детьми в процессе деятельности с предметами.</w:t>
      </w:r>
      <w:r w:rsidRPr="0013752C">
        <w:rPr>
          <w:color w:val="000000" w:themeColor="text1"/>
        </w:rPr>
        <w:br/>
      </w:r>
      <w:r w:rsidRPr="0013752C">
        <w:rPr>
          <w:rStyle w:val="c0"/>
          <w:color w:val="000000" w:themeColor="text1"/>
        </w:rPr>
        <w:t>          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r w:rsidRPr="0013752C">
        <w:rPr>
          <w:color w:val="000000" w:themeColor="text1"/>
        </w:rPr>
        <w:br/>
      </w:r>
      <w:r w:rsidRPr="0013752C">
        <w:rPr>
          <w:rStyle w:val="c0"/>
          <w:color w:val="000000" w:themeColor="text1"/>
        </w:rPr>
        <w:lastRenderedPageBreak/>
        <w:t>          В творческой ролевой игре, 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w:t>
      </w:r>
      <w:r w:rsidRPr="0013752C">
        <w:rPr>
          <w:color w:val="000000" w:themeColor="text1"/>
        </w:rPr>
        <w:br/>
      </w:r>
      <w:r w:rsidRPr="0013752C">
        <w:rPr>
          <w:rStyle w:val="c0"/>
          <w:color w:val="000000" w:themeColor="text1"/>
        </w:rPr>
        <w:t>         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r w:rsidRPr="0013752C">
        <w:rPr>
          <w:color w:val="000000" w:themeColor="text1"/>
        </w:rPr>
        <w:br/>
      </w:r>
      <w:r w:rsidRPr="0013752C">
        <w:rPr>
          <w:rStyle w:val="c0"/>
          <w:color w:val="000000" w:themeColor="text1"/>
        </w:rPr>
        <w:t>         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r w:rsidRPr="0013752C">
        <w:rPr>
          <w:color w:val="000000" w:themeColor="text1"/>
        </w:rPr>
        <w:br/>
      </w:r>
      <w:r w:rsidRPr="0013752C">
        <w:rPr>
          <w:rStyle w:val="c0"/>
          <w:color w:val="000000" w:themeColor="text1"/>
        </w:rPr>
        <w:t>         Общение в быту 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r w:rsidRPr="0013752C">
        <w:rPr>
          <w:color w:val="000000" w:themeColor="text1"/>
        </w:rPr>
        <w:br/>
      </w:r>
      <w:r w:rsidRPr="0013752C">
        <w:rPr>
          <w:rStyle w:val="c0"/>
          <w:color w:val="000000" w:themeColor="text1"/>
        </w:rPr>
        <w:t>       Общение в процессе труда (бытовой, в природе, ручной)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r w:rsidRPr="0013752C">
        <w:rPr>
          <w:color w:val="000000" w:themeColor="text1"/>
        </w:rPr>
        <w:br/>
      </w:r>
      <w:r w:rsidRPr="0013752C">
        <w:rPr>
          <w:rStyle w:val="c0"/>
          <w:color w:val="000000" w:themeColor="text1"/>
        </w:rPr>
        <w:t>        Большое влияние на речь детей оказывает общение со сверстниками, особенно начиная с 4–5-летнего возраста. В общении со сверстниками дети более активно используют речевые умения. Большее разнообразие коммуникативных задач, возникающих в деловых контактах детей, создает необходимость в более разнообразных речевых средствах. </w:t>
      </w:r>
      <w:r w:rsidRPr="0013752C">
        <w:rPr>
          <w:color w:val="000000" w:themeColor="text1"/>
        </w:rPr>
        <w:br/>
      </w:r>
      <w:r w:rsidRPr="0013752C">
        <w:rPr>
          <w:rStyle w:val="c0"/>
          <w:color w:val="000000" w:themeColor="text1"/>
        </w:rPr>
        <w:t>       Полезно общение детей разного возраста.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 в играх, простейшими видами рассказов по картинкам, об игрушках. Таким образом, общение является ведущим средством развития речи. Его содержание и формы определяют содержание и уровень речи детей.</w:t>
      </w:r>
      <w:r w:rsidRPr="0013752C">
        <w:rPr>
          <w:color w:val="000000" w:themeColor="text1"/>
        </w:rPr>
        <w:br/>
      </w:r>
      <w:r w:rsidRPr="0013752C">
        <w:rPr>
          <w:rStyle w:val="c0"/>
          <w:color w:val="000000" w:themeColor="text1"/>
        </w:rPr>
        <w:t xml:space="preserve">        Средством развития речи в широком смысле является культурная языковая среда. Подражание речи взрослых является одним из механизмов овладения родным языком. Внутренние механизмы речи образуются у ребенка только под влиянием систематически организованной речи взрослых (Н. И. </w:t>
      </w:r>
      <w:proofErr w:type="spellStart"/>
      <w:r w:rsidRPr="0013752C">
        <w:rPr>
          <w:rStyle w:val="c0"/>
          <w:color w:val="000000" w:themeColor="text1"/>
        </w:rPr>
        <w:t>Жинкин</w:t>
      </w:r>
      <w:proofErr w:type="spellEnd"/>
      <w:r w:rsidRPr="0013752C">
        <w:rPr>
          <w:rStyle w:val="c0"/>
          <w:color w:val="000000" w:themeColor="text1"/>
        </w:rPr>
        <w:t>). Следует учитывать, что, подражая окружающим, дети перенимают не только все тонкости произношения, словоупотребления, построения фраз, но также и те несовершенства, и ошибки, которые встречаются в их речи.</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Поэтому к речи педагога предъявляются высокие требования: содержательность и одновременно точность, логичность; соответствие возрасту детей; лексическая, фонетическая, грамматическая, орфоэпическая правильность; образность; выразительность, эмоциональная насыщенность, богатство интонаций, неторопливость, достаточная громкость; знание и соблюдение правил речевого этикета; соответствие слова воспитателя его делам.</w:t>
      </w:r>
      <w:r w:rsidRPr="0013752C">
        <w:rPr>
          <w:color w:val="000000" w:themeColor="text1"/>
        </w:rPr>
        <w:br/>
      </w:r>
      <w:r w:rsidRPr="0013752C">
        <w:rPr>
          <w:rStyle w:val="c0"/>
          <w:color w:val="000000" w:themeColor="text1"/>
        </w:rPr>
        <w:t xml:space="preserve">        Одним из основных средств речевого развития является обучение. Это – целенаправленный, систематический и планомерный процесс, при котором под руководством воспитателя дети овладевают определенным кругом речевых навыков и умений. Роль обучения в овладении ребенком родным языком подчеркивалась К. Д. Ушинским, Е. И. Тихеевой, А. П. Усовой, Е. А. </w:t>
      </w:r>
      <w:proofErr w:type="spellStart"/>
      <w:r w:rsidRPr="0013752C">
        <w:rPr>
          <w:rStyle w:val="c0"/>
          <w:color w:val="000000" w:themeColor="text1"/>
        </w:rPr>
        <w:t>Флериной</w:t>
      </w:r>
      <w:proofErr w:type="spellEnd"/>
      <w:r w:rsidRPr="0013752C">
        <w:rPr>
          <w:rStyle w:val="c0"/>
          <w:color w:val="000000" w:themeColor="text1"/>
        </w:rPr>
        <w:t xml:space="preserve"> и другими. Е. И. Тихеева, первая из последователей К. Д. Ушинского, использовала термин «обучение родному языку» применительно к детям дошкольного возраста. Она считала, что «систематическое обучение и методическое развитие речи и языка должны лежать в основе всей системы воспитания в детском саду».</w:t>
      </w:r>
      <w:r w:rsidRPr="0013752C">
        <w:rPr>
          <w:color w:val="000000" w:themeColor="text1"/>
        </w:rPr>
        <w:br/>
      </w:r>
      <w:r w:rsidRPr="0013752C">
        <w:rPr>
          <w:rStyle w:val="c0"/>
          <w:color w:val="000000" w:themeColor="text1"/>
        </w:rPr>
        <w:t xml:space="preserve">         Важнейшей формой организации обучения речи и языку в методике считаются </w:t>
      </w:r>
      <w:r w:rsidRPr="0013752C">
        <w:rPr>
          <w:rStyle w:val="c0"/>
          <w:color w:val="000000" w:themeColor="text1"/>
        </w:rPr>
        <w:lastRenderedPageBreak/>
        <w:t>специальные занятия, на которых ставят и целенаправленно решают определенные задачи речевого развития детей.</w:t>
      </w:r>
      <w:r w:rsidRPr="0013752C">
        <w:rPr>
          <w:color w:val="000000" w:themeColor="text1"/>
        </w:rPr>
        <w:br/>
      </w:r>
      <w:r w:rsidRPr="0013752C">
        <w:rPr>
          <w:rStyle w:val="c0"/>
          <w:color w:val="000000" w:themeColor="text1"/>
        </w:rPr>
        <w:t>    Без специальных обучающих занятий невозможно обеспечить на должном уровне речевое развитие детей. Обучение на занятиях позволяет выполнить задачи всех разделов программы. Нет ни одного раздела программы, где бы не существовала потребность в организации всей группы. Педагог целенаправленно отбирает тот материал, в усвоении которого дети испытывают затруднения, развивает те навыки и умения, которые трудно сформировать в других видах деятельности.</w:t>
      </w:r>
      <w:r w:rsidRPr="0013752C">
        <w:rPr>
          <w:color w:val="000000" w:themeColor="text1"/>
        </w:rPr>
        <w:br/>
      </w:r>
      <w:r w:rsidRPr="0013752C">
        <w:rPr>
          <w:rStyle w:val="c0"/>
          <w:color w:val="000000" w:themeColor="text1"/>
        </w:rPr>
        <w:t>        Занятия помогают реализовать возможности речевого развития в дошкольном детстве, самом благоприятном периоде для овладения языком.</w:t>
      </w:r>
      <w:r w:rsidRPr="0013752C">
        <w:rPr>
          <w:color w:val="000000" w:themeColor="text1"/>
        </w:rPr>
        <w:br/>
      </w:r>
      <w:r w:rsidRPr="0013752C">
        <w:rPr>
          <w:rStyle w:val="c0"/>
          <w:color w:val="000000" w:themeColor="text1"/>
        </w:rPr>
        <w:t>        На занятиях, помимо воздействия воспитателя на речь детей, происходит взаимовлияние речи детей друг на друга.</w:t>
      </w:r>
      <w:r w:rsidRPr="0013752C">
        <w:rPr>
          <w:color w:val="000000" w:themeColor="text1"/>
        </w:rPr>
        <w:br/>
      </w:r>
      <w:r w:rsidRPr="0013752C">
        <w:rPr>
          <w:rStyle w:val="c0"/>
          <w:color w:val="000000" w:themeColor="text1"/>
        </w:rPr>
        <w:t>       Обучение в коллективе повышает общий уровень их развития.</w:t>
      </w:r>
      <w:r w:rsidRPr="0013752C">
        <w:rPr>
          <w:color w:val="000000" w:themeColor="text1"/>
        </w:rPr>
        <w:br/>
      </w:r>
      <w:r w:rsidRPr="0013752C">
        <w:rPr>
          <w:rStyle w:val="c0"/>
          <w:color w:val="000000" w:themeColor="text1"/>
        </w:rPr>
        <w:t>         Положительную оценку в практике получили интегративные занятия, построенные по принципу объединения нескольких видов детской деятельности и разных средств речевого развития. Как правило, при этом используют разные виды искусства, самостоятельную речевую деятельность ребенка и интегрируют их по тематическому принципу.</w:t>
      </w:r>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 Например, 1) чтение рассказа о птицах, 2) коллективное рисование птиц и 3) рассказывание детей по рисункам.</w:t>
      </w:r>
      <w:r w:rsidRPr="0013752C">
        <w:rPr>
          <w:color w:val="000000" w:themeColor="text1"/>
        </w:rPr>
        <w:br/>
      </w:r>
      <w:r w:rsidRPr="0013752C">
        <w:rPr>
          <w:rStyle w:val="c0"/>
          <w:color w:val="000000" w:themeColor="text1"/>
        </w:rPr>
        <w:t>         Развитие речи осуществляется также в организованных образовательных видах деятельности по другим разделам программы детского сада. Это объясняется самой природой речевой деятельности. Родной язык выступает средством обучения других образовательных областей.</w:t>
      </w:r>
      <w:r w:rsidRPr="0013752C">
        <w:rPr>
          <w:color w:val="000000" w:themeColor="text1"/>
        </w:rPr>
        <w:br/>
      </w:r>
      <w:r w:rsidRPr="0013752C">
        <w:rPr>
          <w:rStyle w:val="c0"/>
          <w:color w:val="000000" w:themeColor="text1"/>
        </w:rPr>
        <w:t>        Художественная литература является важнейшим источником и средством развития всех сторон речи детей, и уникальным средством воспитания. Она помогает почувствовать красоту родного языка, развивает образность речи.</w:t>
      </w:r>
      <w:r w:rsidRPr="0013752C">
        <w:rPr>
          <w:color w:val="000000" w:themeColor="text1"/>
        </w:rPr>
        <w:br/>
      </w:r>
      <w:r w:rsidRPr="0013752C">
        <w:rPr>
          <w:rStyle w:val="c0"/>
          <w:color w:val="000000" w:themeColor="text1"/>
        </w:rPr>
        <w:t>        Изобразительное искусство, музыка, театр также используются в интересах речевого развития детей. Эмоциональное воздействие произведений искусства стимулирует усвоение языка, вызывает желание делиться впечатлениями.</w:t>
      </w:r>
      <w:r w:rsidRPr="0013752C">
        <w:rPr>
          <w:color w:val="000000" w:themeColor="text1"/>
        </w:rPr>
        <w:br/>
      </w:r>
      <w:r w:rsidRPr="0013752C">
        <w:rPr>
          <w:rStyle w:val="c0"/>
          <w:color w:val="000000" w:themeColor="text1"/>
        </w:rPr>
        <w:t>       Для усвоения разного материала требуется сочетание разных средств. Например, при усвоении лексического материала, близкого детям, связанного с повседневной жизнью, на первый план выдвигается непосредственное общение детей со взрослыми в бытовой деятельности. В ходе этого общения взрослые направляют процесс освоения детьми словаря. Навыки правильного употребления слов уточняются и закрепляются на немногочисленных занятиях, выполняющих одновременно функции проверки и контроля.</w:t>
      </w:r>
      <w:r w:rsidRPr="0013752C">
        <w:rPr>
          <w:color w:val="000000" w:themeColor="text1"/>
        </w:rPr>
        <w:br/>
      </w:r>
      <w:r w:rsidRPr="0013752C">
        <w:rPr>
          <w:rStyle w:val="c0"/>
          <w:color w:val="000000" w:themeColor="text1"/>
        </w:rPr>
        <w:t>       При усвоении материала, более отдаленного от детей или более сложного, ведущей является учебная деятельность на занятиях, целесообразно сочетающаяся с другими видами деятельности.</w:t>
      </w:r>
      <w:r w:rsidRPr="0013752C">
        <w:rPr>
          <w:color w:val="000000" w:themeColor="text1"/>
        </w:rPr>
        <w:br/>
      </w:r>
      <w:r w:rsidRPr="0013752C">
        <w:rPr>
          <w:rStyle w:val="c0"/>
          <w:color w:val="000000" w:themeColor="text1"/>
        </w:rPr>
        <w:t>        В практике работы педагогов ДОУ используются следующие формы работы по видам образовательной деятельности.</w:t>
      </w:r>
    </w:p>
    <w:p w:rsidR="0013752C" w:rsidRDefault="0013752C" w:rsidP="0013752C">
      <w:pPr>
        <w:pStyle w:val="c1"/>
        <w:shd w:val="clear" w:color="auto" w:fill="FFFFFF"/>
        <w:spacing w:before="0" w:beforeAutospacing="0" w:after="0" w:afterAutospacing="0"/>
        <w:rPr>
          <w:rStyle w:val="c0"/>
          <w:color w:val="000000" w:themeColor="text1"/>
        </w:rPr>
      </w:pPr>
      <w:r w:rsidRPr="0013752C">
        <w:rPr>
          <w:rStyle w:val="c0"/>
          <w:color w:val="000000" w:themeColor="text1"/>
        </w:rPr>
        <w:t> - режимные моменты</w:t>
      </w:r>
      <w:r w:rsidRPr="0013752C">
        <w:rPr>
          <w:color w:val="000000" w:themeColor="text1"/>
        </w:rPr>
        <w:br/>
      </w:r>
      <w:r w:rsidRPr="0013752C">
        <w:rPr>
          <w:rStyle w:val="c0"/>
          <w:color w:val="000000" w:themeColor="text1"/>
        </w:rPr>
        <w:t>- совместная деятельность педагога с детьми</w:t>
      </w:r>
      <w:r w:rsidRPr="0013752C">
        <w:rPr>
          <w:color w:val="000000" w:themeColor="text1"/>
        </w:rPr>
        <w:br/>
      </w:r>
      <w:r w:rsidRPr="0013752C">
        <w:rPr>
          <w:rStyle w:val="c0"/>
          <w:color w:val="000000" w:themeColor="text1"/>
        </w:rPr>
        <w:t>- самостоятельная деятельность детей</w:t>
      </w:r>
      <w:r w:rsidRPr="0013752C">
        <w:rPr>
          <w:color w:val="000000" w:themeColor="text1"/>
        </w:rPr>
        <w:br/>
      </w:r>
      <w:r w:rsidRPr="0013752C">
        <w:rPr>
          <w:rStyle w:val="c0"/>
          <w:color w:val="000000" w:themeColor="text1"/>
        </w:rPr>
        <w:t>-совместная деятельность с семьей.</w:t>
      </w:r>
      <w:r w:rsidRPr="0013752C">
        <w:rPr>
          <w:color w:val="000000" w:themeColor="text1"/>
        </w:rPr>
        <w:br/>
      </w:r>
      <w:r w:rsidRPr="0013752C">
        <w:rPr>
          <w:rStyle w:val="c0"/>
          <w:color w:val="000000" w:themeColor="text1"/>
        </w:rPr>
        <w:t>Практическая реализация указанной системы работы по развитию речи способствует становлению речевой активности, основ коммуникативной компетентности ребенка.</w:t>
      </w:r>
    </w:p>
    <w:p w:rsidR="0013752C" w:rsidRPr="0013752C" w:rsidRDefault="0013752C" w:rsidP="0013752C">
      <w:pPr>
        <w:pStyle w:val="c1"/>
        <w:shd w:val="clear" w:color="auto" w:fill="FFFFFF"/>
        <w:spacing w:before="0" w:beforeAutospacing="0" w:after="0" w:afterAutospacing="0"/>
        <w:rPr>
          <w:color w:val="000000" w:themeColor="text1"/>
        </w:rPr>
      </w:pPr>
      <w:bookmarkStart w:id="0" w:name="_GoBack"/>
      <w:bookmarkEnd w:id="0"/>
    </w:p>
    <w:p w:rsidR="0013752C" w:rsidRPr="0013752C" w:rsidRDefault="0013752C" w:rsidP="0013752C">
      <w:pPr>
        <w:pStyle w:val="c1"/>
        <w:shd w:val="clear" w:color="auto" w:fill="FFFFFF"/>
        <w:spacing w:before="0" w:beforeAutospacing="0" w:after="0" w:afterAutospacing="0"/>
        <w:rPr>
          <w:color w:val="000000" w:themeColor="text1"/>
        </w:rPr>
      </w:pPr>
      <w:r w:rsidRPr="0013752C">
        <w:rPr>
          <w:rStyle w:val="c0"/>
          <w:color w:val="000000" w:themeColor="text1"/>
        </w:rPr>
        <w:t>Литература:</w:t>
      </w:r>
      <w:r w:rsidRPr="0013752C">
        <w:rPr>
          <w:color w:val="000000" w:themeColor="text1"/>
        </w:rPr>
        <w:br/>
      </w:r>
      <w:r w:rsidRPr="0013752C">
        <w:rPr>
          <w:rStyle w:val="c0"/>
          <w:color w:val="000000" w:themeColor="text1"/>
        </w:rPr>
        <w:t>1.    </w:t>
      </w:r>
      <w:proofErr w:type="spellStart"/>
      <w:r w:rsidRPr="0013752C">
        <w:rPr>
          <w:rStyle w:val="c0"/>
          <w:color w:val="000000" w:themeColor="text1"/>
        </w:rPr>
        <w:t>Арушанова</w:t>
      </w:r>
      <w:proofErr w:type="spellEnd"/>
      <w:r w:rsidRPr="0013752C">
        <w:rPr>
          <w:rStyle w:val="c0"/>
          <w:color w:val="000000" w:themeColor="text1"/>
        </w:rPr>
        <w:t xml:space="preserve"> А.Г. Речь и речевое общение детей: Книга для воспитателей детского сада. -- М.: Мозаика-Синтез, 2000. -- 272 с.</w:t>
      </w:r>
      <w:r w:rsidRPr="0013752C">
        <w:rPr>
          <w:color w:val="000000" w:themeColor="text1"/>
        </w:rPr>
        <w:br/>
      </w:r>
      <w:r w:rsidRPr="0013752C">
        <w:rPr>
          <w:rStyle w:val="c0"/>
          <w:color w:val="000000" w:themeColor="text1"/>
        </w:rPr>
        <w:t xml:space="preserve">2.     Примерная программа от рождения до школы по ФГОС Под ред. М.А. Васильевой, </w:t>
      </w:r>
      <w:r w:rsidRPr="0013752C">
        <w:rPr>
          <w:rStyle w:val="c0"/>
          <w:color w:val="000000" w:themeColor="text1"/>
        </w:rPr>
        <w:lastRenderedPageBreak/>
        <w:t xml:space="preserve">Н.Е </w:t>
      </w:r>
      <w:proofErr w:type="spellStart"/>
      <w:r w:rsidRPr="0013752C">
        <w:rPr>
          <w:rStyle w:val="c0"/>
          <w:color w:val="000000" w:themeColor="text1"/>
        </w:rPr>
        <w:t>Веракса</w:t>
      </w:r>
      <w:proofErr w:type="spellEnd"/>
      <w:r w:rsidRPr="0013752C">
        <w:rPr>
          <w:rStyle w:val="c0"/>
          <w:color w:val="000000" w:themeColor="text1"/>
        </w:rPr>
        <w:t>, Т.С. Комаровой - М.: Мозаика-Синтез, 2014 - С. 130 - 132.</w:t>
      </w:r>
      <w:r w:rsidRPr="0013752C">
        <w:rPr>
          <w:color w:val="000000" w:themeColor="text1"/>
        </w:rPr>
        <w:br/>
      </w:r>
      <w:r w:rsidRPr="0013752C">
        <w:rPr>
          <w:rStyle w:val="c0"/>
          <w:color w:val="000000" w:themeColor="text1"/>
        </w:rPr>
        <w:t>3.     Развитие речи у детей дошкольного возраста / Под ред. Ф.А. Сохина. - М.: Просвещение, 2001.</w:t>
      </w:r>
      <w:r w:rsidRPr="0013752C">
        <w:rPr>
          <w:color w:val="000000" w:themeColor="text1"/>
        </w:rPr>
        <w:br/>
      </w:r>
      <w:r w:rsidRPr="0013752C">
        <w:rPr>
          <w:rStyle w:val="c0"/>
          <w:color w:val="000000" w:themeColor="text1"/>
        </w:rPr>
        <w:t>4.    Скажи по-другому: Речевые игры, упражнения, ситуации, сценарии / Под ред. О.С. Ушаковой. - Самара, 2001. - 10 с.</w:t>
      </w:r>
    </w:p>
    <w:p w:rsidR="007C72BF" w:rsidRPr="0013752C" w:rsidRDefault="007C72BF" w:rsidP="0013752C">
      <w:pPr>
        <w:rPr>
          <w:rFonts w:ascii="Times New Roman" w:hAnsi="Times New Roman" w:cs="Times New Roman"/>
          <w:color w:val="000000" w:themeColor="text1"/>
          <w:sz w:val="24"/>
          <w:szCs w:val="24"/>
        </w:rPr>
      </w:pPr>
    </w:p>
    <w:sectPr w:rsidR="007C72BF" w:rsidRPr="00137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D01A3"/>
    <w:multiLevelType w:val="multilevel"/>
    <w:tmpl w:val="D454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9A"/>
    <w:rsid w:val="0013752C"/>
    <w:rsid w:val="001C5C9A"/>
    <w:rsid w:val="007C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AC17D-66B4-412B-9023-BBD8CF3F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3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3752C"/>
  </w:style>
  <w:style w:type="character" w:customStyle="1" w:styleId="c3">
    <w:name w:val="c3"/>
    <w:basedOn w:val="a0"/>
    <w:rsid w:val="0013752C"/>
  </w:style>
  <w:style w:type="character" w:customStyle="1" w:styleId="c0">
    <w:name w:val="c0"/>
    <w:basedOn w:val="a0"/>
    <w:rsid w:val="0013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5347">
      <w:bodyDiv w:val="1"/>
      <w:marLeft w:val="0"/>
      <w:marRight w:val="0"/>
      <w:marTop w:val="0"/>
      <w:marBottom w:val="0"/>
      <w:divBdr>
        <w:top w:val="none" w:sz="0" w:space="0" w:color="auto"/>
        <w:left w:val="none" w:sz="0" w:space="0" w:color="auto"/>
        <w:bottom w:val="none" w:sz="0" w:space="0" w:color="auto"/>
        <w:right w:val="none" w:sz="0" w:space="0" w:color="auto"/>
      </w:divBdr>
    </w:div>
    <w:div w:id="5850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2545</Words>
  <Characters>14508</Characters>
  <Application>Microsoft Office Word</Application>
  <DocSecurity>0</DocSecurity>
  <Lines>120</Lines>
  <Paragraphs>34</Paragraphs>
  <ScaleCrop>false</ScaleCrop>
  <Company>SPecialiST RePack</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3</cp:revision>
  <dcterms:created xsi:type="dcterms:W3CDTF">2016-10-12T17:31:00Z</dcterms:created>
  <dcterms:modified xsi:type="dcterms:W3CDTF">2016-10-12T17:40:00Z</dcterms:modified>
</cp:coreProperties>
</file>