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57" w:rsidRDefault="002E3457" w:rsidP="002E345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2E345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Инновационная деятельность педагога в условиях </w:t>
      </w:r>
    </w:p>
    <w:p w:rsidR="002E3457" w:rsidRPr="002E3457" w:rsidRDefault="002E3457" w:rsidP="002E345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bookmarkStart w:id="0" w:name="_GoBack"/>
      <w:bookmarkEnd w:id="0"/>
      <w:r w:rsidRPr="002E345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реализации ФГОС</w:t>
      </w:r>
    </w:p>
    <w:p w:rsidR="00D83458" w:rsidRPr="00D83458" w:rsidRDefault="00D83458" w:rsidP="00D8345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систему новых образовательных стандартов стало необходимым в связи с развитием современного общества, появлением новых информационных технологий, развитием науки и техники, новых требований к личности на рынке труда.</w:t>
      </w:r>
    </w:p>
    <w:p w:rsidR="00D83458" w:rsidRDefault="00D83458" w:rsidP="00D83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должно ориентироваться на потребности современного общества, должно работать на опережение и видеть перспек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тиву. </w:t>
      </w:r>
    </w:p>
    <w:p w:rsidR="00FC7A17" w:rsidRPr="005A60CF" w:rsidRDefault="00FC7A17" w:rsidP="00FC7A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развития современной школы вопрос об инновационной деятельности становится актуальным как никогда в связи с но</w:t>
      </w:r>
      <w:r w:rsidRPr="00C449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выми требования</w:t>
      </w:r>
      <w:r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C4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стандартами. Но что же такое инновация?</w:t>
      </w:r>
    </w:p>
    <w:p w:rsidR="00FC7A17" w:rsidRPr="00C449AF" w:rsidRDefault="00FC7A17" w:rsidP="00FC7A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 педагогов </w:t>
      </w:r>
      <w:r w:rsidRPr="00C4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видят в данном понятии две основные составляющие: это что-то новое по сравнению с предыдущим, и это новое направлено на повышение качества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FC7A17" w:rsidRPr="00C449AF" w:rsidRDefault="00FC7A17" w:rsidP="00FC7A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педагогике понятие «инновационная деятельность» рассматривается несколько глубже и имеет широкий смысловой диапазон. Это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 творческий потенциал педагога.</w:t>
      </w:r>
    </w:p>
    <w:p w:rsidR="00FC7A17" w:rsidRPr="00C449AF" w:rsidRDefault="00FC7A17" w:rsidP="00FC7A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 признаками</w:t>
      </w:r>
      <w:r w:rsidRPr="00C4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деятельности</w:t>
      </w: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C44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A17" w:rsidRPr="005A60CF" w:rsidRDefault="00FC7A17" w:rsidP="00FC7A1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использование инт</w:t>
      </w: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еллектуального продукта (в ходе </w:t>
      </w: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учитель создает что-т</w:t>
      </w: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новое для себя или для класса);</w:t>
      </w:r>
    </w:p>
    <w:p w:rsidR="00FC7A17" w:rsidRPr="005A60CF" w:rsidRDefault="00FC7A17" w:rsidP="00FC7A1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 основной образовательно</w:t>
      </w: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деятельности в </w:t>
      </w:r>
      <w:proofErr w:type="gramStart"/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</w:t>
      </w:r>
      <w:proofErr w:type="gramEnd"/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A17" w:rsidRPr="005A60CF" w:rsidRDefault="00FC7A17" w:rsidP="00FC7A1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5A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у детей к обучению.</w:t>
      </w:r>
    </w:p>
    <w:p w:rsidR="00D83458" w:rsidRPr="00D83458" w:rsidRDefault="00D83458" w:rsidP="00D834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– это люди нового поколения, следовательно, им нужны новые навыки и умения, касающиеся работы с информацией. Образование выходит на новую ступень. В основе ФГОС лежит системно-</w:t>
      </w:r>
      <w:proofErr w:type="spellStart"/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который предполагает:</w:t>
      </w:r>
    </w:p>
    <w:p w:rsidR="00FC7A17" w:rsidRDefault="00D83458" w:rsidP="00D83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демократического гражданского общества</w:t>
      </w:r>
      <w:proofErr w:type="gramEnd"/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Инновационная деятельность и весь её процесс во многом зависят от деятельности педагога. Следовательно,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</w:t>
      </w:r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должны</w:t>
      </w:r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идти в ногу со временем и даже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 вперёд, уметь работать по-новому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должны </w:t>
      </w:r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всем требованиям современного общества. Быть независимым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авторитета, гибким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мышлении, обладающим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способностью приобретать новый опыт, имеющим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8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уровень культуры, быть достаточно творчески активной личностью, иметь высокие нравственные качества, достаточно хорошо владеть компьютерной грамотностью.</w:t>
      </w:r>
    </w:p>
    <w:p w:rsidR="005A60CF" w:rsidRPr="005A60CF" w:rsidRDefault="00D62652" w:rsidP="00E674F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этапом в своей инновационной деятельности я считаю переход от </w:t>
      </w:r>
      <w:r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плана – конспекта урока к технологической карте урока. Изучив достаточно большое количество рекомендаций по составлению технологической карты, я пришла к следующим выводам. Технологическая карта – это системная </w:t>
      </w:r>
      <w:proofErr w:type="gramStart"/>
      <w:r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рекомендация</w:t>
      </w:r>
      <w:proofErr w:type="gramEnd"/>
      <w:r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для </w:t>
      </w:r>
      <w:r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учителя так и для обучающегося. В ней спланирована и деятельность </w:t>
      </w:r>
      <w:proofErr w:type="gramStart"/>
      <w:r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</w:t>
      </w:r>
      <w:proofErr w:type="gramEnd"/>
      <w:r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деятельность обучающегося, направленная на достижение знаний и формирование творческого мышления. Технологическая карта помогает реализации главной цели современного образования – </w:t>
      </w:r>
      <w:proofErr w:type="gramStart"/>
      <w:r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обучающегося учиться</w:t>
      </w:r>
      <w:proofErr w:type="gramEnd"/>
      <w:r w:rsid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6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0CF"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считаю, что обучение с использованием технологической карты позволяет организовать </w:t>
      </w:r>
      <w:r w:rsidR="005A60CF" w:rsidRPr="005A60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эффективный учебный процесс</w:t>
      </w:r>
      <w:r w:rsidR="005A60CF"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обеспечить реализацию предметных, </w:t>
      </w:r>
      <w:proofErr w:type="spellStart"/>
      <w:r w:rsidR="005A60CF"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="005A60CF"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личностных умений (унив</w:t>
      </w:r>
      <w:r w:rsidR="005A60CF"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>ерсальных учебных действий</w:t>
      </w:r>
      <w:proofErr w:type="gramStart"/>
      <w:r w:rsidR="005A60CF"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0CF"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  <w:r w:rsidR="005A60CF"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ФГОС, существенно сократить время на подготовку учителя к уроку. Сущность педагогической деятельности с применением технологической карты заключается в использовании инновационной т</w:t>
      </w:r>
      <w:r w:rsidR="005A60CF" w:rsidRPr="005A60CF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ехнологии работы с информацией.</w:t>
      </w:r>
    </w:p>
    <w:p w:rsidR="001250B5" w:rsidRDefault="008600F5" w:rsidP="008766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</w:t>
      </w:r>
      <w:r w:rsidRPr="0086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своей инновационной деятельности считаю организацию самого урока. Уроки строю</w:t>
      </w:r>
      <w:r w:rsidRPr="0086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 иной схеме. Если раньше</w:t>
      </w:r>
      <w:r w:rsidRPr="0086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86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 объяснительно-иллюстративный метод работы, когда учитель, стоя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классом, объяснял тему, а потом проводил</w:t>
      </w:r>
      <w:r w:rsidRPr="0086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выборочный опрос, то</w:t>
      </w:r>
      <w:r w:rsidR="0012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Pr="0086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</w:t>
      </w:r>
      <w:r w:rsidR="001250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изменениями упор делаю</w:t>
      </w:r>
      <w:r w:rsidRPr="0086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взаимодействие учащихся и учителя, а также взаимодействие самих учеников. Ученик должен стать живым участником образовательного процес</w:t>
      </w:r>
      <w:r w:rsidR="0012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са. </w:t>
      </w:r>
      <w:r w:rsidRPr="00860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сделать? На мой взгляд, эффективно организовать образовательное пространство урока.</w:t>
      </w:r>
      <w:r w:rsidR="0012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я, начиная уже с первого класса, систематически обучаю ребят осуществлять рефлексивные действия на уроке </w:t>
      </w:r>
      <w:r w:rsidR="001250B5" w:rsidRPr="001250B5">
        <w:rPr>
          <w:rFonts w:ascii="Times New Roman" w:eastAsia="Times New Roman" w:hAnsi="Times New Roman" w:cs="Times New Roman"/>
          <w:sz w:val="28"/>
          <w:szCs w:val="28"/>
          <w:lang w:eastAsia="ru-RU"/>
        </w:rPr>
        <w:t>(оценивать свою готовность, обнаруживать незнание, находить причины за</w:t>
      </w:r>
      <w:r w:rsidR="00E674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труднений), а так же использую</w:t>
      </w:r>
      <w:r w:rsidR="001250B5" w:rsidRPr="00E6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методы, приемы и технологии обучения, повышающие степень активности обучающихся в учебном процессе</w:t>
      </w:r>
      <w:r w:rsidR="00E6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 проблемного изложения, проблемно-поисковый метод, метод проектов и др.)</w:t>
      </w:r>
    </w:p>
    <w:p w:rsidR="00F6689A" w:rsidRPr="00E674F0" w:rsidRDefault="00E674F0" w:rsidP="002E34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этапом </w:t>
      </w:r>
      <w:r w:rsidR="0087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 деятельности является организация внеурочной деятельности. </w:t>
      </w:r>
    </w:p>
    <w:p w:rsidR="00F6689A" w:rsidRPr="002E3457" w:rsidRDefault="00F6689A" w:rsidP="002E34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перехода в </w:t>
      </w:r>
      <w:r w:rsidRPr="002E3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режим главным</w:t>
      </w:r>
      <w:r w:rsidRPr="002E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готовность педагога к инновациям.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 Многие учителя смогут реализовать новый стандарт без проблем, в основном за счет своего умения быстро перестраиваться.</w:t>
      </w:r>
    </w:p>
    <w:p w:rsidR="00F6689A" w:rsidRPr="002E3457" w:rsidRDefault="00F6689A" w:rsidP="002E34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инновационной деятельности в современных условиях – одно из важнейших качеств педагога, без наличия которого достичь высокого уровня педагогического мастерства в условиях введения и реализации ФГОС просто невозможно.</w:t>
      </w:r>
    </w:p>
    <w:p w:rsidR="001250B5" w:rsidRPr="001250B5" w:rsidRDefault="001250B5" w:rsidP="002E34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0F5" w:rsidRPr="008600F5" w:rsidRDefault="008600F5" w:rsidP="002E34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17" w:rsidRDefault="00FC7A17" w:rsidP="002E34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00F5" w:rsidRPr="00FC7A17" w:rsidRDefault="008600F5" w:rsidP="008766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600F5" w:rsidRPr="00FC7A17" w:rsidSect="00334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252"/>
      </v:shape>
    </w:pict>
  </w:numPicBullet>
  <w:abstractNum w:abstractNumId="0">
    <w:nsid w:val="22A36E68"/>
    <w:multiLevelType w:val="hybridMultilevel"/>
    <w:tmpl w:val="61B6DB7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134932"/>
    <w:multiLevelType w:val="hybridMultilevel"/>
    <w:tmpl w:val="E4C4D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253CF"/>
    <w:multiLevelType w:val="multilevel"/>
    <w:tmpl w:val="F52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85F4A"/>
    <w:multiLevelType w:val="multilevel"/>
    <w:tmpl w:val="B616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AD"/>
    <w:rsid w:val="001250B5"/>
    <w:rsid w:val="002E3457"/>
    <w:rsid w:val="00334D16"/>
    <w:rsid w:val="003525F8"/>
    <w:rsid w:val="005A60CF"/>
    <w:rsid w:val="00756DAD"/>
    <w:rsid w:val="008600F5"/>
    <w:rsid w:val="008766C6"/>
    <w:rsid w:val="00D62652"/>
    <w:rsid w:val="00D83458"/>
    <w:rsid w:val="00E674F0"/>
    <w:rsid w:val="00F6689A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2</cp:revision>
  <dcterms:created xsi:type="dcterms:W3CDTF">2017-12-03T16:37:00Z</dcterms:created>
  <dcterms:modified xsi:type="dcterms:W3CDTF">2017-12-03T18:39:00Z</dcterms:modified>
</cp:coreProperties>
</file>