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EC" w:rsidRDefault="00CB6AEC" w:rsidP="00CB6AEC">
      <w:pPr>
        <w:jc w:val="center"/>
        <w:rPr>
          <w:b/>
          <w:sz w:val="28"/>
          <w:szCs w:val="28"/>
        </w:rPr>
      </w:pPr>
      <w:r>
        <w:rPr>
          <w:b/>
          <w:sz w:val="28"/>
          <w:szCs w:val="28"/>
        </w:rPr>
        <w:t>Метод проектов на уроках в начальной школе</w:t>
      </w:r>
    </w:p>
    <w:p w:rsidR="00CB6AEC" w:rsidRDefault="00CB6AEC" w:rsidP="00CB6AEC">
      <w:pPr>
        <w:rPr>
          <w:sz w:val="28"/>
          <w:szCs w:val="28"/>
        </w:rPr>
      </w:pPr>
      <w:r>
        <w:rPr>
          <w:sz w:val="28"/>
          <w:szCs w:val="28"/>
        </w:rPr>
        <w:t xml:space="preserve">        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Обновляющейся школе потребовались такие методы обучения, которые:</w:t>
      </w:r>
    </w:p>
    <w:p w:rsidR="00CB6AEC" w:rsidRDefault="00CB6AEC" w:rsidP="00CB6AEC">
      <w:pPr>
        <w:rPr>
          <w:sz w:val="28"/>
          <w:szCs w:val="28"/>
        </w:rPr>
      </w:pPr>
      <w:r>
        <w:rPr>
          <w:sz w:val="28"/>
          <w:szCs w:val="28"/>
        </w:rPr>
        <w:t>- формировали бы активную, самостоятельную и инициативную позицию учащихся в учении;</w:t>
      </w:r>
    </w:p>
    <w:p w:rsidR="00CB6AEC" w:rsidRDefault="00CB6AEC" w:rsidP="00CB6AEC">
      <w:pPr>
        <w:rPr>
          <w:sz w:val="28"/>
          <w:szCs w:val="28"/>
        </w:rPr>
      </w:pPr>
      <w:r>
        <w:rPr>
          <w:sz w:val="28"/>
          <w:szCs w:val="28"/>
        </w:rPr>
        <w:t xml:space="preserve"> - развивали бы в первую очередь </w:t>
      </w:r>
      <w:proofErr w:type="spellStart"/>
      <w:r>
        <w:rPr>
          <w:sz w:val="28"/>
          <w:szCs w:val="28"/>
        </w:rPr>
        <w:t>общеучебные</w:t>
      </w:r>
      <w:proofErr w:type="spellEnd"/>
      <w:r>
        <w:rPr>
          <w:sz w:val="28"/>
          <w:szCs w:val="28"/>
        </w:rPr>
        <w:t xml:space="preserve"> умения и навыки: исследовательские, рефлексивные, </w:t>
      </w:r>
      <w:proofErr w:type="spellStart"/>
      <w:r>
        <w:rPr>
          <w:sz w:val="28"/>
          <w:szCs w:val="28"/>
        </w:rPr>
        <w:t>самооценочные</w:t>
      </w:r>
      <w:proofErr w:type="spellEnd"/>
      <w:r>
        <w:rPr>
          <w:sz w:val="28"/>
          <w:szCs w:val="28"/>
        </w:rPr>
        <w:t>;</w:t>
      </w:r>
    </w:p>
    <w:p w:rsidR="00CB6AEC" w:rsidRDefault="00CB6AEC" w:rsidP="00CB6AEC">
      <w:pPr>
        <w:rPr>
          <w:sz w:val="28"/>
          <w:szCs w:val="28"/>
        </w:rPr>
      </w:pPr>
      <w:r>
        <w:rPr>
          <w:sz w:val="28"/>
          <w:szCs w:val="28"/>
        </w:rPr>
        <w:t xml:space="preserve"> - формировали бы не просто умения, а компетенции, т.е. умения, непосредственно сопряженные с опытом их применения в практической деятельности;</w:t>
      </w:r>
    </w:p>
    <w:p w:rsidR="00CB6AEC" w:rsidRDefault="00CB6AEC" w:rsidP="00CB6AEC">
      <w:pPr>
        <w:rPr>
          <w:sz w:val="28"/>
          <w:szCs w:val="28"/>
        </w:rPr>
      </w:pPr>
      <w:r>
        <w:rPr>
          <w:sz w:val="28"/>
          <w:szCs w:val="28"/>
        </w:rPr>
        <w:t xml:space="preserve"> - были бы приоритетно нацелены на развитие познавательного интереса учащихся;</w:t>
      </w:r>
    </w:p>
    <w:p w:rsidR="00CB6AEC" w:rsidRDefault="00CB6AEC" w:rsidP="00CB6AEC">
      <w:pPr>
        <w:rPr>
          <w:sz w:val="28"/>
          <w:szCs w:val="28"/>
        </w:rPr>
      </w:pPr>
      <w:r>
        <w:rPr>
          <w:sz w:val="28"/>
          <w:szCs w:val="28"/>
        </w:rPr>
        <w:t xml:space="preserve"> - реализовывали бы принцип связи обучения с жизнью.</w:t>
      </w:r>
    </w:p>
    <w:p w:rsidR="00CB6AEC" w:rsidRDefault="00CB6AEC" w:rsidP="00CB6AEC">
      <w:pPr>
        <w:rPr>
          <w:sz w:val="28"/>
          <w:szCs w:val="28"/>
        </w:rPr>
      </w:pPr>
      <w:r>
        <w:rPr>
          <w:sz w:val="28"/>
          <w:szCs w:val="28"/>
        </w:rPr>
        <w:t xml:space="preserve">     Инновационный поиск новых средств приводит педагогов к пониманию того, ч</w:t>
      </w:r>
      <w:r w:rsidR="001F15C8">
        <w:rPr>
          <w:sz w:val="28"/>
          <w:szCs w:val="28"/>
        </w:rPr>
        <w:t xml:space="preserve">то нам нужны </w:t>
      </w:r>
      <w:proofErr w:type="spellStart"/>
      <w:r w:rsidR="001F15C8">
        <w:rPr>
          <w:sz w:val="28"/>
          <w:szCs w:val="28"/>
        </w:rPr>
        <w:t>деятельностные</w:t>
      </w:r>
      <w:proofErr w:type="spellEnd"/>
      <w:r w:rsidR="001F15C8">
        <w:rPr>
          <w:sz w:val="28"/>
          <w:szCs w:val="28"/>
        </w:rPr>
        <w:t xml:space="preserve">, </w:t>
      </w:r>
      <w:r>
        <w:rPr>
          <w:sz w:val="28"/>
          <w:szCs w:val="28"/>
        </w:rPr>
        <w:t>групповые, игровые, ролевые, практико-ориентированные, проблемные, рефлексивные и прочие формы и методы учения/обучения.</w:t>
      </w:r>
    </w:p>
    <w:p w:rsidR="00CB6AEC" w:rsidRDefault="00CB6AEC" w:rsidP="00CB6AEC">
      <w:pPr>
        <w:rPr>
          <w:sz w:val="28"/>
          <w:szCs w:val="28"/>
        </w:rPr>
      </w:pPr>
      <w:r>
        <w:rPr>
          <w:sz w:val="28"/>
          <w:szCs w:val="28"/>
        </w:rPr>
        <w:t xml:space="preserve">     Ведущее место среди таких методов, обнаруженных в арсенале мировой и отечественной педагогической практики, принадлежит сегодня методу проектов.</w:t>
      </w:r>
    </w:p>
    <w:p w:rsidR="00CB6AEC" w:rsidRDefault="00CB6AEC" w:rsidP="00CB6AEC">
      <w:pPr>
        <w:rPr>
          <w:sz w:val="28"/>
          <w:szCs w:val="28"/>
        </w:rPr>
      </w:pPr>
      <w:r>
        <w:rPr>
          <w:sz w:val="28"/>
          <w:szCs w:val="28"/>
        </w:rPr>
        <w:t xml:space="preserve">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CB6AEC" w:rsidRDefault="00CB6AEC" w:rsidP="00CB6AEC">
      <w:pPr>
        <w:rPr>
          <w:sz w:val="28"/>
          <w:szCs w:val="28"/>
        </w:rPr>
      </w:pPr>
      <w:r>
        <w:rPr>
          <w:sz w:val="28"/>
          <w:szCs w:val="28"/>
        </w:rPr>
        <w:t xml:space="preserve">     Внешний результат можно увидеть, осмыслить, применить в реальной практической деятельности.</w:t>
      </w:r>
    </w:p>
    <w:p w:rsidR="00CB6AEC" w:rsidRDefault="00CB6AEC" w:rsidP="00CB6AEC">
      <w:pPr>
        <w:rPr>
          <w:sz w:val="28"/>
          <w:szCs w:val="28"/>
        </w:rPr>
      </w:pPr>
      <w:r>
        <w:rPr>
          <w:sz w:val="28"/>
          <w:szCs w:val="28"/>
        </w:rPr>
        <w:t xml:space="preserve">     Внутренний результат – опыт деятельности – становится бесценным достоянием учащегося, соединяя в себе знания и умения, компетенции и ценности.</w:t>
      </w:r>
    </w:p>
    <w:p w:rsidR="00CB6AEC" w:rsidRDefault="00CB6AEC" w:rsidP="00CB6AEC">
      <w:pPr>
        <w:rPr>
          <w:sz w:val="28"/>
          <w:szCs w:val="28"/>
        </w:rPr>
      </w:pPr>
      <w:r>
        <w:rPr>
          <w:sz w:val="28"/>
          <w:szCs w:val="28"/>
        </w:rPr>
        <w:t xml:space="preserve">     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1536E6" w:rsidRDefault="001536E6" w:rsidP="001536E6">
      <w:pPr>
        <w:rPr>
          <w:sz w:val="28"/>
          <w:szCs w:val="28"/>
        </w:rPr>
      </w:pPr>
      <w:r>
        <w:rPr>
          <w:sz w:val="28"/>
          <w:szCs w:val="28"/>
        </w:rPr>
        <w:t>Учитывая безусловные достоинства проектного метода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 В связи с этим необходимо рассмотреть особенности и варианты организации метода проектов с детьми младшего школьного возраста.</w:t>
      </w:r>
    </w:p>
    <w:p w:rsidR="001536E6" w:rsidRDefault="001536E6" w:rsidP="001536E6">
      <w:pPr>
        <w:rPr>
          <w:sz w:val="28"/>
          <w:szCs w:val="28"/>
        </w:rPr>
      </w:pPr>
      <w:r>
        <w:rPr>
          <w:sz w:val="28"/>
          <w:szCs w:val="28"/>
        </w:rPr>
        <w:t xml:space="preserve">По мнению многих отечественных психологов и педагогов </w:t>
      </w:r>
      <w:proofErr w:type="gramStart"/>
      <w:r>
        <w:rPr>
          <w:sz w:val="28"/>
          <w:szCs w:val="28"/>
        </w:rPr>
        <w:t>( В.В</w:t>
      </w:r>
      <w:proofErr w:type="gramEnd"/>
      <w:r w:rsidR="00C10532">
        <w:rPr>
          <w:sz w:val="28"/>
          <w:szCs w:val="28"/>
        </w:rPr>
        <w:t xml:space="preserve"> </w:t>
      </w:r>
      <w:r>
        <w:rPr>
          <w:sz w:val="28"/>
          <w:szCs w:val="28"/>
        </w:rPr>
        <w:t>.Давыдов, А.К.</w:t>
      </w:r>
      <w:r w:rsidR="00C10532">
        <w:rPr>
          <w:sz w:val="28"/>
          <w:szCs w:val="28"/>
        </w:rPr>
        <w:t xml:space="preserve"> </w:t>
      </w:r>
      <w:proofErr w:type="spellStart"/>
      <w:r>
        <w:rPr>
          <w:sz w:val="28"/>
          <w:szCs w:val="28"/>
        </w:rPr>
        <w:t>Дусавицкий</w:t>
      </w:r>
      <w:proofErr w:type="spellEnd"/>
      <w:r>
        <w:rPr>
          <w:sz w:val="28"/>
          <w:szCs w:val="28"/>
        </w:rPr>
        <w:t>, Д.Г.</w:t>
      </w:r>
      <w:r w:rsidR="00C10532">
        <w:rPr>
          <w:sz w:val="28"/>
          <w:szCs w:val="28"/>
        </w:rPr>
        <w:t xml:space="preserve"> </w:t>
      </w:r>
      <w:proofErr w:type="spellStart"/>
      <w:r>
        <w:rPr>
          <w:sz w:val="28"/>
          <w:szCs w:val="28"/>
        </w:rPr>
        <w:t>Левитес</w:t>
      </w:r>
      <w:proofErr w:type="spellEnd"/>
      <w:r>
        <w:rPr>
          <w:sz w:val="28"/>
          <w:szCs w:val="28"/>
        </w:rPr>
        <w:t>, В.В.</w:t>
      </w:r>
      <w:r w:rsidR="00C10532">
        <w:rPr>
          <w:sz w:val="28"/>
          <w:szCs w:val="28"/>
        </w:rPr>
        <w:t xml:space="preserve"> </w:t>
      </w:r>
      <w:proofErr w:type="spellStart"/>
      <w:r>
        <w:rPr>
          <w:sz w:val="28"/>
          <w:szCs w:val="28"/>
        </w:rPr>
        <w:t>Репкин</w:t>
      </w:r>
      <w:proofErr w:type="spellEnd"/>
      <w:r>
        <w:rPr>
          <w:sz w:val="28"/>
          <w:szCs w:val="28"/>
        </w:rPr>
        <w:t>, Г.А</w:t>
      </w:r>
      <w:r w:rsidR="00C10532">
        <w:rPr>
          <w:sz w:val="28"/>
          <w:szCs w:val="28"/>
        </w:rPr>
        <w:t xml:space="preserve"> </w:t>
      </w:r>
      <w:r>
        <w:rPr>
          <w:sz w:val="28"/>
          <w:szCs w:val="28"/>
        </w:rPr>
        <w:t>.</w:t>
      </w:r>
      <w:proofErr w:type="spellStart"/>
      <w:r>
        <w:rPr>
          <w:sz w:val="28"/>
          <w:szCs w:val="28"/>
        </w:rPr>
        <w:t>Цукерман</w:t>
      </w:r>
      <w:proofErr w:type="spellEnd"/>
      <w:r>
        <w:rPr>
          <w:sz w:val="28"/>
          <w:szCs w:val="28"/>
        </w:rPr>
        <w:t>, Д.Б.</w:t>
      </w:r>
      <w:r w:rsidR="00C10532">
        <w:rPr>
          <w:sz w:val="28"/>
          <w:szCs w:val="28"/>
        </w:rPr>
        <w:t xml:space="preserve"> </w:t>
      </w:r>
      <w:proofErr w:type="spellStart"/>
      <w:r>
        <w:rPr>
          <w:sz w:val="28"/>
          <w:szCs w:val="28"/>
        </w:rPr>
        <w:t>Эльконин</w:t>
      </w:r>
      <w:proofErr w:type="spellEnd"/>
      <w:r>
        <w:rPr>
          <w:sz w:val="28"/>
          <w:szCs w:val="28"/>
        </w:rPr>
        <w:t xml:space="preserve"> и др.), эффективность использования того или иного развивающего активного метода, к которым в полной мере относится и проектный, во многом </w:t>
      </w:r>
      <w:r>
        <w:rPr>
          <w:sz w:val="28"/>
          <w:szCs w:val="28"/>
        </w:rPr>
        <w:lastRenderedPageBreak/>
        <w:t>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1536E6" w:rsidRDefault="001536E6" w:rsidP="001536E6">
      <w:pPr>
        <w:rPr>
          <w:sz w:val="28"/>
          <w:szCs w:val="28"/>
        </w:rPr>
      </w:pPr>
      <w:r>
        <w:rPr>
          <w:sz w:val="28"/>
          <w:szCs w:val="28"/>
        </w:rPr>
        <w:t xml:space="preserve">Во-первых, это </w:t>
      </w:r>
      <w:proofErr w:type="spellStart"/>
      <w:r>
        <w:rPr>
          <w:sz w:val="28"/>
          <w:szCs w:val="28"/>
        </w:rPr>
        <w:t>сформированность</w:t>
      </w:r>
      <w:proofErr w:type="spellEnd"/>
      <w:r>
        <w:rPr>
          <w:sz w:val="28"/>
          <w:szCs w:val="28"/>
        </w:rPr>
        <w:t xml:space="preserve">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1536E6" w:rsidRDefault="001536E6" w:rsidP="001536E6">
      <w:pPr>
        <w:rPr>
          <w:sz w:val="28"/>
          <w:szCs w:val="28"/>
        </w:rPr>
      </w:pPr>
      <w:r>
        <w:rPr>
          <w:sz w:val="28"/>
          <w:szCs w:val="28"/>
        </w:rPr>
        <w:t>- умение спрашивать (выяснять точки зрения других учеников, делать запрос учителю в ситуации “дефицита” информации или способов действий);</w:t>
      </w:r>
    </w:p>
    <w:p w:rsidR="001536E6" w:rsidRDefault="001536E6" w:rsidP="001536E6">
      <w:pPr>
        <w:rPr>
          <w:sz w:val="28"/>
          <w:szCs w:val="28"/>
        </w:rPr>
      </w:pPr>
      <w:r>
        <w:rPr>
          <w:sz w:val="28"/>
          <w:szCs w:val="28"/>
        </w:rPr>
        <w:t xml:space="preserve"> - умение управлять голосом (говорить четко, регулируя громкость голоса в зависимости от ситуации, чтобы все слышали);</w:t>
      </w:r>
    </w:p>
    <w:p w:rsidR="001536E6" w:rsidRDefault="001536E6" w:rsidP="001536E6">
      <w:pPr>
        <w:rPr>
          <w:sz w:val="28"/>
          <w:szCs w:val="28"/>
        </w:rPr>
      </w:pPr>
      <w:r>
        <w:rPr>
          <w:sz w:val="28"/>
          <w:szCs w:val="28"/>
        </w:rPr>
        <w:t xml:space="preserve"> - умение выражать свою точку зрения (понятно для всех формулировать свое мнение, аргументировано его доказывать);</w:t>
      </w:r>
    </w:p>
    <w:p w:rsidR="001536E6" w:rsidRDefault="001536E6" w:rsidP="001536E6">
      <w:pPr>
        <w:rPr>
          <w:sz w:val="28"/>
          <w:szCs w:val="28"/>
        </w:rPr>
      </w:pPr>
      <w:r>
        <w:rPr>
          <w:sz w:val="28"/>
          <w:szCs w:val="28"/>
        </w:rPr>
        <w:t xml:space="preserve"> - умение договариваться (выбирать в доброжелательной атмосфере самое верное, рациональное, оригинальное решение, рассуждение).</w:t>
      </w:r>
    </w:p>
    <w:p w:rsidR="001536E6" w:rsidRDefault="001536E6" w:rsidP="001536E6">
      <w:pPr>
        <w:rPr>
          <w:sz w:val="28"/>
          <w:szCs w:val="28"/>
        </w:rPr>
      </w:pPr>
      <w:r>
        <w:rPr>
          <w:sz w:val="28"/>
          <w:szCs w:val="28"/>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1536E6" w:rsidRDefault="001536E6" w:rsidP="001536E6">
      <w:pPr>
        <w:rPr>
          <w:sz w:val="28"/>
          <w:szCs w:val="28"/>
        </w:rPr>
      </w:pPr>
      <w:r>
        <w:rPr>
          <w:sz w:val="28"/>
          <w:szCs w:val="28"/>
        </w:rPr>
        <w:t xml:space="preserve">Вторым показателем готовности младших школьников к проектной деятельности выступает развитие мышления учащихся, определенная “интеллектуальная зрелость”. Прежде всего, имеется в виду </w:t>
      </w:r>
      <w:proofErr w:type="spellStart"/>
      <w:r>
        <w:rPr>
          <w:sz w:val="28"/>
          <w:szCs w:val="28"/>
        </w:rPr>
        <w:t>сформированность</w:t>
      </w:r>
      <w:proofErr w:type="spellEnd"/>
      <w:r>
        <w:rPr>
          <w:sz w:val="28"/>
          <w:szCs w:val="28"/>
        </w:rPr>
        <w:t xml:space="preserve"> обобщенности умственных действий как интегративной характеристики, включающей в себя:</w:t>
      </w:r>
    </w:p>
    <w:p w:rsidR="001536E6" w:rsidRDefault="001536E6" w:rsidP="001536E6">
      <w:pPr>
        <w:rPr>
          <w:sz w:val="28"/>
          <w:szCs w:val="28"/>
        </w:rPr>
      </w:pPr>
      <w:r>
        <w:rPr>
          <w:sz w:val="28"/>
          <w:szCs w:val="28"/>
        </w:rPr>
        <w:t>- развитие аналитико-синтетических действий;</w:t>
      </w:r>
    </w:p>
    <w:p w:rsidR="001536E6" w:rsidRDefault="001536E6" w:rsidP="001536E6">
      <w:pPr>
        <w:rPr>
          <w:sz w:val="28"/>
          <w:szCs w:val="28"/>
        </w:rPr>
      </w:pPr>
      <w:r>
        <w:rPr>
          <w:sz w:val="28"/>
          <w:szCs w:val="28"/>
        </w:rPr>
        <w:t xml:space="preserve"> - </w:t>
      </w:r>
      <w:proofErr w:type="spellStart"/>
      <w:r>
        <w:rPr>
          <w:sz w:val="28"/>
          <w:szCs w:val="28"/>
        </w:rPr>
        <w:t>сформированность</w:t>
      </w:r>
      <w:proofErr w:type="spellEnd"/>
      <w:r>
        <w:rPr>
          <w:sz w:val="28"/>
          <w:szCs w:val="28"/>
        </w:rPr>
        <w:t xml:space="preserve"> алгоритма сравнительного анализа;</w:t>
      </w:r>
    </w:p>
    <w:p w:rsidR="001536E6" w:rsidRDefault="001536E6" w:rsidP="001536E6">
      <w:pPr>
        <w:rPr>
          <w:sz w:val="28"/>
          <w:szCs w:val="28"/>
        </w:rPr>
      </w:pPr>
      <w:r>
        <w:rPr>
          <w:sz w:val="28"/>
          <w:szCs w:val="28"/>
        </w:rPr>
        <w:t xml:space="preserve"> - умение вычленять существенный признак, соотношение данных, составляющих условие задачи;</w:t>
      </w:r>
    </w:p>
    <w:p w:rsidR="001536E6" w:rsidRDefault="001536E6" w:rsidP="001536E6">
      <w:pPr>
        <w:rPr>
          <w:sz w:val="28"/>
          <w:szCs w:val="28"/>
        </w:rPr>
      </w:pPr>
      <w:r>
        <w:rPr>
          <w:sz w:val="28"/>
          <w:szCs w:val="28"/>
        </w:rPr>
        <w:t xml:space="preserve"> - возможность выделять общий способ действий;</w:t>
      </w:r>
    </w:p>
    <w:p w:rsidR="001536E6" w:rsidRDefault="001536E6" w:rsidP="001536E6">
      <w:pPr>
        <w:rPr>
          <w:sz w:val="28"/>
          <w:szCs w:val="28"/>
        </w:rPr>
      </w:pPr>
      <w:r>
        <w:rPr>
          <w:sz w:val="28"/>
          <w:szCs w:val="28"/>
        </w:rPr>
        <w:t xml:space="preserve"> - перенос общего способа действий на другие учебные задачи.</w:t>
      </w:r>
    </w:p>
    <w:p w:rsidR="001536E6" w:rsidRDefault="001536E6" w:rsidP="001536E6">
      <w:pPr>
        <w:rPr>
          <w:sz w:val="28"/>
          <w:szCs w:val="28"/>
        </w:rPr>
      </w:pPr>
      <w:r>
        <w:rPr>
          <w:sz w:val="28"/>
          <w:szCs w:val="28"/>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1536E6" w:rsidRDefault="001536E6" w:rsidP="001536E6">
      <w:pPr>
        <w:rPr>
          <w:sz w:val="28"/>
          <w:szCs w:val="28"/>
        </w:rPr>
      </w:pPr>
      <w:r>
        <w:rPr>
          <w:sz w:val="28"/>
          <w:szCs w:val="28"/>
        </w:rPr>
        <w:lastRenderedPageBreak/>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1536E6" w:rsidRDefault="001536E6" w:rsidP="001536E6">
      <w:pPr>
        <w:rPr>
          <w:sz w:val="28"/>
          <w:szCs w:val="28"/>
        </w:rPr>
      </w:pPr>
      <w:r>
        <w:rPr>
          <w:sz w:val="28"/>
          <w:szCs w:val="28"/>
        </w:rPr>
        <w:t>Целенаправленное формирование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1536E6" w:rsidRDefault="001536E6" w:rsidP="001536E6">
      <w:pPr>
        <w:rPr>
          <w:sz w:val="28"/>
          <w:szCs w:val="28"/>
        </w:rPr>
      </w:pPr>
      <w:r>
        <w:rPr>
          <w:sz w:val="28"/>
          <w:szCs w:val="28"/>
        </w:rPr>
        <w:t xml:space="preserve">В качестве третьего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Pr>
          <w:sz w:val="28"/>
          <w:szCs w:val="28"/>
        </w:rPr>
        <w:t>самооценочной</w:t>
      </w:r>
      <w:proofErr w:type="spellEnd"/>
      <w:r>
        <w:rPr>
          <w:sz w:val="28"/>
          <w:szCs w:val="28"/>
        </w:rPr>
        <w:t xml:space="preserve"> и оценочной деятельности, которая способствует формированию у детей следующих необходимых умений:</w:t>
      </w:r>
    </w:p>
    <w:p w:rsidR="001536E6" w:rsidRDefault="001536E6" w:rsidP="001536E6">
      <w:pPr>
        <w:rPr>
          <w:sz w:val="28"/>
          <w:szCs w:val="28"/>
        </w:rPr>
      </w:pPr>
      <w:r>
        <w:rPr>
          <w:sz w:val="28"/>
          <w:szCs w:val="28"/>
        </w:rPr>
        <w:t>- адекватно оценивать свою работу и работу одноклассников;</w:t>
      </w:r>
    </w:p>
    <w:p w:rsidR="001536E6" w:rsidRDefault="001536E6" w:rsidP="001536E6">
      <w:pPr>
        <w:rPr>
          <w:sz w:val="28"/>
          <w:szCs w:val="28"/>
        </w:rPr>
      </w:pPr>
      <w:r>
        <w:rPr>
          <w:sz w:val="28"/>
          <w:szCs w:val="28"/>
        </w:rPr>
        <w:t xml:space="preserve"> - обоснованно и доброжелательно оценивать</w:t>
      </w:r>
      <w:r w:rsidR="00C10532">
        <w:rPr>
          <w:sz w:val="28"/>
          <w:szCs w:val="28"/>
        </w:rPr>
        <w:t>,</w:t>
      </w:r>
      <w:r>
        <w:rPr>
          <w:sz w:val="28"/>
          <w:szCs w:val="28"/>
        </w:rPr>
        <w:t xml:space="preserve"> как результат, так и процесс решения учебной задачи с акцентом на положительное;</w:t>
      </w:r>
    </w:p>
    <w:p w:rsidR="001536E6" w:rsidRDefault="001536E6" w:rsidP="001536E6">
      <w:pPr>
        <w:rPr>
          <w:sz w:val="28"/>
          <w:szCs w:val="28"/>
        </w:rPr>
      </w:pPr>
      <w:r>
        <w:rPr>
          <w:sz w:val="28"/>
          <w:szCs w:val="28"/>
        </w:rPr>
        <w:t xml:space="preserve"> - выделяя недостатки, делать конструктивные пожелания, замечания.</w:t>
      </w:r>
    </w:p>
    <w:p w:rsidR="001536E6" w:rsidRDefault="001536E6" w:rsidP="001536E6">
      <w:pPr>
        <w:rPr>
          <w:sz w:val="28"/>
          <w:szCs w:val="28"/>
        </w:rPr>
      </w:pPr>
      <w:r>
        <w:rPr>
          <w:sz w:val="28"/>
          <w:szCs w:val="28"/>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1536E6" w:rsidRDefault="001536E6" w:rsidP="001536E6">
      <w:pPr>
        <w:rPr>
          <w:sz w:val="28"/>
          <w:szCs w:val="28"/>
        </w:rPr>
      </w:pPr>
      <w:r>
        <w:rPr>
          <w:sz w:val="28"/>
          <w:szCs w:val="28"/>
        </w:rPr>
        <w:t>Метод проектов в урочное и внеурочное время.</w:t>
      </w:r>
    </w:p>
    <w:p w:rsidR="001536E6" w:rsidRDefault="001536E6" w:rsidP="001536E6">
      <w:pPr>
        <w:rPr>
          <w:sz w:val="28"/>
          <w:szCs w:val="28"/>
        </w:rPr>
      </w:pPr>
      <w:r>
        <w:rPr>
          <w:sz w:val="28"/>
          <w:szCs w:val="28"/>
        </w:rPr>
        <w:t xml:space="preserve">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w:t>
      </w:r>
      <w:proofErr w:type="spellStart"/>
      <w:r>
        <w:rPr>
          <w:sz w:val="28"/>
          <w:szCs w:val="28"/>
        </w:rPr>
        <w:t>однопредметных</w:t>
      </w:r>
      <w:proofErr w:type="spellEnd"/>
      <w:r>
        <w:rPr>
          <w:sz w:val="28"/>
          <w:szCs w:val="28"/>
        </w:rPr>
        <w:t xml:space="preserve"> проектов к долговременным, </w:t>
      </w:r>
      <w:proofErr w:type="spellStart"/>
      <w:r>
        <w:rPr>
          <w:sz w:val="28"/>
          <w:szCs w:val="28"/>
        </w:rPr>
        <w:t>межпредметным</w:t>
      </w:r>
      <w:proofErr w:type="spellEnd"/>
      <w:r>
        <w:rPr>
          <w:sz w:val="28"/>
          <w:szCs w:val="28"/>
        </w:rPr>
        <w:t xml:space="preserve">, от личных проектов к групповым и </w:t>
      </w:r>
      <w:proofErr w:type="spellStart"/>
      <w:r>
        <w:rPr>
          <w:sz w:val="28"/>
          <w:szCs w:val="28"/>
        </w:rPr>
        <w:t>общеклассным</w:t>
      </w:r>
      <w:proofErr w:type="spellEnd"/>
      <w:r>
        <w:rPr>
          <w:sz w:val="28"/>
          <w:szCs w:val="28"/>
        </w:rPr>
        <w:t>.</w:t>
      </w:r>
    </w:p>
    <w:p w:rsidR="001536E6" w:rsidRDefault="001536E6" w:rsidP="001536E6">
      <w:pPr>
        <w:rPr>
          <w:sz w:val="28"/>
          <w:szCs w:val="28"/>
        </w:rPr>
      </w:pPr>
      <w:r>
        <w:rPr>
          <w:sz w:val="28"/>
          <w:szCs w:val="28"/>
        </w:rPr>
        <w:t xml:space="preserve">В целом в проектной деятельности младших школьников можно выделить следующие этапы, соответствующие учебной деятельности: </w:t>
      </w:r>
    </w:p>
    <w:p w:rsidR="001536E6" w:rsidRDefault="001536E6" w:rsidP="001536E6">
      <w:pPr>
        <w:rPr>
          <w:sz w:val="28"/>
          <w:szCs w:val="28"/>
        </w:rPr>
      </w:pPr>
      <w:r>
        <w:rPr>
          <w:sz w:val="28"/>
          <w:szCs w:val="28"/>
        </w:rPr>
        <w:t>- мотивационный (учитель: заявляет общий замысел, создает положительный мотивационный настрой; ученики: обсуждают, предлагают собственные идеи);</w:t>
      </w:r>
    </w:p>
    <w:p w:rsidR="001536E6" w:rsidRDefault="001536E6" w:rsidP="001536E6">
      <w:pPr>
        <w:rPr>
          <w:sz w:val="28"/>
          <w:szCs w:val="28"/>
        </w:rPr>
      </w:pPr>
      <w:r>
        <w:rPr>
          <w:sz w:val="28"/>
          <w:szCs w:val="28"/>
        </w:rPr>
        <w:t xml:space="preserve"> - 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1536E6" w:rsidRDefault="001536E6" w:rsidP="001536E6">
      <w:pPr>
        <w:rPr>
          <w:sz w:val="28"/>
          <w:szCs w:val="28"/>
        </w:rPr>
      </w:pPr>
      <w:r>
        <w:rPr>
          <w:sz w:val="28"/>
          <w:szCs w:val="28"/>
        </w:rPr>
        <w:t xml:space="preserve"> - 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
    <w:p w:rsidR="001536E6" w:rsidRDefault="001536E6" w:rsidP="001536E6">
      <w:pPr>
        <w:rPr>
          <w:sz w:val="28"/>
          <w:szCs w:val="28"/>
        </w:rPr>
      </w:pPr>
      <w:r>
        <w:rPr>
          <w:sz w:val="28"/>
          <w:szCs w:val="28"/>
        </w:rPr>
        <w:t xml:space="preserve"> - рефлексивно-оценочный (ученики: представляют проекты, участвуют в коллективном обсуждении и содержательной оценке результатов и процесса </w:t>
      </w:r>
      <w:r>
        <w:rPr>
          <w:sz w:val="28"/>
          <w:szCs w:val="28"/>
        </w:rPr>
        <w:lastRenderedPageBreak/>
        <w:t>работы, осуществляют устную или письменную самооценку, учитель выступает участником коллективной оценочной деятельности).</w:t>
      </w:r>
    </w:p>
    <w:p w:rsidR="001536E6" w:rsidRDefault="001536E6" w:rsidP="001536E6">
      <w:pPr>
        <w:rPr>
          <w:sz w:val="28"/>
          <w:szCs w:val="28"/>
        </w:rPr>
      </w:pPr>
      <w:r>
        <w:rPr>
          <w:sz w:val="28"/>
          <w:szCs w:val="28"/>
        </w:rPr>
        <w:t xml:space="preserve">Как подчеркивает </w:t>
      </w:r>
      <w:proofErr w:type="spellStart"/>
      <w:r>
        <w:rPr>
          <w:sz w:val="28"/>
          <w:szCs w:val="28"/>
        </w:rPr>
        <w:t>Н.Ю.Пахомова</w:t>
      </w:r>
      <w:proofErr w:type="spellEnd"/>
      <w:r>
        <w:rPr>
          <w:sz w:val="28"/>
          <w:szCs w:val="28"/>
        </w:rPr>
        <w:t xml:space="preserve">,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w:t>
      </w:r>
      <w:proofErr w:type="spellStart"/>
      <w:r>
        <w:rPr>
          <w:sz w:val="28"/>
          <w:szCs w:val="28"/>
        </w:rPr>
        <w:t>сформированности</w:t>
      </w:r>
      <w:proofErr w:type="spellEnd"/>
      <w:r>
        <w:rPr>
          <w:sz w:val="28"/>
          <w:szCs w:val="28"/>
        </w:rPr>
        <w:t xml:space="preserve">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1536E6" w:rsidRDefault="001536E6" w:rsidP="001536E6">
      <w:pPr>
        <w:rPr>
          <w:sz w:val="28"/>
          <w:szCs w:val="28"/>
        </w:rPr>
      </w:pPr>
      <w:r>
        <w:rPr>
          <w:sz w:val="28"/>
          <w:szCs w:val="28"/>
        </w:rPr>
        <w:t>1-й этап</w:t>
      </w:r>
    </w:p>
    <w:p w:rsidR="001536E6" w:rsidRDefault="001536E6" w:rsidP="001536E6">
      <w:pPr>
        <w:rPr>
          <w:sz w:val="28"/>
          <w:szCs w:val="28"/>
        </w:rPr>
      </w:pPr>
      <w:r>
        <w:rPr>
          <w:sz w:val="28"/>
          <w:szCs w:val="28"/>
        </w:rPr>
        <w:t>УЧИТЕЛЬ ученик</w:t>
      </w:r>
    </w:p>
    <w:p w:rsidR="001536E6" w:rsidRDefault="001536E6" w:rsidP="001536E6">
      <w:pPr>
        <w:rPr>
          <w:sz w:val="28"/>
          <w:szCs w:val="28"/>
        </w:rPr>
      </w:pPr>
    </w:p>
    <w:p w:rsidR="001536E6" w:rsidRDefault="001536E6" w:rsidP="001536E6">
      <w:pPr>
        <w:rPr>
          <w:sz w:val="28"/>
          <w:szCs w:val="28"/>
        </w:rPr>
      </w:pPr>
      <w:r>
        <w:rPr>
          <w:sz w:val="28"/>
          <w:szCs w:val="28"/>
        </w:rPr>
        <w:t>2-й и 3-й этапы</w:t>
      </w:r>
    </w:p>
    <w:p w:rsidR="001536E6" w:rsidRDefault="001536E6" w:rsidP="001536E6">
      <w:pPr>
        <w:rPr>
          <w:sz w:val="28"/>
          <w:szCs w:val="28"/>
        </w:rPr>
      </w:pPr>
      <w:proofErr w:type="gramStart"/>
      <w:r>
        <w:rPr>
          <w:sz w:val="28"/>
          <w:szCs w:val="28"/>
        </w:rPr>
        <w:t>учитель</w:t>
      </w:r>
      <w:proofErr w:type="gramEnd"/>
      <w:r>
        <w:rPr>
          <w:sz w:val="28"/>
          <w:szCs w:val="28"/>
        </w:rPr>
        <w:t xml:space="preserve"> УЧЕНИК</w:t>
      </w:r>
    </w:p>
    <w:p w:rsidR="001536E6" w:rsidRDefault="001536E6" w:rsidP="001536E6">
      <w:pPr>
        <w:rPr>
          <w:sz w:val="28"/>
          <w:szCs w:val="28"/>
        </w:rPr>
      </w:pPr>
    </w:p>
    <w:p w:rsidR="001536E6" w:rsidRDefault="001536E6" w:rsidP="001536E6">
      <w:pPr>
        <w:rPr>
          <w:sz w:val="28"/>
          <w:szCs w:val="28"/>
        </w:rPr>
      </w:pPr>
      <w:r>
        <w:rPr>
          <w:sz w:val="28"/>
          <w:szCs w:val="28"/>
        </w:rPr>
        <w:t>Последний этап</w:t>
      </w:r>
    </w:p>
    <w:p w:rsidR="001536E6" w:rsidRDefault="001536E6" w:rsidP="001536E6">
      <w:pPr>
        <w:rPr>
          <w:sz w:val="28"/>
          <w:szCs w:val="28"/>
        </w:rPr>
      </w:pPr>
      <w:r>
        <w:rPr>
          <w:sz w:val="28"/>
          <w:szCs w:val="28"/>
        </w:rPr>
        <w:t>УЧИТЕЛЬ ученик</w:t>
      </w:r>
    </w:p>
    <w:p w:rsidR="001536E6" w:rsidRDefault="001536E6" w:rsidP="001536E6">
      <w:pPr>
        <w:rPr>
          <w:sz w:val="28"/>
          <w:szCs w:val="28"/>
        </w:rPr>
      </w:pPr>
    </w:p>
    <w:p w:rsidR="001536E6" w:rsidRDefault="001536E6" w:rsidP="001536E6">
      <w:pPr>
        <w:rPr>
          <w:sz w:val="28"/>
          <w:szCs w:val="28"/>
        </w:rPr>
      </w:pPr>
      <w:r>
        <w:rPr>
          <w:sz w:val="28"/>
          <w:szCs w:val="28"/>
        </w:rPr>
        <w:t xml:space="preserve">      Как видно из схемы,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1536E6" w:rsidRDefault="001536E6" w:rsidP="001536E6">
      <w:pPr>
        <w:rPr>
          <w:sz w:val="28"/>
          <w:szCs w:val="28"/>
        </w:rPr>
      </w:pPr>
      <w:r>
        <w:rPr>
          <w:sz w:val="28"/>
          <w:szCs w:val="28"/>
        </w:rPr>
        <w:t xml:space="preserve">     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замечает Н.Ю.</w:t>
      </w:r>
      <w:r w:rsidR="00C10532">
        <w:rPr>
          <w:sz w:val="28"/>
          <w:szCs w:val="28"/>
        </w:rPr>
        <w:t xml:space="preserve"> </w:t>
      </w:r>
      <w:r>
        <w:rPr>
          <w:sz w:val="28"/>
          <w:szCs w:val="28"/>
        </w:rPr>
        <w:t xml:space="preserve">Пахомова, начиная работу над проектом, учитель пробуждает в учащихся интерес к теме проекта. Тема учебного плана и тема проекта – это разные темы.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 </w:t>
      </w:r>
    </w:p>
    <w:p w:rsidR="001536E6" w:rsidRDefault="001536E6" w:rsidP="001536E6">
      <w:pPr>
        <w:rPr>
          <w:sz w:val="28"/>
          <w:szCs w:val="28"/>
        </w:rPr>
      </w:pPr>
      <w:r>
        <w:rPr>
          <w:sz w:val="28"/>
          <w:szCs w:val="28"/>
        </w:rPr>
        <w:t xml:space="preserve">      Затем на этапе погружения в проект учитель очерчивает проблемное поле. Из проблемы проекта, полученной в результате </w:t>
      </w:r>
      <w:proofErr w:type="spellStart"/>
      <w:r>
        <w:rPr>
          <w:sz w:val="28"/>
          <w:szCs w:val="28"/>
        </w:rPr>
        <w:t>проблематизации</w:t>
      </w:r>
      <w:proofErr w:type="spellEnd"/>
      <w:r>
        <w:rPr>
          <w:sz w:val="28"/>
          <w:szCs w:val="28"/>
        </w:rPr>
        <w:t>,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1536E6" w:rsidRDefault="001536E6" w:rsidP="001536E6">
      <w:pPr>
        <w:rPr>
          <w:sz w:val="28"/>
          <w:szCs w:val="28"/>
        </w:rPr>
      </w:pPr>
      <w:r>
        <w:rPr>
          <w:sz w:val="28"/>
          <w:szCs w:val="28"/>
        </w:rPr>
        <w:lastRenderedPageBreak/>
        <w:t xml:space="preserve">      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1536E6" w:rsidRDefault="001536E6" w:rsidP="001536E6">
      <w:pPr>
        <w:rPr>
          <w:sz w:val="28"/>
          <w:szCs w:val="28"/>
        </w:rPr>
      </w:pPr>
      <w:r>
        <w:rPr>
          <w:sz w:val="28"/>
          <w:szCs w:val="28"/>
        </w:rPr>
        <w:t xml:space="preserve">      После того как спланирована работа, пора действовать. И это уже третий этап. Здесь уч</w:t>
      </w:r>
      <w:r w:rsidR="00C10532">
        <w:rPr>
          <w:sz w:val="28"/>
          <w:szCs w:val="28"/>
        </w:rPr>
        <w:t>итель вообще может “ потеряться»</w:t>
      </w:r>
      <w:r>
        <w:rPr>
          <w:sz w:val="28"/>
          <w:szCs w:val="28"/>
        </w:rPr>
        <w:t>, т.е. Стать эдаким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1536E6" w:rsidRDefault="001536E6" w:rsidP="001536E6">
      <w:pPr>
        <w:rPr>
          <w:sz w:val="28"/>
          <w:szCs w:val="28"/>
        </w:rPr>
      </w:pPr>
      <w:r>
        <w:rPr>
          <w:sz w:val="28"/>
          <w:szCs w:val="28"/>
        </w:rPr>
        <w:t xml:space="preserve">      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 </w:t>
      </w:r>
    </w:p>
    <w:p w:rsidR="001536E6" w:rsidRDefault="001536E6" w:rsidP="001536E6">
      <w:pPr>
        <w:rPr>
          <w:sz w:val="28"/>
          <w:szCs w:val="28"/>
        </w:rPr>
      </w:pPr>
      <w:r>
        <w:rPr>
          <w:sz w:val="28"/>
          <w:szCs w:val="28"/>
        </w:rPr>
        <w:t xml:space="preserve">        Под методом проектов в образовательной области “Технология” мы понимаем способ организации познавательно-трудовой деятельности учащихся. Главнейший основополагающий принцип метода проектов, по определению Павловой М.Б., </w:t>
      </w:r>
      <w:proofErr w:type="spellStart"/>
      <w:r>
        <w:rPr>
          <w:sz w:val="28"/>
          <w:szCs w:val="28"/>
        </w:rPr>
        <w:t>Питт</w:t>
      </w:r>
      <w:proofErr w:type="spellEnd"/>
      <w:r>
        <w:rPr>
          <w:sz w:val="28"/>
          <w:szCs w:val="28"/>
        </w:rPr>
        <w:t xml:space="preserve"> Дж., Гуревич М.И., </w:t>
      </w:r>
      <w:proofErr w:type="spellStart"/>
      <w:r>
        <w:rPr>
          <w:sz w:val="28"/>
          <w:szCs w:val="28"/>
        </w:rPr>
        <w:t>Сасовой</w:t>
      </w:r>
      <w:proofErr w:type="spellEnd"/>
      <w:r>
        <w:rPr>
          <w:sz w:val="28"/>
          <w:szCs w:val="28"/>
        </w:rPr>
        <w:t xml:space="preserve"> И.А., – исходить из интересов самого ребенка, детских интересов сегодняшнего дня, непосредственно связанных с текущими практическими и духовными нуждами самих детей, их близких, общества. Какую же ценность представляет этот метод, каковы пределы его применения в школе? В педагогической практике доминируют два пути подготовки детей к жизни: косвенный, через познание основ наук в школе, со всеми ее атрибутами (режимом, воспитательными и образовательными средствами и т.п.) и другой – прямой путь, путь непосредственного участия в решении жизненных проблем. </w:t>
      </w:r>
    </w:p>
    <w:p w:rsidR="001536E6" w:rsidRDefault="001536E6" w:rsidP="001536E6">
      <w:pPr>
        <w:rPr>
          <w:sz w:val="28"/>
          <w:szCs w:val="28"/>
        </w:rPr>
      </w:pPr>
      <w:r>
        <w:rPr>
          <w:sz w:val="28"/>
          <w:szCs w:val="28"/>
        </w:rPr>
        <w:t xml:space="preserve">      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p>
    <w:p w:rsidR="001536E6" w:rsidRDefault="001536E6" w:rsidP="001536E6">
      <w:pPr>
        <w:rPr>
          <w:sz w:val="28"/>
          <w:szCs w:val="28"/>
        </w:rPr>
      </w:pPr>
      <w:r>
        <w:rPr>
          <w:i/>
          <w:sz w:val="28"/>
          <w:szCs w:val="28"/>
        </w:rPr>
        <w:lastRenderedPageBreak/>
        <w:t xml:space="preserve">     </w:t>
      </w:r>
      <w:r>
        <w:rPr>
          <w:sz w:val="28"/>
          <w:szCs w:val="28"/>
        </w:rPr>
        <w:t>Организация проектной деятельности в технологическом образовании школьников способствует развитию творческого потенциала учащихся; проведению самостоятельных исследований; принятию решений; развитию умений работать в команде и отвечать за результаты коллективного труда; проведению экономической и экологической оценок процесса и результатов труда; формирует привычку к анализу потребительских, и технологических ситуаций.</w:t>
      </w:r>
    </w:p>
    <w:p w:rsidR="00CB6AEC" w:rsidRDefault="00761609" w:rsidP="00CB6AEC">
      <w:pPr>
        <w:rPr>
          <w:sz w:val="28"/>
          <w:szCs w:val="28"/>
        </w:rPr>
      </w:pPr>
      <w:r>
        <w:rPr>
          <w:sz w:val="28"/>
          <w:szCs w:val="28"/>
        </w:rPr>
        <w:t>Разработка проекта в 3 классе по теме «</w:t>
      </w:r>
      <w:r w:rsidR="00CC3050">
        <w:rPr>
          <w:sz w:val="28"/>
          <w:szCs w:val="28"/>
        </w:rPr>
        <w:t>Молоко –источник здоровья»</w:t>
      </w:r>
      <w:r>
        <w:rPr>
          <w:sz w:val="28"/>
          <w:szCs w:val="28"/>
        </w:rPr>
        <w:t>».</w:t>
      </w:r>
    </w:p>
    <w:p w:rsidR="00761609" w:rsidRDefault="00761609" w:rsidP="00761609">
      <w:pPr>
        <w:rPr>
          <w:sz w:val="28"/>
          <w:szCs w:val="28"/>
        </w:rPr>
      </w:pPr>
      <w:r>
        <w:rPr>
          <w:b/>
          <w:sz w:val="28"/>
          <w:szCs w:val="28"/>
        </w:rPr>
        <w:t>Цель.</w:t>
      </w:r>
      <w:r>
        <w:rPr>
          <w:sz w:val="28"/>
          <w:szCs w:val="28"/>
        </w:rPr>
        <w:t xml:space="preserve"> </w:t>
      </w:r>
      <w:r w:rsidR="00347388">
        <w:rPr>
          <w:sz w:val="28"/>
          <w:szCs w:val="28"/>
        </w:rPr>
        <w:t>Исследование полезных свойств молока.</w:t>
      </w:r>
    </w:p>
    <w:p w:rsidR="00761609" w:rsidRDefault="00761609" w:rsidP="00761609">
      <w:pPr>
        <w:rPr>
          <w:sz w:val="28"/>
          <w:szCs w:val="28"/>
        </w:rPr>
      </w:pPr>
      <w:r>
        <w:rPr>
          <w:b/>
          <w:sz w:val="28"/>
          <w:szCs w:val="28"/>
        </w:rPr>
        <w:t>Задачи.</w:t>
      </w:r>
      <w:r>
        <w:rPr>
          <w:sz w:val="28"/>
          <w:szCs w:val="28"/>
        </w:rPr>
        <w:t xml:space="preserve"> Формировать у школьников осознанное отношение к здоровому питанию; расширять знания учащихся о молочных продуктах и прививать навыки правильного питания; развивать коммуникативные способности учащихся; развивать умения ориентироваться в информационном пространстве, сопоставлять и анализировать полученную информацию, творческие способности учащихся: художественные, музыкальные, артистические, поэтические, кулинарные; воспитывать коллективизм, взаимопомощь. </w:t>
      </w:r>
    </w:p>
    <w:p w:rsidR="00761609" w:rsidRDefault="00761609" w:rsidP="00761609">
      <w:pPr>
        <w:rPr>
          <w:sz w:val="28"/>
          <w:szCs w:val="28"/>
        </w:rPr>
      </w:pPr>
      <w:r>
        <w:rPr>
          <w:b/>
          <w:sz w:val="28"/>
          <w:szCs w:val="28"/>
        </w:rPr>
        <w:t>Актуальность проекта</w:t>
      </w:r>
      <w:r>
        <w:rPr>
          <w:sz w:val="28"/>
          <w:szCs w:val="28"/>
        </w:rPr>
        <w:t>. Укрепление здоровья подрастающего поколения и формирование у школьников осознанного отношения к здоровому питанию– одна из актуальных задач педагогики. Многие школьники имеет те или иные проблемы с пищеварительной системой. Среди причин– несовершенство питания и дефицит молока в рационе учащихся.</w:t>
      </w:r>
    </w:p>
    <w:p w:rsidR="00761609" w:rsidRDefault="00761609" w:rsidP="00761609">
      <w:pPr>
        <w:rPr>
          <w:sz w:val="28"/>
          <w:szCs w:val="28"/>
        </w:rPr>
      </w:pPr>
      <w:r>
        <w:rPr>
          <w:b/>
          <w:sz w:val="28"/>
          <w:szCs w:val="28"/>
        </w:rPr>
        <w:t xml:space="preserve"> Главная идея проекта.</w:t>
      </w:r>
      <w:r>
        <w:rPr>
          <w:sz w:val="28"/>
          <w:szCs w:val="28"/>
        </w:rPr>
        <w:t xml:space="preserve"> Развитие понимания роли личной ответственности подрастающего поколения за собственное здоровье. </w:t>
      </w:r>
    </w:p>
    <w:p w:rsidR="00761609" w:rsidRDefault="00761609" w:rsidP="00761609">
      <w:pPr>
        <w:rPr>
          <w:sz w:val="28"/>
          <w:szCs w:val="28"/>
        </w:rPr>
      </w:pPr>
      <w:r>
        <w:rPr>
          <w:b/>
          <w:sz w:val="28"/>
          <w:szCs w:val="28"/>
        </w:rPr>
        <w:t>Этап I. Выбор темы.</w:t>
      </w:r>
      <w:r>
        <w:rPr>
          <w:sz w:val="28"/>
          <w:szCs w:val="28"/>
        </w:rPr>
        <w:t xml:space="preserve"> Так как ребята в школьной столовой плохо едят молочные продукты и блюда, была выделена проблема:</w:t>
      </w:r>
    </w:p>
    <w:p w:rsidR="00761609" w:rsidRDefault="00761609" w:rsidP="00761609">
      <w:pPr>
        <w:rPr>
          <w:sz w:val="28"/>
          <w:szCs w:val="28"/>
        </w:rPr>
      </w:pPr>
      <w:r>
        <w:rPr>
          <w:sz w:val="28"/>
          <w:szCs w:val="28"/>
        </w:rPr>
        <w:t xml:space="preserve"> – Как должен питаться ученик, чтобы вырасти здоровым?</w:t>
      </w:r>
    </w:p>
    <w:p w:rsidR="00761609" w:rsidRDefault="00761609" w:rsidP="00761609">
      <w:pPr>
        <w:rPr>
          <w:sz w:val="28"/>
          <w:szCs w:val="28"/>
        </w:rPr>
      </w:pPr>
      <w:r>
        <w:rPr>
          <w:sz w:val="28"/>
          <w:szCs w:val="28"/>
        </w:rPr>
        <w:t>– Для чего нужно употреблять в пищу молочные продукты?</w:t>
      </w:r>
    </w:p>
    <w:p w:rsidR="00761609" w:rsidRDefault="00761609" w:rsidP="00761609">
      <w:pPr>
        <w:rPr>
          <w:b/>
          <w:sz w:val="28"/>
          <w:szCs w:val="28"/>
        </w:rPr>
      </w:pPr>
      <w:r>
        <w:rPr>
          <w:b/>
          <w:sz w:val="28"/>
          <w:szCs w:val="28"/>
        </w:rPr>
        <w:t xml:space="preserve">Этап II. Сбор информации и анализ проблемы </w:t>
      </w:r>
    </w:p>
    <w:p w:rsidR="00761609" w:rsidRDefault="00761609" w:rsidP="00761609">
      <w:pPr>
        <w:rPr>
          <w:sz w:val="28"/>
          <w:szCs w:val="28"/>
        </w:rPr>
      </w:pPr>
      <w:r>
        <w:rPr>
          <w:sz w:val="28"/>
          <w:szCs w:val="28"/>
        </w:rPr>
        <w:t>А. Анкетирование «Рейтинг любимых продуктов». Из 17 учеников класса только 2 человека (12%) назвали молоко среди своих любимых продуктов. Почти все любят: чипсы, сухарики, конфеты, газированные напитки, киндер-сюрпризы, жевательные резинки, «Чупа-Чупс» и т.д.</w:t>
      </w:r>
    </w:p>
    <w:p w:rsidR="00761609" w:rsidRDefault="00761609" w:rsidP="00761609">
      <w:pPr>
        <w:rPr>
          <w:sz w:val="28"/>
          <w:szCs w:val="28"/>
        </w:rPr>
      </w:pPr>
      <w:r>
        <w:rPr>
          <w:sz w:val="28"/>
          <w:szCs w:val="28"/>
        </w:rPr>
        <w:t>Б. Анкета «Мое меню». Ученики написали свое меню выходного дня: что они ели дома и когда. Проанализировав эти анкеты, можно сказать, что ребята очень мало употребляют молока и молочных продуктов, а некоторые совсем не употребляют.</w:t>
      </w:r>
    </w:p>
    <w:p w:rsidR="00761609" w:rsidRDefault="00761609" w:rsidP="00761609">
      <w:pPr>
        <w:rPr>
          <w:sz w:val="28"/>
          <w:szCs w:val="28"/>
        </w:rPr>
      </w:pPr>
      <w:r>
        <w:rPr>
          <w:sz w:val="28"/>
          <w:szCs w:val="28"/>
        </w:rPr>
        <w:t>Вывод: проблема правильного питания очень актуальна для наших школьников; необходимо говорить о значимости и пользе молока и молочных продуктов.</w:t>
      </w:r>
    </w:p>
    <w:p w:rsidR="00761609" w:rsidRDefault="00761609" w:rsidP="00761609">
      <w:pPr>
        <w:rPr>
          <w:sz w:val="28"/>
          <w:szCs w:val="28"/>
        </w:rPr>
      </w:pPr>
      <w:r>
        <w:rPr>
          <w:b/>
          <w:sz w:val="28"/>
          <w:szCs w:val="28"/>
        </w:rPr>
        <w:t>Этап III. Разработка проекта</w:t>
      </w:r>
      <w:r>
        <w:rPr>
          <w:sz w:val="28"/>
          <w:szCs w:val="28"/>
        </w:rPr>
        <w:t>. После выбора темы деятельности учащиеся делятся на группы, определяют задачи и планируют работу. Все группы работают параллельно и одновременно.</w:t>
      </w:r>
    </w:p>
    <w:p w:rsidR="00761609" w:rsidRDefault="00761609" w:rsidP="00761609">
      <w:pPr>
        <w:rPr>
          <w:sz w:val="28"/>
          <w:szCs w:val="28"/>
        </w:rPr>
      </w:pPr>
      <w:r>
        <w:rPr>
          <w:sz w:val="28"/>
          <w:szCs w:val="28"/>
        </w:rPr>
        <w:t>Группа 1. Корреспонденты. Цель: сбор материала о пользе молока и молочных продуктов.</w:t>
      </w:r>
    </w:p>
    <w:p w:rsidR="00761609" w:rsidRDefault="00761609" w:rsidP="00761609">
      <w:pPr>
        <w:rPr>
          <w:sz w:val="28"/>
          <w:szCs w:val="28"/>
        </w:rPr>
      </w:pPr>
      <w:r>
        <w:rPr>
          <w:sz w:val="28"/>
          <w:szCs w:val="28"/>
        </w:rPr>
        <w:lastRenderedPageBreak/>
        <w:t>Этапы реализации.</w:t>
      </w:r>
    </w:p>
    <w:p w:rsidR="00761609" w:rsidRDefault="00761609" w:rsidP="00761609">
      <w:pPr>
        <w:rPr>
          <w:sz w:val="28"/>
          <w:szCs w:val="28"/>
        </w:rPr>
      </w:pPr>
      <w:r>
        <w:rPr>
          <w:sz w:val="28"/>
          <w:szCs w:val="28"/>
        </w:rPr>
        <w:t>1. Взять интервью у школьной медсестры и у поваров школы; сделать видеосъемку.</w:t>
      </w:r>
    </w:p>
    <w:p w:rsidR="00761609" w:rsidRDefault="00761609" w:rsidP="00761609">
      <w:pPr>
        <w:rPr>
          <w:sz w:val="28"/>
          <w:szCs w:val="28"/>
        </w:rPr>
      </w:pPr>
      <w:r>
        <w:rPr>
          <w:sz w:val="28"/>
          <w:szCs w:val="28"/>
        </w:rPr>
        <w:t>Вопросы интервью</w:t>
      </w:r>
    </w:p>
    <w:p w:rsidR="00761609" w:rsidRDefault="00761609" w:rsidP="00761609">
      <w:pPr>
        <w:rPr>
          <w:sz w:val="28"/>
          <w:szCs w:val="28"/>
        </w:rPr>
      </w:pPr>
      <w:r>
        <w:rPr>
          <w:sz w:val="28"/>
          <w:szCs w:val="28"/>
        </w:rPr>
        <w:t>• Чем полезно молоко?</w:t>
      </w:r>
    </w:p>
    <w:p w:rsidR="00761609" w:rsidRDefault="00761609" w:rsidP="00761609">
      <w:pPr>
        <w:rPr>
          <w:sz w:val="28"/>
          <w:szCs w:val="28"/>
        </w:rPr>
      </w:pPr>
      <w:r>
        <w:rPr>
          <w:sz w:val="28"/>
          <w:szCs w:val="28"/>
        </w:rPr>
        <w:t>• Какие молочные блюда готовят в нашей школьной столовой?</w:t>
      </w:r>
    </w:p>
    <w:p w:rsidR="00761609" w:rsidRDefault="00761609" w:rsidP="00761609">
      <w:pPr>
        <w:rPr>
          <w:sz w:val="28"/>
          <w:szCs w:val="28"/>
        </w:rPr>
      </w:pPr>
      <w:r>
        <w:rPr>
          <w:sz w:val="28"/>
          <w:szCs w:val="28"/>
        </w:rPr>
        <w:t>• Какие молочные блюда больше всего любят ребята нашей школы?</w:t>
      </w:r>
    </w:p>
    <w:p w:rsidR="00761609" w:rsidRDefault="00761609" w:rsidP="00761609">
      <w:pPr>
        <w:rPr>
          <w:sz w:val="28"/>
          <w:szCs w:val="28"/>
        </w:rPr>
      </w:pPr>
      <w:r>
        <w:rPr>
          <w:sz w:val="28"/>
          <w:szCs w:val="28"/>
        </w:rPr>
        <w:t>2. Провести фото</w:t>
      </w:r>
      <w:r w:rsidR="002E600C">
        <w:rPr>
          <w:sz w:val="28"/>
          <w:szCs w:val="28"/>
        </w:rPr>
        <w:t>съемку на экскурсии в   молочном</w:t>
      </w:r>
      <w:r>
        <w:rPr>
          <w:sz w:val="28"/>
          <w:szCs w:val="28"/>
        </w:rPr>
        <w:t xml:space="preserve"> цех</w:t>
      </w:r>
      <w:r w:rsidR="002E600C">
        <w:rPr>
          <w:sz w:val="28"/>
          <w:szCs w:val="28"/>
        </w:rPr>
        <w:t>е</w:t>
      </w:r>
      <w:r>
        <w:rPr>
          <w:sz w:val="28"/>
          <w:szCs w:val="28"/>
        </w:rPr>
        <w:t>.</w:t>
      </w:r>
    </w:p>
    <w:p w:rsidR="00761609" w:rsidRDefault="00761609" w:rsidP="00761609">
      <w:pPr>
        <w:rPr>
          <w:sz w:val="28"/>
          <w:szCs w:val="28"/>
        </w:rPr>
      </w:pPr>
      <w:r>
        <w:rPr>
          <w:sz w:val="28"/>
          <w:szCs w:val="28"/>
        </w:rPr>
        <w:t>3. Найти мультфильмы, где говорится о пользе молока, и подготовить отрывок для показа.</w:t>
      </w:r>
    </w:p>
    <w:p w:rsidR="00761609" w:rsidRDefault="00761609" w:rsidP="00761609">
      <w:pPr>
        <w:rPr>
          <w:sz w:val="28"/>
          <w:szCs w:val="28"/>
        </w:rPr>
      </w:pPr>
      <w:r>
        <w:rPr>
          <w:sz w:val="28"/>
          <w:szCs w:val="28"/>
        </w:rPr>
        <w:t>Группа 2. Научная.  Цель: собрать информацию о молоке и ознакомить с ней одноклассников.</w:t>
      </w:r>
    </w:p>
    <w:p w:rsidR="00761609" w:rsidRDefault="00761609" w:rsidP="00761609">
      <w:pPr>
        <w:rPr>
          <w:sz w:val="28"/>
          <w:szCs w:val="28"/>
        </w:rPr>
      </w:pPr>
      <w:r>
        <w:rPr>
          <w:sz w:val="28"/>
          <w:szCs w:val="28"/>
        </w:rPr>
        <w:t>Этапы реализации.</w:t>
      </w:r>
    </w:p>
    <w:p w:rsidR="00761609" w:rsidRDefault="00761609" w:rsidP="00761609">
      <w:pPr>
        <w:rPr>
          <w:sz w:val="28"/>
          <w:szCs w:val="28"/>
        </w:rPr>
      </w:pPr>
      <w:r>
        <w:rPr>
          <w:sz w:val="28"/>
          <w:szCs w:val="28"/>
        </w:rPr>
        <w:t>1.Собрать информацию и подготовить доклад на тему «Когда человек стал употреблять молоко?». 2.Собрать информацию и подготовить доклад на тему «Молоко разных животных».</w:t>
      </w:r>
    </w:p>
    <w:p w:rsidR="00761609" w:rsidRDefault="00761609" w:rsidP="00761609">
      <w:pPr>
        <w:rPr>
          <w:sz w:val="28"/>
          <w:szCs w:val="28"/>
        </w:rPr>
      </w:pPr>
      <w:r>
        <w:rPr>
          <w:sz w:val="28"/>
          <w:szCs w:val="28"/>
        </w:rPr>
        <w:t>3. Подготовить сообщение на тему «Состав молока».</w:t>
      </w:r>
    </w:p>
    <w:p w:rsidR="00761609" w:rsidRDefault="00761609" w:rsidP="00761609">
      <w:pPr>
        <w:rPr>
          <w:sz w:val="28"/>
          <w:szCs w:val="28"/>
        </w:rPr>
      </w:pPr>
      <w:r>
        <w:rPr>
          <w:sz w:val="28"/>
          <w:szCs w:val="28"/>
        </w:rPr>
        <w:t>Группа 3. Творческая. Цель: пропаганда здорового питания.</w:t>
      </w:r>
    </w:p>
    <w:p w:rsidR="00761609" w:rsidRDefault="00761609" w:rsidP="00761609">
      <w:pPr>
        <w:rPr>
          <w:sz w:val="28"/>
          <w:szCs w:val="28"/>
        </w:rPr>
      </w:pPr>
      <w:r>
        <w:rPr>
          <w:sz w:val="28"/>
          <w:szCs w:val="28"/>
        </w:rPr>
        <w:t>Этапы реализации.</w:t>
      </w:r>
    </w:p>
    <w:p w:rsidR="00761609" w:rsidRDefault="00761609" w:rsidP="00761609">
      <w:pPr>
        <w:rPr>
          <w:sz w:val="28"/>
          <w:szCs w:val="28"/>
        </w:rPr>
      </w:pPr>
      <w:r>
        <w:rPr>
          <w:sz w:val="28"/>
          <w:szCs w:val="28"/>
        </w:rPr>
        <w:t>1. Подобрать пословицы, загадки, стихотворения по теме.</w:t>
      </w:r>
    </w:p>
    <w:p w:rsidR="00761609" w:rsidRDefault="00761609" w:rsidP="00761609">
      <w:pPr>
        <w:rPr>
          <w:sz w:val="28"/>
          <w:szCs w:val="28"/>
        </w:rPr>
      </w:pPr>
      <w:r>
        <w:rPr>
          <w:sz w:val="28"/>
          <w:szCs w:val="28"/>
        </w:rPr>
        <w:t>2.Нарисовать молочные продукты.</w:t>
      </w:r>
    </w:p>
    <w:p w:rsidR="00761609" w:rsidRDefault="00761609" w:rsidP="00761609">
      <w:pPr>
        <w:rPr>
          <w:sz w:val="28"/>
          <w:szCs w:val="28"/>
        </w:rPr>
      </w:pPr>
      <w:r>
        <w:rPr>
          <w:sz w:val="28"/>
          <w:szCs w:val="28"/>
        </w:rPr>
        <w:t>3.Придумать и оформить этикетку на молочный продукт.</w:t>
      </w:r>
    </w:p>
    <w:p w:rsidR="00761609" w:rsidRDefault="00761609" w:rsidP="00761609">
      <w:pPr>
        <w:rPr>
          <w:sz w:val="28"/>
          <w:szCs w:val="28"/>
        </w:rPr>
      </w:pPr>
      <w:r>
        <w:rPr>
          <w:sz w:val="28"/>
          <w:szCs w:val="28"/>
        </w:rPr>
        <w:t>Группа 4. Кулинарная. Цель: познакомить с приготовлением молочных блюд, показать их разнообразие.</w:t>
      </w:r>
    </w:p>
    <w:p w:rsidR="00761609" w:rsidRDefault="00761609" w:rsidP="00761609">
      <w:pPr>
        <w:rPr>
          <w:sz w:val="28"/>
          <w:szCs w:val="28"/>
        </w:rPr>
      </w:pPr>
      <w:r>
        <w:rPr>
          <w:sz w:val="28"/>
          <w:szCs w:val="28"/>
        </w:rPr>
        <w:t>Этапы реализации.</w:t>
      </w:r>
    </w:p>
    <w:p w:rsidR="00761609" w:rsidRDefault="00761609" w:rsidP="00761609">
      <w:pPr>
        <w:rPr>
          <w:sz w:val="28"/>
          <w:szCs w:val="28"/>
        </w:rPr>
      </w:pPr>
      <w:r>
        <w:rPr>
          <w:sz w:val="28"/>
          <w:szCs w:val="28"/>
        </w:rPr>
        <w:t>1. Подобрать рецепты приготовления молочных блюд.</w:t>
      </w:r>
    </w:p>
    <w:p w:rsidR="00761609" w:rsidRDefault="00761609" w:rsidP="00761609">
      <w:pPr>
        <w:rPr>
          <w:sz w:val="28"/>
          <w:szCs w:val="28"/>
        </w:rPr>
      </w:pPr>
      <w:r>
        <w:rPr>
          <w:sz w:val="28"/>
          <w:szCs w:val="28"/>
        </w:rPr>
        <w:t>2.Приготовить каждому какое-либо молочное блюдо.</w:t>
      </w:r>
    </w:p>
    <w:p w:rsidR="00761609" w:rsidRDefault="00761609" w:rsidP="00761609">
      <w:pPr>
        <w:rPr>
          <w:sz w:val="28"/>
          <w:szCs w:val="28"/>
        </w:rPr>
      </w:pPr>
      <w:r>
        <w:rPr>
          <w:sz w:val="28"/>
          <w:szCs w:val="28"/>
        </w:rPr>
        <w:t>Группа 5. Редакторы. Цель: проанализировать полученные материалы.</w:t>
      </w:r>
    </w:p>
    <w:p w:rsidR="00761609" w:rsidRDefault="00761609" w:rsidP="00761609">
      <w:pPr>
        <w:rPr>
          <w:sz w:val="28"/>
          <w:szCs w:val="28"/>
        </w:rPr>
      </w:pPr>
      <w:r>
        <w:rPr>
          <w:sz w:val="28"/>
          <w:szCs w:val="28"/>
        </w:rPr>
        <w:t>Таблица. Взаимодействие педагога и учащихся в ходе реализации проектной деятельности   Этап Деятельность учащихся Деятельность педагога</w:t>
      </w:r>
    </w:p>
    <w:p w:rsidR="00761609" w:rsidRDefault="00761609" w:rsidP="00761609">
      <w:pPr>
        <w:rPr>
          <w:sz w:val="28"/>
          <w:szCs w:val="28"/>
        </w:rPr>
      </w:pPr>
      <w:r>
        <w:rPr>
          <w:sz w:val="28"/>
          <w:szCs w:val="28"/>
        </w:rPr>
        <w:t>1.Формирование основополагающего и проблемного вопроса. (Учащиеся). Создание проблемной ситуации: «Зачем нужно употреблять в пищу молоко и молочные продукты?» (Педагог).</w:t>
      </w:r>
    </w:p>
    <w:p w:rsidR="00761609" w:rsidRDefault="00761609" w:rsidP="00761609">
      <w:pPr>
        <w:rPr>
          <w:sz w:val="28"/>
          <w:szCs w:val="28"/>
        </w:rPr>
      </w:pPr>
      <w:r>
        <w:rPr>
          <w:sz w:val="28"/>
          <w:szCs w:val="28"/>
        </w:rPr>
        <w:t>2 Определение темы и цели исследования. (Учащиеся). Определение направлений исследовательской деятельности.  (Педагог).</w:t>
      </w:r>
    </w:p>
    <w:p w:rsidR="00761609" w:rsidRDefault="00761609" w:rsidP="00761609">
      <w:pPr>
        <w:rPr>
          <w:sz w:val="28"/>
          <w:szCs w:val="28"/>
        </w:rPr>
      </w:pPr>
      <w:r>
        <w:rPr>
          <w:sz w:val="28"/>
          <w:szCs w:val="28"/>
        </w:rPr>
        <w:t>3.Формирование групп, планирование работы в группах, определение задач. (Учащиеся). Координация работы в группах, консультации учащихся. (Педагог).</w:t>
      </w:r>
    </w:p>
    <w:p w:rsidR="00761609" w:rsidRDefault="00761609" w:rsidP="00761609">
      <w:pPr>
        <w:rPr>
          <w:sz w:val="28"/>
          <w:szCs w:val="28"/>
        </w:rPr>
      </w:pPr>
      <w:r>
        <w:rPr>
          <w:sz w:val="28"/>
          <w:szCs w:val="28"/>
        </w:rPr>
        <w:t>4.Сбор информации, чтение литературы, выполнение творческих работ, оформление собранного материала. (Учащиеся). Организация выставки книг, экскурсия в молочный цех, сбор материалов для составления меню. (Педагог).</w:t>
      </w:r>
    </w:p>
    <w:p w:rsidR="00761609" w:rsidRDefault="00761609" w:rsidP="00761609">
      <w:pPr>
        <w:rPr>
          <w:sz w:val="28"/>
          <w:szCs w:val="28"/>
        </w:rPr>
      </w:pPr>
      <w:r>
        <w:rPr>
          <w:sz w:val="28"/>
          <w:szCs w:val="28"/>
        </w:rPr>
        <w:t>5.Участвуют в защите проекта, представляют свои работы. (Учащиеся).  Участие в подведении итогов проделанной работы. (Педагог).</w:t>
      </w:r>
    </w:p>
    <w:p w:rsidR="00761609" w:rsidRDefault="00761609" w:rsidP="00761609">
      <w:pPr>
        <w:rPr>
          <w:sz w:val="28"/>
          <w:szCs w:val="28"/>
        </w:rPr>
      </w:pPr>
      <w:r>
        <w:rPr>
          <w:sz w:val="28"/>
          <w:szCs w:val="28"/>
        </w:rPr>
        <w:lastRenderedPageBreak/>
        <w:t>6. Собирают информацию в проект «Меню здорового школьника». (Учащиеся). Оформление проекта «Меню здорового школьника». (Педагог).</w:t>
      </w:r>
    </w:p>
    <w:p w:rsidR="00761609" w:rsidRDefault="00761609" w:rsidP="00761609">
      <w:pPr>
        <w:rPr>
          <w:sz w:val="28"/>
          <w:szCs w:val="28"/>
        </w:rPr>
      </w:pPr>
      <w:r>
        <w:rPr>
          <w:sz w:val="28"/>
          <w:szCs w:val="28"/>
        </w:rPr>
        <w:t>Этапы реализации.</w:t>
      </w:r>
    </w:p>
    <w:p w:rsidR="00761609" w:rsidRDefault="00761609" w:rsidP="00761609">
      <w:pPr>
        <w:rPr>
          <w:sz w:val="28"/>
          <w:szCs w:val="28"/>
        </w:rPr>
      </w:pPr>
      <w:r>
        <w:rPr>
          <w:sz w:val="28"/>
          <w:szCs w:val="28"/>
        </w:rPr>
        <w:t>1. Систематизация и отбор полученных материалов.</w:t>
      </w:r>
    </w:p>
    <w:p w:rsidR="00761609" w:rsidRDefault="00761609" w:rsidP="00761609">
      <w:pPr>
        <w:rPr>
          <w:sz w:val="28"/>
          <w:szCs w:val="28"/>
        </w:rPr>
      </w:pPr>
      <w:r>
        <w:rPr>
          <w:sz w:val="28"/>
          <w:szCs w:val="28"/>
        </w:rPr>
        <w:t>2.Подготовка проекта «Меню здорового школьника».</w:t>
      </w:r>
    </w:p>
    <w:p w:rsidR="00761609" w:rsidRDefault="00761609" w:rsidP="00761609">
      <w:pPr>
        <w:rPr>
          <w:sz w:val="28"/>
          <w:szCs w:val="28"/>
        </w:rPr>
      </w:pPr>
      <w:r>
        <w:rPr>
          <w:b/>
          <w:sz w:val="28"/>
          <w:szCs w:val="28"/>
        </w:rPr>
        <w:t>Этап IV. Реализация проекта</w:t>
      </w:r>
      <w:r>
        <w:rPr>
          <w:sz w:val="28"/>
          <w:szCs w:val="28"/>
        </w:rPr>
        <w:t xml:space="preserve">. Этап самостоятельной работы учащихся. </w:t>
      </w:r>
    </w:p>
    <w:p w:rsidR="00761609" w:rsidRDefault="00761609" w:rsidP="00761609">
      <w:pPr>
        <w:rPr>
          <w:sz w:val="28"/>
          <w:szCs w:val="28"/>
        </w:rPr>
      </w:pPr>
      <w:r>
        <w:rPr>
          <w:sz w:val="28"/>
          <w:szCs w:val="28"/>
        </w:rPr>
        <w:t>Учитель наблюдает, советует, косвенно руководит деятельностью (см. таблицу).</w:t>
      </w:r>
    </w:p>
    <w:p w:rsidR="00761609" w:rsidRDefault="00761609" w:rsidP="00761609">
      <w:pPr>
        <w:rPr>
          <w:sz w:val="28"/>
          <w:szCs w:val="28"/>
        </w:rPr>
      </w:pPr>
      <w:r>
        <w:rPr>
          <w:b/>
          <w:sz w:val="28"/>
          <w:szCs w:val="28"/>
        </w:rPr>
        <w:t>Этап V. Презентация проекта.</w:t>
      </w:r>
      <w:r>
        <w:rPr>
          <w:sz w:val="28"/>
          <w:szCs w:val="28"/>
        </w:rPr>
        <w:t xml:space="preserve"> Этап завершения работы над проектом, анализ проделанного, самооценка и оценка со стороны, публичная демонстрация результатов – продукта проектной деятельности каждой группы.</w:t>
      </w:r>
    </w:p>
    <w:p w:rsidR="00761609" w:rsidRDefault="002E600C" w:rsidP="00761609">
      <w:pPr>
        <w:rPr>
          <w:sz w:val="28"/>
          <w:szCs w:val="28"/>
        </w:rPr>
      </w:pPr>
      <w:r>
        <w:rPr>
          <w:sz w:val="28"/>
          <w:szCs w:val="28"/>
        </w:rPr>
        <w:t>Презентация итогов проекта «Молоко –источник здоровья</w:t>
      </w:r>
      <w:r w:rsidR="00761609">
        <w:rPr>
          <w:sz w:val="28"/>
          <w:szCs w:val="28"/>
        </w:rPr>
        <w:t>» осуществляется в классе на уроке с приглашением родителей и педагогов школы.</w:t>
      </w:r>
    </w:p>
    <w:p w:rsidR="00761609" w:rsidRDefault="00761609" w:rsidP="00CB6AEC">
      <w:pPr>
        <w:rPr>
          <w:sz w:val="28"/>
          <w:szCs w:val="28"/>
        </w:rPr>
      </w:pPr>
      <w:bookmarkStart w:id="0" w:name="_GoBack"/>
      <w:bookmarkEnd w:id="0"/>
    </w:p>
    <w:sectPr w:rsidR="00761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81"/>
    <w:rsid w:val="00075918"/>
    <w:rsid w:val="001536E6"/>
    <w:rsid w:val="001A787C"/>
    <w:rsid w:val="001F15C8"/>
    <w:rsid w:val="001F6781"/>
    <w:rsid w:val="002E600C"/>
    <w:rsid w:val="00347388"/>
    <w:rsid w:val="00761609"/>
    <w:rsid w:val="007F1717"/>
    <w:rsid w:val="00856CCE"/>
    <w:rsid w:val="00C10532"/>
    <w:rsid w:val="00CB6AEC"/>
    <w:rsid w:val="00CC3050"/>
    <w:rsid w:val="00DE05DD"/>
    <w:rsid w:val="00E7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4828B-084C-411B-AE15-04BB6D0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E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0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3755">
      <w:bodyDiv w:val="1"/>
      <w:marLeft w:val="0"/>
      <w:marRight w:val="0"/>
      <w:marTop w:val="0"/>
      <w:marBottom w:val="0"/>
      <w:divBdr>
        <w:top w:val="none" w:sz="0" w:space="0" w:color="auto"/>
        <w:left w:val="none" w:sz="0" w:space="0" w:color="auto"/>
        <w:bottom w:val="none" w:sz="0" w:space="0" w:color="auto"/>
        <w:right w:val="none" w:sz="0" w:space="0" w:color="auto"/>
      </w:divBdr>
    </w:div>
    <w:div w:id="19299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2017-12-09T18:42:00Z</dcterms:created>
  <dcterms:modified xsi:type="dcterms:W3CDTF">2017-12-09T20:25:00Z</dcterms:modified>
</cp:coreProperties>
</file>