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A2" w:rsidRDefault="00A367E6" w:rsidP="00A367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Развиваем играя. Воспитание сказкой.</w:t>
      </w:r>
    </w:p>
    <w:p w:rsidR="00A367E6" w:rsidRPr="00EF24E1" w:rsidRDefault="00A367E6" w:rsidP="00A367E6">
      <w:pPr>
        <w:rPr>
          <w:rFonts w:ascii="Times New Roman" w:hAnsi="Times New Roman" w:cs="Times New Roman"/>
          <w:sz w:val="24"/>
          <w:szCs w:val="24"/>
        </w:rPr>
      </w:pPr>
      <w:r w:rsidRPr="00EF24E1">
        <w:rPr>
          <w:rFonts w:ascii="Times New Roman" w:hAnsi="Times New Roman" w:cs="Times New Roman"/>
          <w:sz w:val="24"/>
          <w:szCs w:val="24"/>
        </w:rPr>
        <w:t xml:space="preserve">    Все дети любят сказки. Из них они черпают множество знаний: первые представления о времени и пространстве. О связи человека с природой,  с    предметным миром. Сказки позволяют малышу узнать о храбрости и стойкости героев, увидеть добро и зло….</w:t>
      </w:r>
    </w:p>
    <w:p w:rsidR="00A367E6" w:rsidRPr="00EF24E1" w:rsidRDefault="00A367E6" w:rsidP="00A367E6">
      <w:pPr>
        <w:rPr>
          <w:rFonts w:ascii="Times New Roman" w:hAnsi="Times New Roman" w:cs="Times New Roman"/>
          <w:sz w:val="24"/>
          <w:szCs w:val="24"/>
        </w:rPr>
      </w:pPr>
      <w:r w:rsidRPr="00EF24E1">
        <w:rPr>
          <w:rFonts w:ascii="Times New Roman" w:hAnsi="Times New Roman" w:cs="Times New Roman"/>
          <w:sz w:val="24"/>
          <w:szCs w:val="24"/>
        </w:rPr>
        <w:t xml:space="preserve">   Сказка позволяет ребенку распознать и обозначить собственные переживания и собственные психические процессы, понять смысл и важность каждого из них. Сказка учит малыша думать, оценивать поступки героев, тренирует память и внимание, развивает речь,  воображение, которое играет важную роль в жизни дошкольника: она привносит в его повседневность неповторимые впечатления, нестандартные события.</w:t>
      </w:r>
    </w:p>
    <w:p w:rsidR="00E0683A" w:rsidRPr="00EF24E1" w:rsidRDefault="00A367E6" w:rsidP="00A367E6">
      <w:pPr>
        <w:rPr>
          <w:rFonts w:ascii="Times New Roman" w:hAnsi="Times New Roman" w:cs="Times New Roman"/>
          <w:sz w:val="24"/>
          <w:szCs w:val="24"/>
        </w:rPr>
      </w:pPr>
      <w:r w:rsidRPr="00EF24E1">
        <w:rPr>
          <w:rFonts w:ascii="Times New Roman" w:hAnsi="Times New Roman" w:cs="Times New Roman"/>
          <w:sz w:val="24"/>
          <w:szCs w:val="24"/>
        </w:rPr>
        <w:t xml:space="preserve">   С помощью сказки кроха может отойти от привычных стереотипов и придумать новую историю или какой-то ее эпизод, изменить ситуацию в знакомой сказке, пр</w:t>
      </w:r>
      <w:r w:rsidR="00E0683A" w:rsidRPr="00EF24E1">
        <w:rPr>
          <w:rFonts w:ascii="Times New Roman" w:hAnsi="Times New Roman" w:cs="Times New Roman"/>
          <w:sz w:val="24"/>
          <w:szCs w:val="24"/>
        </w:rPr>
        <w:t>идумать ее продолжение, новую ко</w:t>
      </w:r>
      <w:r w:rsidRPr="00EF24E1">
        <w:rPr>
          <w:rFonts w:ascii="Times New Roman" w:hAnsi="Times New Roman" w:cs="Times New Roman"/>
          <w:sz w:val="24"/>
          <w:szCs w:val="24"/>
        </w:rPr>
        <w:t>нцовку…</w:t>
      </w:r>
      <w:r w:rsidR="00E0683A" w:rsidRPr="00EF24E1">
        <w:rPr>
          <w:rFonts w:ascii="Times New Roman" w:hAnsi="Times New Roman" w:cs="Times New Roman"/>
          <w:sz w:val="24"/>
          <w:szCs w:val="24"/>
        </w:rPr>
        <w:t>.   Вот некоторые игровые упражнения, которые очень нравятся ребятишкам:</w:t>
      </w:r>
    </w:p>
    <w:p w:rsidR="00E0683A" w:rsidRPr="00EF24E1" w:rsidRDefault="00E0683A" w:rsidP="00E06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4E1">
        <w:rPr>
          <w:rFonts w:ascii="Times New Roman" w:hAnsi="Times New Roman" w:cs="Times New Roman"/>
          <w:sz w:val="24"/>
          <w:szCs w:val="24"/>
        </w:rPr>
        <w:t xml:space="preserve">Придумывание сказки по-новому. Это помогает с иной стороны взглянуть на знакомые сказки. </w:t>
      </w:r>
      <w:proofErr w:type="gramStart"/>
      <w:r w:rsidRPr="00EF24E1">
        <w:rPr>
          <w:rFonts w:ascii="Times New Roman" w:hAnsi="Times New Roman" w:cs="Times New Roman"/>
          <w:sz w:val="24"/>
          <w:szCs w:val="24"/>
        </w:rPr>
        <w:t>Разве не привыкают дети к тому, что Колобок – добрый, Лиса – хитрая, Волк – злой, Крошечка-</w:t>
      </w:r>
      <w:proofErr w:type="spellStart"/>
      <w:r w:rsidRPr="00EF24E1">
        <w:rPr>
          <w:rFonts w:ascii="Times New Roman" w:hAnsi="Times New Roman" w:cs="Times New Roman"/>
          <w:sz w:val="24"/>
          <w:szCs w:val="24"/>
        </w:rPr>
        <w:t>Хаврошечка</w:t>
      </w:r>
      <w:proofErr w:type="spellEnd"/>
      <w:r w:rsidRPr="00EF24E1">
        <w:rPr>
          <w:rFonts w:ascii="Times New Roman" w:hAnsi="Times New Roman" w:cs="Times New Roman"/>
          <w:sz w:val="24"/>
          <w:szCs w:val="24"/>
        </w:rPr>
        <w:t xml:space="preserve"> и Золушка – трудолюбивые, скромные….   Привычные, любимые образы, много раз слышанные и виденные детьми, уже с детства формируют стереотипы.</w:t>
      </w:r>
      <w:proofErr w:type="gramEnd"/>
      <w:r w:rsidRPr="00EF24E1">
        <w:rPr>
          <w:rFonts w:ascii="Times New Roman" w:hAnsi="Times New Roman" w:cs="Times New Roman"/>
          <w:sz w:val="24"/>
          <w:szCs w:val="24"/>
        </w:rPr>
        <w:t xml:space="preserve"> И как полезно и нужно их ломать! Вроде бы сказка берется за основу старая, но детям предлагается наделить главных героев противоположными качествами.</w:t>
      </w:r>
    </w:p>
    <w:p w:rsidR="00E0683A" w:rsidRPr="00EF24E1" w:rsidRDefault="00E0683A" w:rsidP="00E06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4E1">
        <w:rPr>
          <w:rFonts w:ascii="Times New Roman" w:hAnsi="Times New Roman" w:cs="Times New Roman"/>
          <w:sz w:val="24"/>
          <w:szCs w:val="24"/>
        </w:rPr>
        <w:t>Составление «коллажа» из сказок. Если сказки знакомы, можно обойтись и без иллюстраций. Вариантов переплетений из разных сказок может быть множество. Важно только не забыть о главных героях – и получится настоящий сказочный коллаж!</w:t>
      </w:r>
    </w:p>
    <w:p w:rsidR="00E0683A" w:rsidRPr="00EF24E1" w:rsidRDefault="005C4F86" w:rsidP="00E068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4E1">
        <w:rPr>
          <w:rFonts w:ascii="Times New Roman" w:hAnsi="Times New Roman" w:cs="Times New Roman"/>
          <w:sz w:val="24"/>
          <w:szCs w:val="24"/>
        </w:rPr>
        <w:t>Очень хорошо придумать игру с так называемой «волшебной палочкой». Вначале взрослый оперирует ею в различных ситуациях (помогает сказочным героям, превращает их в различные предметы и существа и т.д.), затем сам ребенок, «обученный» владению «волшебной палочкой», начинает действовать</w:t>
      </w:r>
      <w:proofErr w:type="gramStart"/>
      <w:r w:rsidRPr="00EF24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F24E1">
        <w:rPr>
          <w:rFonts w:ascii="Times New Roman" w:hAnsi="Times New Roman" w:cs="Times New Roman"/>
          <w:sz w:val="24"/>
          <w:szCs w:val="24"/>
        </w:rPr>
        <w:t xml:space="preserve"> вызволяя, таким образом, героев из беды. Возникает своеобразная обратная связь: ребенок сам активно творит добро, фантазирует, развивает собственное воображение. Можно специально придумать для детей экстремальные ситуации, требующие различных вариантов «спасательных» решений.</w:t>
      </w:r>
    </w:p>
    <w:p w:rsidR="00EF24E1" w:rsidRPr="00EF24E1" w:rsidRDefault="005C4F86" w:rsidP="00EF24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4E1">
        <w:rPr>
          <w:rFonts w:ascii="Times New Roman" w:hAnsi="Times New Roman" w:cs="Times New Roman"/>
          <w:sz w:val="24"/>
          <w:szCs w:val="24"/>
        </w:rPr>
        <w:t xml:space="preserve">Сочинение </w:t>
      </w:r>
      <w:proofErr w:type="gramStart"/>
      <w:r w:rsidRPr="00EF24E1">
        <w:rPr>
          <w:rFonts w:ascii="Times New Roman" w:hAnsi="Times New Roman" w:cs="Times New Roman"/>
          <w:sz w:val="24"/>
          <w:szCs w:val="24"/>
        </w:rPr>
        <w:t>сказки про</w:t>
      </w:r>
      <w:proofErr w:type="gramEnd"/>
      <w:r w:rsidRPr="00EF24E1">
        <w:rPr>
          <w:rFonts w:ascii="Times New Roman" w:hAnsi="Times New Roman" w:cs="Times New Roman"/>
          <w:sz w:val="24"/>
          <w:szCs w:val="24"/>
        </w:rPr>
        <w:t xml:space="preserve"> самого себя. Это полезно с различных сторон. Во-первых, потому что дети любят слушать, что же случилось или могло случиться с ними или с их близкими: мамами, бабушками; малыши любят придумывать истории про самих себя или своих братьев, сестер. Во-вторых, эта творческая деятельность помогает понимать</w:t>
      </w:r>
      <w:r w:rsidR="00EF24E1" w:rsidRPr="00EF24E1">
        <w:rPr>
          <w:rFonts w:ascii="Times New Roman" w:hAnsi="Times New Roman" w:cs="Times New Roman"/>
          <w:sz w:val="24"/>
          <w:szCs w:val="24"/>
        </w:rPr>
        <w:t xml:space="preserve"> сочинение как дополнение к реальной жизни, а не как замену самой реальной действительности. В результате, закончив сочинять, ребенок не испытывает разочарования, входя в реальную жизнь.</w:t>
      </w:r>
    </w:p>
    <w:p w:rsidR="00EF24E1" w:rsidRPr="00EF24E1" w:rsidRDefault="00EF24E1" w:rsidP="00EF24E1">
      <w:pPr>
        <w:ind w:left="360"/>
        <w:rPr>
          <w:rFonts w:ascii="Times New Roman" w:hAnsi="Times New Roman" w:cs="Times New Roman"/>
          <w:sz w:val="24"/>
          <w:szCs w:val="24"/>
        </w:rPr>
      </w:pPr>
      <w:r w:rsidRPr="00EF24E1">
        <w:rPr>
          <w:rFonts w:ascii="Times New Roman" w:hAnsi="Times New Roman" w:cs="Times New Roman"/>
          <w:sz w:val="24"/>
          <w:szCs w:val="24"/>
        </w:rPr>
        <w:t xml:space="preserve">Дети с удовольствием сочиняют сказки, преобразовывают ход их повествования, придумывают новые начала и концовки, вводят непредвиденные ситуации, смешивают </w:t>
      </w:r>
      <w:r w:rsidRPr="00EF24E1">
        <w:rPr>
          <w:rFonts w:ascii="Times New Roman" w:hAnsi="Times New Roman" w:cs="Times New Roman"/>
          <w:sz w:val="24"/>
          <w:szCs w:val="24"/>
        </w:rPr>
        <w:lastRenderedPageBreak/>
        <w:t xml:space="preserve">несколько сюжетов, добавляют новых героев….  А задача взрослых – в этом детям </w:t>
      </w:r>
      <w:r>
        <w:rPr>
          <w:rFonts w:ascii="Times New Roman" w:hAnsi="Times New Roman" w:cs="Times New Roman"/>
          <w:sz w:val="24"/>
          <w:szCs w:val="24"/>
        </w:rPr>
        <w:t>помочь</w:t>
      </w:r>
      <w:r w:rsidRPr="00EF24E1">
        <w:rPr>
          <w:rFonts w:ascii="Times New Roman" w:hAnsi="Times New Roman" w:cs="Times New Roman"/>
          <w:sz w:val="24"/>
          <w:szCs w:val="24"/>
        </w:rPr>
        <w:t>.</w:t>
      </w:r>
    </w:p>
    <w:p w:rsidR="00A367E6" w:rsidRPr="00EF24E1" w:rsidRDefault="00E0683A" w:rsidP="00A367E6">
      <w:pPr>
        <w:rPr>
          <w:rFonts w:ascii="Times New Roman" w:hAnsi="Times New Roman" w:cs="Times New Roman"/>
          <w:sz w:val="24"/>
          <w:szCs w:val="24"/>
        </w:rPr>
      </w:pPr>
      <w:r w:rsidRPr="00EF24E1">
        <w:rPr>
          <w:rFonts w:ascii="Times New Roman" w:hAnsi="Times New Roman" w:cs="Times New Roman"/>
          <w:sz w:val="24"/>
          <w:szCs w:val="24"/>
        </w:rPr>
        <w:t xml:space="preserve"> </w:t>
      </w:r>
      <w:r w:rsidR="00A367E6" w:rsidRPr="00EF24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367E6" w:rsidRPr="00EF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21F5B"/>
    <w:multiLevelType w:val="hybridMultilevel"/>
    <w:tmpl w:val="19289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E6"/>
    <w:rsid w:val="00192C1D"/>
    <w:rsid w:val="005302A2"/>
    <w:rsid w:val="005B11B1"/>
    <w:rsid w:val="005C4F86"/>
    <w:rsid w:val="00A367E6"/>
    <w:rsid w:val="00E0683A"/>
    <w:rsid w:val="00E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2017-12-16T09:00:00Z</dcterms:created>
  <dcterms:modified xsi:type="dcterms:W3CDTF">2017-12-16T09:36:00Z</dcterms:modified>
</cp:coreProperties>
</file>