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08CB" w:rsidRPr="009B6075" w:rsidRDefault="008608CB" w:rsidP="009B6075">
      <w:pPr>
        <w:jc w:val="both"/>
        <w:rPr>
          <w:rFonts w:eastAsia="Calibri"/>
          <w:sz w:val="28"/>
          <w:szCs w:val="28"/>
          <w:lang w:eastAsia="en-US"/>
        </w:rPr>
      </w:pPr>
    </w:p>
    <w:p w:rsidR="00BD769F" w:rsidRPr="00B1538B" w:rsidRDefault="00BD769F" w:rsidP="00BD769F">
      <w:pPr>
        <w:tabs>
          <w:tab w:val="left" w:pos="1530"/>
        </w:tabs>
        <w:jc w:val="center"/>
        <w:rPr>
          <w:b/>
          <w:sz w:val="28"/>
          <w:szCs w:val="28"/>
        </w:rPr>
      </w:pPr>
      <w:r w:rsidRPr="00B1538B">
        <w:rPr>
          <w:b/>
          <w:sz w:val="28"/>
          <w:szCs w:val="28"/>
        </w:rPr>
        <w:t>Муниципальное бюджетное общеобразовательное учреждение «Средняя общеобразовательная школа №20 станицы Подгорной»</w:t>
      </w:r>
    </w:p>
    <w:p w:rsidR="00BD769F" w:rsidRDefault="00BD769F" w:rsidP="00BD769F">
      <w:pPr>
        <w:tabs>
          <w:tab w:val="left" w:pos="1530"/>
        </w:tabs>
      </w:pPr>
    </w:p>
    <w:p w:rsidR="00BD769F" w:rsidRPr="00BD769F" w:rsidRDefault="008D0FC5" w:rsidP="00726845">
      <w:pPr>
        <w:pStyle w:val="a3"/>
        <w:spacing w:before="0" w:beforeAutospacing="0" w:after="150" w:afterAutospacing="0"/>
        <w:jc w:val="center"/>
        <w:rPr>
          <w:b/>
          <w:bCs/>
          <w:i/>
          <w:color w:val="FF0000"/>
          <w:sz w:val="96"/>
          <w:szCs w:val="27"/>
        </w:rPr>
      </w:pPr>
      <w:r w:rsidRPr="00BD769F">
        <w:rPr>
          <w:b/>
          <w:bCs/>
          <w:i/>
          <w:color w:val="FF0000"/>
          <w:sz w:val="96"/>
          <w:szCs w:val="27"/>
        </w:rPr>
        <w:t>Проект</w:t>
      </w:r>
      <w:r w:rsidR="001861B1">
        <w:rPr>
          <w:b/>
          <w:bCs/>
          <w:i/>
          <w:color w:val="FF0000"/>
          <w:sz w:val="96"/>
          <w:szCs w:val="27"/>
        </w:rPr>
        <w:t xml:space="preserve"> </w:t>
      </w:r>
      <w:r w:rsidR="00BD769F" w:rsidRPr="00BD769F">
        <w:rPr>
          <w:b/>
          <w:bCs/>
          <w:i/>
          <w:color w:val="FF0000"/>
          <w:sz w:val="96"/>
          <w:szCs w:val="27"/>
        </w:rPr>
        <w:t xml:space="preserve"> </w:t>
      </w:r>
    </w:p>
    <w:p w:rsidR="00BD769F" w:rsidRPr="00BD769F" w:rsidRDefault="00BD769F" w:rsidP="00726845">
      <w:pPr>
        <w:pStyle w:val="a3"/>
        <w:spacing w:before="0" w:beforeAutospacing="0" w:after="150" w:afterAutospacing="0"/>
        <w:jc w:val="center"/>
        <w:rPr>
          <w:b/>
          <w:bCs/>
          <w:i/>
          <w:color w:val="FF0000"/>
          <w:sz w:val="96"/>
          <w:szCs w:val="27"/>
        </w:rPr>
      </w:pPr>
      <w:r w:rsidRPr="00BD769F">
        <w:rPr>
          <w:b/>
          <w:bCs/>
          <w:i/>
          <w:color w:val="FF0000"/>
          <w:sz w:val="96"/>
          <w:szCs w:val="27"/>
        </w:rPr>
        <w:t>«</w:t>
      </w:r>
      <w:r w:rsidR="00726845" w:rsidRPr="00BD769F">
        <w:rPr>
          <w:b/>
          <w:bCs/>
          <w:i/>
          <w:color w:val="FF0000"/>
          <w:sz w:val="96"/>
          <w:szCs w:val="27"/>
        </w:rPr>
        <w:t xml:space="preserve">Патриотическое воспитание </w:t>
      </w:r>
    </w:p>
    <w:p w:rsidR="00726845" w:rsidRPr="00BD769F" w:rsidRDefault="00B5564F" w:rsidP="00726845">
      <w:pPr>
        <w:pStyle w:val="a3"/>
        <w:spacing w:before="0" w:beforeAutospacing="0" w:after="150" w:afterAutospacing="0"/>
        <w:jc w:val="center"/>
        <w:rPr>
          <w:rFonts w:ascii="Arial" w:hAnsi="Arial" w:cs="Arial"/>
          <w:i/>
          <w:color w:val="FF0000"/>
          <w:sz w:val="56"/>
          <w:szCs w:val="21"/>
        </w:rPr>
      </w:pPr>
      <w:r>
        <w:rPr>
          <w:b/>
          <w:bCs/>
          <w:i/>
          <w:color w:val="FF0000"/>
          <w:sz w:val="96"/>
          <w:szCs w:val="27"/>
        </w:rPr>
        <w:t>в современной школе</w:t>
      </w:r>
      <w:r w:rsidR="00BD769F" w:rsidRPr="00BD769F">
        <w:rPr>
          <w:b/>
          <w:bCs/>
          <w:i/>
          <w:color w:val="FF0000"/>
          <w:sz w:val="96"/>
          <w:szCs w:val="27"/>
        </w:rPr>
        <w:t>»</w:t>
      </w:r>
    </w:p>
    <w:p w:rsidR="00726845" w:rsidRDefault="00726845" w:rsidP="001861B1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BD769F">
        <w:rPr>
          <w:rFonts w:ascii="Arial" w:hAnsi="Arial" w:cs="Arial"/>
          <w:color w:val="FF0000"/>
          <w:sz w:val="48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1861B1" w:rsidP="00726845">
      <w:pPr>
        <w:pStyle w:val="a3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  <w:r w:rsidRPr="001861B1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User\Desktop\9 мая\20170505_12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 мая\20170505_1221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845"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Pr="00B5564F" w:rsidRDefault="00726845" w:rsidP="00B5564F">
      <w:pPr>
        <w:pStyle w:val="a3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 w:rsidRPr="001861B1">
        <w:rPr>
          <w:b/>
          <w:bCs/>
          <w:color w:val="FF0000"/>
          <w:sz w:val="40"/>
          <w:szCs w:val="40"/>
        </w:rPr>
        <w:lastRenderedPageBreak/>
        <w:t>Содержание</w:t>
      </w:r>
    </w:p>
    <w:p w:rsidR="00726845" w:rsidRPr="00B5564F" w:rsidRDefault="00726845" w:rsidP="00726845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36"/>
        </w:rPr>
      </w:pPr>
      <w:r w:rsidRPr="00B5564F">
        <w:rPr>
          <w:color w:val="0070C0"/>
          <w:sz w:val="28"/>
          <w:szCs w:val="36"/>
        </w:rPr>
        <w:t>Введение</w:t>
      </w:r>
      <w:r w:rsidRPr="00B5564F">
        <w:rPr>
          <w:color w:val="000000"/>
          <w:sz w:val="28"/>
          <w:szCs w:val="36"/>
        </w:rPr>
        <w:t xml:space="preserve"> </w:t>
      </w:r>
      <w:r w:rsidR="001861B1" w:rsidRPr="00B5564F">
        <w:rPr>
          <w:color w:val="000000"/>
          <w:sz w:val="28"/>
          <w:szCs w:val="36"/>
        </w:rPr>
        <w:t xml:space="preserve">                                                                                         </w:t>
      </w:r>
    </w:p>
    <w:p w:rsidR="00726845" w:rsidRPr="00B5564F" w:rsidRDefault="00726845" w:rsidP="00726845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36"/>
        </w:rPr>
      </w:pPr>
      <w:r w:rsidRPr="00B5564F">
        <w:rPr>
          <w:color w:val="0070C0"/>
          <w:sz w:val="28"/>
          <w:szCs w:val="36"/>
        </w:rPr>
        <w:t>Глава 1.</w:t>
      </w:r>
      <w:r w:rsidRPr="00B5564F">
        <w:rPr>
          <w:color w:val="000000"/>
          <w:sz w:val="28"/>
          <w:szCs w:val="36"/>
        </w:rPr>
        <w:t> Теоретические основы проблемы формирования патриотического воспитания в современной школе</w:t>
      </w:r>
      <w:r w:rsidR="00BD769F" w:rsidRPr="00B5564F">
        <w:rPr>
          <w:color w:val="000000"/>
          <w:sz w:val="28"/>
          <w:szCs w:val="36"/>
        </w:rPr>
        <w:t xml:space="preserve">                 </w:t>
      </w:r>
    </w:p>
    <w:p w:rsidR="00B5564F" w:rsidRPr="00B1538B" w:rsidRDefault="00726845" w:rsidP="00B1538B">
      <w:pPr>
        <w:pStyle w:val="a3"/>
        <w:shd w:val="clear" w:color="auto" w:fill="FFFFFF"/>
        <w:spacing w:before="0" w:beforeAutospacing="0" w:after="150" w:afterAutospacing="0" w:line="369" w:lineRule="atLeast"/>
        <w:rPr>
          <w:color w:val="000000"/>
          <w:sz w:val="28"/>
          <w:szCs w:val="36"/>
        </w:rPr>
      </w:pPr>
      <w:r w:rsidRPr="00B5564F">
        <w:rPr>
          <w:color w:val="0070C0"/>
          <w:sz w:val="28"/>
          <w:szCs w:val="36"/>
        </w:rPr>
        <w:t>Глава 2</w:t>
      </w:r>
      <w:r w:rsidRPr="00B5564F">
        <w:rPr>
          <w:color w:val="000000"/>
          <w:sz w:val="28"/>
          <w:szCs w:val="36"/>
        </w:rPr>
        <w:t>. Практическая часть по формированию</w:t>
      </w:r>
      <w:r w:rsidR="00B1538B">
        <w:rPr>
          <w:color w:val="000000"/>
          <w:sz w:val="28"/>
          <w:szCs w:val="36"/>
        </w:rPr>
        <w:t xml:space="preserve"> патриотизма в современной школе.</w:t>
      </w:r>
      <w:r w:rsidR="00BD769F" w:rsidRPr="00B5564F">
        <w:rPr>
          <w:color w:val="000000"/>
          <w:sz w:val="28"/>
          <w:szCs w:val="36"/>
        </w:rPr>
        <w:t xml:space="preserve">     </w:t>
      </w:r>
      <w:r w:rsidR="001861B1" w:rsidRPr="00B5564F">
        <w:rPr>
          <w:color w:val="000000"/>
          <w:sz w:val="28"/>
          <w:szCs w:val="36"/>
        </w:rPr>
        <w:t xml:space="preserve">       </w:t>
      </w:r>
      <w:r w:rsidR="00BD769F" w:rsidRPr="00B5564F">
        <w:rPr>
          <w:color w:val="000000"/>
          <w:sz w:val="28"/>
          <w:szCs w:val="36"/>
        </w:rPr>
        <w:t xml:space="preserve">                                                                                                       </w:t>
      </w:r>
      <w:r w:rsidR="001861B1" w:rsidRPr="00B5564F">
        <w:rPr>
          <w:color w:val="000000"/>
          <w:sz w:val="28"/>
          <w:szCs w:val="36"/>
        </w:rPr>
        <w:t xml:space="preserve">   </w:t>
      </w:r>
      <w:r w:rsidR="00BD769F" w:rsidRPr="00B5564F">
        <w:rPr>
          <w:color w:val="000000"/>
          <w:sz w:val="28"/>
          <w:szCs w:val="36"/>
        </w:rPr>
        <w:t xml:space="preserve">     </w:t>
      </w:r>
      <w:r w:rsidRPr="00B5564F">
        <w:rPr>
          <w:color w:val="0070C0"/>
          <w:sz w:val="28"/>
          <w:szCs w:val="36"/>
        </w:rPr>
        <w:t>Выводы</w:t>
      </w:r>
      <w:r w:rsidRPr="00B5564F">
        <w:rPr>
          <w:color w:val="000000"/>
          <w:sz w:val="28"/>
          <w:szCs w:val="36"/>
        </w:rPr>
        <w:t xml:space="preserve"> </w:t>
      </w:r>
      <w:r w:rsidR="00BD769F" w:rsidRPr="00B5564F">
        <w:rPr>
          <w:color w:val="000000"/>
          <w:sz w:val="28"/>
          <w:szCs w:val="36"/>
        </w:rPr>
        <w:t xml:space="preserve">                                                                              </w:t>
      </w:r>
      <w:r w:rsidR="00B1538B">
        <w:rPr>
          <w:color w:val="000000"/>
          <w:sz w:val="28"/>
          <w:szCs w:val="36"/>
        </w:rPr>
        <w:t xml:space="preserve">                                                </w:t>
      </w:r>
      <w:r w:rsidRPr="00B5564F">
        <w:rPr>
          <w:color w:val="0070C0"/>
          <w:sz w:val="28"/>
          <w:szCs w:val="36"/>
        </w:rPr>
        <w:t xml:space="preserve">Литература </w:t>
      </w:r>
      <w:r w:rsidR="00BD769F" w:rsidRPr="00B5564F">
        <w:rPr>
          <w:color w:val="0070C0"/>
          <w:sz w:val="28"/>
          <w:szCs w:val="36"/>
        </w:rPr>
        <w:t xml:space="preserve">  </w:t>
      </w:r>
      <w:r w:rsidR="00BD769F" w:rsidRPr="00B5564F">
        <w:rPr>
          <w:color w:val="000000"/>
          <w:sz w:val="28"/>
          <w:szCs w:val="36"/>
        </w:rPr>
        <w:t xml:space="preserve"> </w:t>
      </w:r>
      <w:r w:rsidR="00BD769F" w:rsidRPr="001861B1">
        <w:rPr>
          <w:color w:val="000000"/>
          <w:sz w:val="36"/>
          <w:szCs w:val="36"/>
        </w:rPr>
        <w:t xml:space="preserve">                                                                      </w:t>
      </w:r>
      <w:r w:rsidR="00B1538B">
        <w:rPr>
          <w:color w:val="000000"/>
          <w:sz w:val="36"/>
          <w:szCs w:val="36"/>
        </w:rPr>
        <w:t xml:space="preserve">         </w:t>
      </w:r>
    </w:p>
    <w:p w:rsidR="00B5564F" w:rsidRDefault="00B5564F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26845" w:rsidRDefault="00B5564F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B5564F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6644745" cy="7172325"/>
            <wp:effectExtent l="0" t="0" r="3810" b="0"/>
            <wp:docPr id="27" name="Рисунок 27" descr="C:\Users\User\Desktop\5в спорт ветераны\20170421_15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5в спорт ветераны\20170421_1518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783" cy="717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845" w:rsidRDefault="00726845" w:rsidP="00B1538B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26845" w:rsidRPr="00B5564F" w:rsidRDefault="00726845" w:rsidP="00B5564F">
      <w:pPr>
        <w:pStyle w:val="a3"/>
        <w:spacing w:before="0" w:beforeAutospacing="0" w:after="150" w:afterAutospacing="0"/>
        <w:jc w:val="center"/>
        <w:rPr>
          <w:rFonts w:ascii="Arial" w:hAnsi="Arial" w:cs="Arial"/>
          <w:color w:val="0070C0"/>
          <w:sz w:val="28"/>
          <w:szCs w:val="21"/>
        </w:rPr>
      </w:pPr>
      <w:r w:rsidRPr="00B5564F">
        <w:rPr>
          <w:b/>
          <w:bCs/>
          <w:color w:val="0070C0"/>
          <w:sz w:val="36"/>
          <w:szCs w:val="27"/>
        </w:rPr>
        <w:lastRenderedPageBreak/>
        <w:t>Введение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B1538B">
        <w:rPr>
          <w:b/>
          <w:color w:val="FF0000"/>
          <w:sz w:val="27"/>
          <w:szCs w:val="27"/>
        </w:rPr>
        <w:t>Патриотизм</w:t>
      </w:r>
      <w:r>
        <w:rPr>
          <w:color w:val="000000"/>
          <w:sz w:val="27"/>
          <w:szCs w:val="27"/>
        </w:rPr>
        <w:t xml:space="preserve">, как одна их наиболее значимых непреходящих ценностей, является фундаментом государственного здания, идеологической основой его жизнеспособности. Переход российской экономики на рыночные отношения сопровождается пересмотром духовно-нравственных ценностей. В общественном сознании стали видоизменяться такие ценности как отечество, верность героическим традициям прошлого, долг, честь, самоотверженность. Через СМИ и произведения искусства транслируют далеко не лучшие образцы массовой культуры. У подростков проявляется равнодушие к своей родине, негатив по отношению к согражданам, проживающим в других регионах нашей страны. Воспитание патриотических чувств учащихся – одна из задач нравственного воспитания, включающая в себя воспитание любви к близким людям, к школе, к родному дому, к родной улице, к родному городу и родной стране. </w:t>
      </w:r>
      <w:r w:rsidRPr="00B1538B">
        <w:rPr>
          <w:b/>
          <w:color w:val="FF0000"/>
          <w:sz w:val="27"/>
          <w:szCs w:val="27"/>
        </w:rPr>
        <w:t>Наш задача</w:t>
      </w:r>
      <w:r w:rsidRPr="00B1538B">
        <w:rPr>
          <w:color w:val="FF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- создать условия для социальной адаптации учащихся через систему краеведческой работы в школе, формировать у подрастающего поколения духовность, нравственность, готовность и способность отдать силы и энергию на благо общества и государства.</w:t>
      </w:r>
    </w:p>
    <w:p w:rsidR="00726845" w:rsidRPr="00B1538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FF0000"/>
          <w:sz w:val="21"/>
          <w:szCs w:val="21"/>
        </w:rPr>
      </w:pPr>
      <w:r w:rsidRPr="00B1538B">
        <w:rPr>
          <w:b/>
          <w:color w:val="FF0000"/>
          <w:sz w:val="27"/>
          <w:szCs w:val="27"/>
        </w:rPr>
        <w:t xml:space="preserve">Актуальность </w:t>
      </w:r>
      <w:r w:rsidR="00B1538B" w:rsidRPr="00B1538B">
        <w:rPr>
          <w:b/>
          <w:color w:val="FF0000"/>
          <w:sz w:val="27"/>
          <w:szCs w:val="27"/>
        </w:rPr>
        <w:t>проекта</w:t>
      </w:r>
      <w:r w:rsidR="00B1538B" w:rsidRPr="00B1538B">
        <w:rPr>
          <w:color w:val="FF0000"/>
          <w:sz w:val="27"/>
          <w:szCs w:val="27"/>
        </w:rPr>
        <w:t xml:space="preserve"> </w:t>
      </w:r>
      <w:r w:rsidRPr="00B1538B">
        <w:rPr>
          <w:b/>
          <w:color w:val="FF0000"/>
          <w:sz w:val="27"/>
          <w:szCs w:val="27"/>
        </w:rPr>
        <w:t>позволила выбрать тему</w:t>
      </w:r>
      <w:r w:rsidRPr="00B1538B">
        <w:rPr>
          <w:color w:val="FF0000"/>
          <w:sz w:val="27"/>
          <w:szCs w:val="27"/>
        </w:rPr>
        <w:t xml:space="preserve"> </w:t>
      </w:r>
      <w:r w:rsidRPr="00B1538B">
        <w:rPr>
          <w:b/>
          <w:color w:val="FF0000"/>
          <w:sz w:val="27"/>
          <w:szCs w:val="27"/>
        </w:rPr>
        <w:t>«Патриотическое воспитание в современной школе</w:t>
      </w:r>
      <w:r w:rsidR="00B1538B" w:rsidRPr="00B1538B">
        <w:rPr>
          <w:b/>
          <w:color w:val="FF0000"/>
          <w:sz w:val="27"/>
          <w:szCs w:val="27"/>
        </w:rPr>
        <w:t>»</w:t>
      </w:r>
      <w:r w:rsidRPr="00B1538B">
        <w:rPr>
          <w:b/>
          <w:color w:val="FF0000"/>
          <w:sz w:val="27"/>
          <w:szCs w:val="27"/>
        </w:rPr>
        <w:t xml:space="preserve"> 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B5564F">
        <w:rPr>
          <w:b/>
          <w:bCs/>
          <w:color w:val="0070C0"/>
          <w:sz w:val="40"/>
          <w:szCs w:val="27"/>
        </w:rPr>
        <w:t xml:space="preserve">Цель </w:t>
      </w:r>
      <w:r w:rsidR="001861B1" w:rsidRPr="00B5564F">
        <w:rPr>
          <w:b/>
          <w:bCs/>
          <w:color w:val="0070C0"/>
          <w:sz w:val="40"/>
          <w:szCs w:val="27"/>
        </w:rPr>
        <w:t>проекта</w:t>
      </w:r>
      <w:r w:rsidRPr="00B5564F">
        <w:rPr>
          <w:b/>
          <w:bCs/>
          <w:color w:val="000000"/>
          <w:sz w:val="40"/>
          <w:szCs w:val="27"/>
        </w:rPr>
        <w:t>: </w:t>
      </w:r>
      <w:r>
        <w:rPr>
          <w:color w:val="000000"/>
          <w:sz w:val="27"/>
          <w:szCs w:val="27"/>
        </w:rPr>
        <w:t>расширить теоретические и практические знания по проблеме патриотического воспитания школьников на современном этапе.</w:t>
      </w:r>
    </w:p>
    <w:p w:rsidR="00726845" w:rsidRPr="001861B1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21"/>
          <w:szCs w:val="21"/>
        </w:rPr>
      </w:pPr>
      <w:r w:rsidRPr="00B5564F">
        <w:rPr>
          <w:b/>
          <w:bCs/>
          <w:color w:val="0070C0"/>
          <w:sz w:val="40"/>
          <w:szCs w:val="27"/>
        </w:rPr>
        <w:t xml:space="preserve">Задачи </w:t>
      </w:r>
      <w:r w:rsidR="001861B1" w:rsidRPr="00B5564F">
        <w:rPr>
          <w:b/>
          <w:bCs/>
          <w:color w:val="0070C0"/>
          <w:sz w:val="40"/>
          <w:szCs w:val="27"/>
        </w:rPr>
        <w:t>проекта</w:t>
      </w:r>
      <w:r w:rsidRPr="001861B1">
        <w:rPr>
          <w:color w:val="0070C0"/>
          <w:sz w:val="27"/>
          <w:szCs w:val="27"/>
        </w:rPr>
        <w:t>: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1861B1">
        <w:rPr>
          <w:color w:val="0070C0"/>
          <w:sz w:val="27"/>
          <w:szCs w:val="27"/>
        </w:rPr>
        <w:t>1)</w:t>
      </w:r>
      <w:r>
        <w:rPr>
          <w:color w:val="000000"/>
          <w:sz w:val="27"/>
          <w:szCs w:val="27"/>
        </w:rPr>
        <w:t xml:space="preserve"> рассмотреть теоретические основания проблемы патриотического воспитания в современной общеобразовательной школе;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1861B1">
        <w:rPr>
          <w:color w:val="0070C0"/>
          <w:sz w:val="27"/>
          <w:szCs w:val="27"/>
        </w:rPr>
        <w:t>2)</w:t>
      </w:r>
      <w:r>
        <w:rPr>
          <w:color w:val="000000"/>
          <w:sz w:val="27"/>
          <w:szCs w:val="27"/>
        </w:rPr>
        <w:t xml:space="preserve"> выявить основные методы, направления, формы работы по патриотическому воспитанию;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1861B1">
        <w:rPr>
          <w:color w:val="0070C0"/>
          <w:sz w:val="27"/>
          <w:szCs w:val="27"/>
        </w:rPr>
        <w:t>3)</w:t>
      </w:r>
      <w:r>
        <w:rPr>
          <w:color w:val="000000"/>
          <w:sz w:val="27"/>
          <w:szCs w:val="27"/>
        </w:rPr>
        <w:t xml:space="preserve"> разработать программу патриотического воспитания «Я – гражданин России» с учетом современных теоретических положений.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Значимость изучения системы патриотического воспитания учащихся заключается в том, что именно в школе воспитание патриота своей страны рассматривается как одно из главных средств национального возрождения. Практический интерес к теме на современном этапе обоснован необходимостью осознания сущности патриотического воспитания в условиях современной школы.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28"/>
          <w:szCs w:val="21"/>
        </w:rPr>
      </w:pPr>
      <w:r w:rsidRPr="00F16B5B">
        <w:rPr>
          <w:b/>
          <w:bCs/>
          <w:color w:val="0070C0"/>
          <w:sz w:val="36"/>
          <w:szCs w:val="27"/>
        </w:rPr>
        <w:t>Глава I. Теоретические основы проблемы патриотического воспитания в современной школе.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21"/>
          <w:szCs w:val="21"/>
        </w:rPr>
      </w:pPr>
      <w:r w:rsidRPr="00F16B5B">
        <w:rPr>
          <w:b/>
          <w:bCs/>
          <w:color w:val="0070C0"/>
          <w:sz w:val="27"/>
          <w:szCs w:val="27"/>
        </w:rPr>
        <w:t>1.1.Понятие и аспекты патриотизма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Важнейшей составной частью воспитательного процесса в современной школе является формирование патриотизма и культуры межнациональных отношений, которые имеют огромное значение в социально – гражданском и духовном развитии личности учащегося. Только на основе возвышающих чувств патриотизма укрепляется любовь к Родине, Отечеству, появляется чувство ответственности за её могущество, честь, независимость, развивается достоинство личности.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lastRenderedPageBreak/>
        <w:t>Многие педагоги прошлого, раскрывая роль патриотизма в процессе личностного становления человека, указывали на их многостороннее формирующее влияние. К.Д.Ушинский считал, что патриотизм является важной задачей воспитания и могучим педагогическим средством: «Как нет человека без самолюбия, так нет человека без любви к Отечеству, и эта любовь даёт воспитанию верный ключ к сердцу человека и могущественную опору для борьбы с его дурными природными, личными, семейными и родовыми наклонностями».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Истинный патриотизм включает в себя уважение к другим народам и странам, к их обычаям и традициям. Патриотизм и культура межнациональных отношений тесным образом связаны между собой, выступают в единстве и определяются в педагогике как нравственное качество, которое включает в себя потребность преданно служить своей родине, осознание и переживание её славы, проявление к ней любви и верности, стремление беречь её честь и достоинство, укреплять могущество и независимость.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Содержание понятия «патриотизм» включает в себя: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>
        <w:rPr>
          <w:color w:val="000000"/>
          <w:sz w:val="27"/>
          <w:szCs w:val="27"/>
        </w:rPr>
        <w:t>-</w:t>
      </w:r>
      <w:r w:rsidRPr="00F16B5B">
        <w:rPr>
          <w:color w:val="4472C4" w:themeColor="accent5"/>
          <w:sz w:val="27"/>
          <w:szCs w:val="27"/>
        </w:rPr>
        <w:t>чувство привязанности к тем местам, где родился человек и вырос;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-уважительное отношение к языку своего народа;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-заботу об интересах Родины;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-осознание долга перед Родиной, отстаивание её чести и достоинства;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-проявление гражданских чувств;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-гордость за своё Отечество, за символы государства;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-ответственность за судьбу Родины и своего народа, их будущее;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-уважительное отношение к историческому прошлому Родины, своего народа;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4472C4" w:themeColor="accent5"/>
          <w:sz w:val="21"/>
          <w:szCs w:val="21"/>
        </w:rPr>
      </w:pPr>
      <w:r w:rsidRPr="00F16B5B">
        <w:rPr>
          <w:color w:val="4472C4" w:themeColor="accent5"/>
          <w:sz w:val="27"/>
          <w:szCs w:val="27"/>
        </w:rPr>
        <w:t>-гуманизм, милосердие и общечеловеческие ценности.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FF0000"/>
          <w:sz w:val="27"/>
          <w:szCs w:val="27"/>
        </w:rPr>
        <w:t xml:space="preserve">Истинный патриотизм </w:t>
      </w:r>
      <w:r>
        <w:rPr>
          <w:color w:val="000000"/>
          <w:sz w:val="27"/>
          <w:szCs w:val="27"/>
        </w:rPr>
        <w:t>предполагает формирование и длительное развитие целого комплекса позитивных качеств. Основой этого развития являются духовно – нравственные и социокультурные компоненты.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Патриотизм выступает в единстве духовности, гражданственности и социальной активности личности, осознающей свою неразрывность с Отечеством. Родина, народ, родители, природа, родственники – не случайно однокоренные слова. Это своеобразное пространство патриотизма, в основе которого лежат чувства Родины, родст</w:t>
      </w:r>
      <w:r w:rsidR="00F16B5B">
        <w:rPr>
          <w:color w:val="000000"/>
          <w:sz w:val="27"/>
          <w:szCs w:val="27"/>
        </w:rPr>
        <w:t>ва</w:t>
      </w:r>
      <w:r>
        <w:rPr>
          <w:color w:val="000000"/>
          <w:sz w:val="27"/>
          <w:szCs w:val="27"/>
        </w:rPr>
        <w:t>, любви, которая обусловлена на уровне инстинктов.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На личностном уровне </w:t>
      </w:r>
      <w:r w:rsidRPr="00F16B5B">
        <w:rPr>
          <w:color w:val="FF0000"/>
          <w:sz w:val="27"/>
          <w:szCs w:val="27"/>
        </w:rPr>
        <w:t>патриотизм</w:t>
      </w:r>
      <w:r>
        <w:rPr>
          <w:color w:val="000000"/>
          <w:sz w:val="27"/>
          <w:szCs w:val="27"/>
        </w:rPr>
        <w:t xml:space="preserve"> выступает как важнейшая, устойчивая характеристика человека, выражающаяся в его мировоззрении, нравственных идеалах, нормах поведения.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На макроуровне патриотизм представляет собой значимую часть общественного сознания, проявляющуюся в коллективных настроениях, чувствах, оценках, в отношении к своему народу, его образу жизни, истории, культуре, государству, системе основополагающих ценностей.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b/>
          <w:color w:val="FF0000"/>
          <w:sz w:val="27"/>
          <w:szCs w:val="27"/>
        </w:rPr>
        <w:t>Патриотизм проявляется в поступках и в деятельности человека</w:t>
      </w:r>
      <w:r>
        <w:rPr>
          <w:color w:val="000000"/>
          <w:sz w:val="27"/>
          <w:szCs w:val="27"/>
        </w:rPr>
        <w:t xml:space="preserve">. Зарождаясь из любви к своей малой Родине, патриотические чувства, пройдя через целый ряд этапов на пути к своей зрелости, поднимаются до общегосударственного патриотического самосознания, до осознанной любви к своему Отечеству. Патриотизм всегда конкретен, </w:t>
      </w:r>
      <w:r>
        <w:rPr>
          <w:color w:val="000000"/>
          <w:sz w:val="27"/>
          <w:szCs w:val="27"/>
        </w:rPr>
        <w:lastRenderedPageBreak/>
        <w:t>направлен на реальные объекты. Деятельная сторона патриотизма является определяющей, именно она способна преобразовать чувственные начала в конкретные для Отечества и государства дела и поступки.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Патриотизм является нравственной основой жизнеспособности государства и выступает в качестве важного внутреннего мобилизующего ресурса развития общества, активной гражданской позиции личности, готовности ее к самоотверженному служению своему Отечеству. Патриотизм как социальное явление – цементирующая основа существования и развития любых наций и государственности.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FF0000"/>
          <w:sz w:val="27"/>
          <w:szCs w:val="27"/>
        </w:rPr>
        <w:t xml:space="preserve">Патриотизм </w:t>
      </w:r>
      <w:r>
        <w:rPr>
          <w:color w:val="000000"/>
          <w:sz w:val="27"/>
          <w:szCs w:val="27"/>
        </w:rPr>
        <w:t>– это сознательно и добровольно принимаемая позиция граждан, в которой приоритет общественного, государственного выступает не ограничением, а стимулом индивидуальной свободы и условием всестороннего развития гражданского общества. Такое понимание патриотизма является базовым, а Концепция выступает в этой связи как направление формирования и реализации данного типа социального поведения граждан.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Недооценка патриотизма как важнейшей составляющей общественного сознания приводит к ослаблению социально-экономических, духовных и культурных основ развития общества и государства. Этим и определяется приоритетность патриотического воспитания в общей системе воспитания граждан России. Патриотизм формируется в процессе обучения и воспитания школьников. Однако социальное пространство для развития патриотизма не ограничивается школьными стенами. Большую роль здесь выполняет семья и другие социальные институты общества, такие как: средства массовой информации, общественные организации, учреждения культуры, учреждения здравоохранения, учреждения социальной защиты населения и другие. Все это необходимо учитывать педагогам в процессе воспитания учащихся.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Таким образом мы рассмотрели сущ</w:t>
      </w:r>
      <w:r w:rsidR="00F16B5B">
        <w:rPr>
          <w:color w:val="000000"/>
          <w:sz w:val="27"/>
          <w:szCs w:val="27"/>
        </w:rPr>
        <w:t>ность понятия</w:t>
      </w:r>
      <w:r>
        <w:rPr>
          <w:color w:val="000000"/>
          <w:sz w:val="27"/>
          <w:szCs w:val="27"/>
        </w:rPr>
        <w:t xml:space="preserve"> </w:t>
      </w:r>
      <w:r w:rsidRPr="00F16B5B">
        <w:rPr>
          <w:color w:val="FF0000"/>
          <w:sz w:val="27"/>
          <w:szCs w:val="27"/>
        </w:rPr>
        <w:t>«патриотизм»</w:t>
      </w:r>
      <w:r>
        <w:rPr>
          <w:color w:val="000000"/>
          <w:sz w:val="27"/>
          <w:szCs w:val="27"/>
        </w:rPr>
        <w:t>, на основе которого мы и будем строить</w:t>
      </w:r>
      <w:r w:rsidR="00F16B5B">
        <w:rPr>
          <w:color w:val="000000"/>
          <w:sz w:val="27"/>
          <w:szCs w:val="27"/>
        </w:rPr>
        <w:t xml:space="preserve"> проектную деятельность</w:t>
      </w:r>
      <w:r>
        <w:rPr>
          <w:color w:val="000000"/>
          <w:sz w:val="27"/>
          <w:szCs w:val="27"/>
        </w:rPr>
        <w:t>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Pr="00F16B5B" w:rsidRDefault="00726845" w:rsidP="00F16B5B">
      <w:pPr>
        <w:pStyle w:val="a3"/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2"/>
          <w:szCs w:val="32"/>
        </w:rPr>
      </w:pPr>
      <w:r w:rsidRPr="00F16B5B">
        <w:rPr>
          <w:b/>
          <w:bCs/>
          <w:color w:val="FF0000"/>
          <w:sz w:val="32"/>
          <w:szCs w:val="32"/>
        </w:rPr>
        <w:t>Глава II.</w:t>
      </w:r>
      <w:r w:rsidRPr="00F16B5B">
        <w:rPr>
          <w:b/>
          <w:color w:val="FF0000"/>
          <w:sz w:val="32"/>
          <w:szCs w:val="32"/>
        </w:rPr>
        <w:t> </w:t>
      </w:r>
      <w:r w:rsidRPr="00F16B5B">
        <w:rPr>
          <w:b/>
          <w:bCs/>
          <w:color w:val="FF0000"/>
          <w:sz w:val="32"/>
          <w:szCs w:val="32"/>
        </w:rPr>
        <w:t>Практическая часть по формированию патриотизма в современной школе.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21"/>
          <w:szCs w:val="21"/>
        </w:rPr>
      </w:pPr>
      <w:r>
        <w:rPr>
          <w:color w:val="000000"/>
          <w:sz w:val="27"/>
          <w:szCs w:val="27"/>
        </w:rPr>
        <w:t>Исходя из вышеизложенного, в М</w:t>
      </w:r>
      <w:r w:rsidR="00F16B5B">
        <w:rPr>
          <w:color w:val="000000"/>
          <w:sz w:val="27"/>
          <w:szCs w:val="27"/>
        </w:rPr>
        <w:t>БОУ СОШ №20 станицы Подгорной</w:t>
      </w:r>
      <w:r>
        <w:rPr>
          <w:color w:val="000000"/>
          <w:sz w:val="27"/>
          <w:szCs w:val="27"/>
        </w:rPr>
        <w:t xml:space="preserve"> разработана </w:t>
      </w:r>
      <w:r w:rsidRPr="00F16B5B">
        <w:rPr>
          <w:color w:val="0070C0"/>
          <w:sz w:val="27"/>
          <w:szCs w:val="27"/>
        </w:rPr>
        <w:t>программа «Я – гражданин России».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0070C0"/>
          <w:sz w:val="27"/>
          <w:szCs w:val="27"/>
        </w:rPr>
        <w:t xml:space="preserve">Целью программы </w:t>
      </w:r>
      <w:r>
        <w:rPr>
          <w:color w:val="000000"/>
          <w:sz w:val="27"/>
          <w:szCs w:val="27"/>
        </w:rPr>
        <w:t>является воспитание патриотов России, граждан правового демократического государства, обладающих чувством национальной гордости, гражданского достоинства, любви к Отечеству, своему народу. Данная цель охватывает весь педагогический процесс, пронизывает все структуры, интегрируя учебные занятия и внеурочную жизнь обучающихся, разнообразные виды деятельности.</w:t>
      </w:r>
      <w:r w:rsidR="00F16B5B">
        <w:rPr>
          <w:rFonts w:ascii="Arial" w:hAnsi="Arial" w:cs="Arial"/>
          <w:color w:val="000000"/>
          <w:sz w:val="21"/>
          <w:szCs w:val="21"/>
        </w:rPr>
        <w:t xml:space="preserve">                                            </w:t>
      </w:r>
      <w:r>
        <w:rPr>
          <w:color w:val="000000"/>
          <w:sz w:val="27"/>
          <w:szCs w:val="27"/>
        </w:rPr>
        <w:t>При планировании работы учитываются традиционные общешкольные, районные, областные, всероссийские мероприятия, связанные с юбилейными и государственными датами; положения о районных, областных, всероссийских конкурсах.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21"/>
          <w:szCs w:val="21"/>
        </w:rPr>
      </w:pPr>
      <w:r w:rsidRPr="00F16B5B">
        <w:rPr>
          <w:color w:val="0070C0"/>
          <w:sz w:val="27"/>
          <w:szCs w:val="27"/>
        </w:rPr>
        <w:t>Программа включает в себя следующие направления: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0070C0"/>
          <w:sz w:val="27"/>
          <w:szCs w:val="27"/>
        </w:rPr>
        <w:t>1. Духовно-нравственное направление</w:t>
      </w:r>
      <w:r>
        <w:rPr>
          <w:color w:val="000000"/>
          <w:sz w:val="27"/>
          <w:szCs w:val="27"/>
        </w:rPr>
        <w:t xml:space="preserve">, включающее в себя: формирование нравственно устойчивой цельной личности, обладающей такими моральными качествами, как добросовестность, честность, коллективизм, соблюдение правил поведения, уважение к старшему поколению, мужество, любовь к Родине и своему народу; воспитание уважения </w:t>
      </w:r>
      <w:r>
        <w:rPr>
          <w:color w:val="000000"/>
          <w:sz w:val="27"/>
          <w:szCs w:val="27"/>
        </w:rPr>
        <w:lastRenderedPageBreak/>
        <w:t>к семье, родителям, семейным традициям; формирование социальной активности, направленной на служение интересам своего Отечества; воспитание отношения к труду как к жизненной необходимости, главному способу достижения успеха в жизни; формирование позитивного отношения к здоровому образу жизни, воспитание активной жизненной позиции в отношении собственного здоровья, неприятие асоциальных явлений, подрывающих физическое и духовное здоровье нации.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0070C0"/>
          <w:sz w:val="27"/>
          <w:szCs w:val="27"/>
        </w:rPr>
        <w:t>2. Культурно-историческое направление</w:t>
      </w:r>
      <w:r>
        <w:rPr>
          <w:color w:val="000000"/>
          <w:sz w:val="27"/>
          <w:szCs w:val="27"/>
        </w:rPr>
        <w:t>, предполагающее: воспитание у учащихся любви к своей «малой» Родине. Родному краю, её замечательным людям; вовлечение учащихся в работу по сохранению культурных и исторических памятников боевой и трудовой славы; формирование чувства национальной гордости, национального самосознания, способности жить с людьми других культур, языков и религий.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0070C0"/>
          <w:sz w:val="27"/>
          <w:szCs w:val="27"/>
        </w:rPr>
        <w:t>3. Гражданско-правовое направление</w:t>
      </w:r>
      <w:r>
        <w:rPr>
          <w:color w:val="000000"/>
          <w:sz w:val="27"/>
          <w:szCs w:val="27"/>
        </w:rPr>
        <w:t>, ориентированное на: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изучение государственной системы РФ, значение её Конституции, гимна, государственной символики, прав и обязанностей гражданина России; формирование глубокого понимания гражданского долга, ценностного отношения к национальным интересам России, её суверенитету, независимости и целостности; формирование культуры правовых отношений, стремление к соблюдению законодательных норм; развитие реально действующего школьного самоуправления.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16B5B">
        <w:rPr>
          <w:color w:val="0070C0"/>
          <w:sz w:val="27"/>
          <w:szCs w:val="27"/>
        </w:rPr>
        <w:t>4. Военно-патриотическое направление</w:t>
      </w:r>
      <w:r>
        <w:rPr>
          <w:color w:val="000000"/>
          <w:sz w:val="27"/>
          <w:szCs w:val="27"/>
        </w:rPr>
        <w:t>, включающее в себя: изучение военной истории России, знание Дней воинской славы, боевых и трудовых подвигов жителей области в годы Великой Отечественной войны; охранение воинских традиций, связи поколений защитников Родины, организация встреч учащихся с ветеранами войны и труда, участниками локальных военных конфликтов и антитеррористических операций;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формирование позитивного образа Вооруженных Сил Российской Федерации, готовности к выполнению воинского долга.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Все эти направления взаимосвязаны и дополняют друг друга. Комплекс программных мероприятий предусматривает их воплощение в жизнь через:</w:t>
      </w:r>
    </w:p>
    <w:p w:rsidR="00CE440E" w:rsidRPr="003C2EBC" w:rsidRDefault="00726845" w:rsidP="00CE440E">
      <w:pPr>
        <w:pStyle w:val="a3"/>
        <w:numPr>
          <w:ilvl w:val="0"/>
          <w:numId w:val="2"/>
        </w:numPr>
        <w:spacing w:before="0" w:beforeAutospacing="0" w:after="150" w:afterAutospacing="0"/>
        <w:rPr>
          <w:rFonts w:ascii="Arial" w:hAnsi="Arial" w:cs="Arial"/>
          <w:color w:val="0070C0"/>
          <w:sz w:val="36"/>
          <w:szCs w:val="36"/>
        </w:rPr>
      </w:pPr>
      <w:r w:rsidRPr="003C2EBC">
        <w:rPr>
          <w:color w:val="0070C0"/>
          <w:sz w:val="36"/>
          <w:szCs w:val="36"/>
        </w:rPr>
        <w:t xml:space="preserve">Проведение памятных </w:t>
      </w:r>
      <w:r w:rsidR="003C2EBC" w:rsidRPr="003C2EBC">
        <w:rPr>
          <w:color w:val="0070C0"/>
          <w:sz w:val="36"/>
          <w:szCs w:val="36"/>
        </w:rPr>
        <w:t>дат:</w:t>
      </w:r>
    </w:p>
    <w:p w:rsidR="00CE440E" w:rsidRDefault="00CE440E" w:rsidP="00CE440E">
      <w:pPr>
        <w:pStyle w:val="a3"/>
        <w:spacing w:before="0" w:beforeAutospacing="0" w:after="150" w:afterAutospacing="0"/>
        <w:ind w:left="720"/>
        <w:rPr>
          <w:rFonts w:ascii="Arial" w:hAnsi="Arial" w:cs="Arial"/>
          <w:color w:val="FF0000"/>
          <w:sz w:val="36"/>
          <w:szCs w:val="36"/>
        </w:rPr>
      </w:pPr>
      <w:r>
        <w:rPr>
          <w:rFonts w:ascii="Arial" w:hAnsi="Arial" w:cs="Arial"/>
          <w:color w:val="FF0000"/>
          <w:sz w:val="36"/>
          <w:szCs w:val="36"/>
        </w:rPr>
        <w:t xml:space="preserve">                       </w:t>
      </w:r>
    </w:p>
    <w:p w:rsidR="00726845" w:rsidRPr="00B1538B" w:rsidRDefault="00CE440E" w:rsidP="00CE440E">
      <w:pPr>
        <w:pStyle w:val="a3"/>
        <w:spacing w:before="0" w:beforeAutospacing="0" w:after="150" w:afterAutospacing="0"/>
        <w:ind w:left="720"/>
        <w:jc w:val="center"/>
        <w:rPr>
          <w:b/>
          <w:color w:val="FF0000"/>
          <w:sz w:val="48"/>
          <w:szCs w:val="27"/>
        </w:rPr>
      </w:pPr>
      <w:r w:rsidRPr="00B1538B">
        <w:rPr>
          <w:b/>
          <w:color w:val="FF0000"/>
          <w:sz w:val="48"/>
          <w:szCs w:val="27"/>
        </w:rPr>
        <w:t>День Победы</w:t>
      </w: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>
        <w:rPr>
          <w:noProof/>
        </w:rPr>
        <w:drawing>
          <wp:inline distT="0" distB="0" distL="0" distR="0" wp14:anchorId="08AF224B" wp14:editId="08A899E1">
            <wp:extent cx="3810000" cy="2124075"/>
            <wp:effectExtent l="0" t="0" r="0" b="9525"/>
            <wp:docPr id="5" name="Рисунок 5" descr="Картинки по запросу картинка гвоздики с георгиевской лент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картинка гвоздики с георгиевской лентой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 w:rsidRPr="00CE440E">
        <w:rPr>
          <w:b/>
          <w:noProof/>
          <w:color w:val="FF0000"/>
          <w:sz w:val="32"/>
          <w:szCs w:val="27"/>
        </w:rPr>
        <w:lastRenderedPageBreak/>
        <w:drawing>
          <wp:inline distT="0" distB="0" distL="0" distR="0">
            <wp:extent cx="6645486" cy="4476750"/>
            <wp:effectExtent l="0" t="0" r="3175" b="0"/>
            <wp:docPr id="4" name="Рисунок 4" descr="C:\Users\User\Desktop\9 мая\20170504_13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 мая\20170504_1321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2" cy="447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 w:rsidRPr="00CE440E">
        <w:rPr>
          <w:b/>
          <w:noProof/>
          <w:color w:val="FF0000"/>
          <w:sz w:val="32"/>
          <w:szCs w:val="27"/>
        </w:rPr>
        <w:drawing>
          <wp:inline distT="0" distB="0" distL="0" distR="0" wp14:anchorId="53038E18" wp14:editId="4A6F1F1C">
            <wp:extent cx="6645275" cy="4248023"/>
            <wp:effectExtent l="0" t="0" r="3175" b="635"/>
            <wp:docPr id="2" name="Рисунок 2" descr="C:\Users\User\Desktop\9 мая\20170426_13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 мая\20170426_1335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958" cy="424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 w:rsidRPr="00CE440E">
        <w:rPr>
          <w:b/>
          <w:noProof/>
          <w:color w:val="FF0000"/>
          <w:sz w:val="32"/>
          <w:szCs w:val="27"/>
        </w:rPr>
        <w:lastRenderedPageBreak/>
        <w:drawing>
          <wp:inline distT="0" distB="0" distL="0" distR="0">
            <wp:extent cx="6645910" cy="4984433"/>
            <wp:effectExtent l="0" t="0" r="2540" b="6985"/>
            <wp:docPr id="3" name="Рисунок 3" descr="C:\Users\User\Desktop\9 мая\20170426_13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 мая\20170426_135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40E" w:rsidRDefault="00CE440E" w:rsidP="00CE440E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4B4818" w:rsidRPr="004B4818" w:rsidRDefault="00726845" w:rsidP="004B4818">
      <w:pPr>
        <w:pStyle w:val="a3"/>
        <w:numPr>
          <w:ilvl w:val="0"/>
          <w:numId w:val="2"/>
        </w:numPr>
        <w:spacing w:before="0" w:beforeAutospacing="0" w:after="150" w:afterAutospacing="0"/>
        <w:rPr>
          <w:b/>
          <w:color w:val="0070C0"/>
          <w:sz w:val="40"/>
          <w:szCs w:val="27"/>
        </w:rPr>
      </w:pPr>
      <w:r w:rsidRPr="004B4818">
        <w:rPr>
          <w:b/>
          <w:color w:val="0070C0"/>
          <w:sz w:val="40"/>
          <w:szCs w:val="27"/>
        </w:rPr>
        <w:t>Участие в акциях:</w:t>
      </w:r>
    </w:p>
    <w:p w:rsidR="00726845" w:rsidRDefault="003C2EBC" w:rsidP="003C2EBC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  <w:r>
        <w:rPr>
          <w:b/>
          <w:color w:val="FF0000"/>
          <w:sz w:val="40"/>
          <w:szCs w:val="27"/>
        </w:rPr>
        <w:t>«Солдатские письма»</w:t>
      </w:r>
    </w:p>
    <w:p w:rsidR="003C2EBC" w:rsidRDefault="004B4818" w:rsidP="003C2EBC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  <w:r w:rsidRPr="004B4818">
        <w:rPr>
          <w:b/>
          <w:noProof/>
          <w:color w:val="FF0000"/>
          <w:sz w:val="40"/>
          <w:szCs w:val="27"/>
        </w:rPr>
        <w:drawing>
          <wp:inline distT="0" distB="0" distL="0" distR="0">
            <wp:extent cx="4891405" cy="3009900"/>
            <wp:effectExtent l="0" t="0" r="4445" b="0"/>
            <wp:docPr id="8" name="Рисунок 8" descr="C:\Users\User\Desktop\Письмр Победы\20170302_14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исьмр Победы\20170302_141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545" cy="30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EBC" w:rsidRDefault="003C2EBC" w:rsidP="003C2EBC">
      <w:pPr>
        <w:pStyle w:val="a3"/>
        <w:tabs>
          <w:tab w:val="left" w:pos="1485"/>
        </w:tabs>
        <w:spacing w:before="0" w:beforeAutospacing="0" w:after="150" w:afterAutospacing="0"/>
        <w:rPr>
          <w:b/>
          <w:color w:val="FF0000"/>
          <w:sz w:val="40"/>
          <w:szCs w:val="27"/>
        </w:rPr>
      </w:pPr>
      <w:r>
        <w:rPr>
          <w:b/>
          <w:color w:val="FF0000"/>
          <w:sz w:val="40"/>
          <w:szCs w:val="27"/>
        </w:rPr>
        <w:lastRenderedPageBreak/>
        <w:tab/>
      </w:r>
      <w:r w:rsidRPr="003C2EBC">
        <w:rPr>
          <w:b/>
          <w:noProof/>
          <w:color w:val="FF0000"/>
          <w:sz w:val="40"/>
          <w:szCs w:val="27"/>
        </w:rPr>
        <w:drawing>
          <wp:inline distT="0" distB="0" distL="0" distR="0">
            <wp:extent cx="6645910" cy="8861213"/>
            <wp:effectExtent l="0" t="0" r="2540" b="0"/>
            <wp:docPr id="7" name="Рисунок 7" descr="C:\Users\User\Desktop\Письмр Победы\20170302_13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исьмр Победы\20170302_1353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EBC" w:rsidRPr="004B4818" w:rsidRDefault="003C2EBC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  <w:r w:rsidRPr="003C2EBC">
        <w:rPr>
          <w:b/>
          <w:noProof/>
          <w:color w:val="FF0000"/>
          <w:sz w:val="40"/>
          <w:szCs w:val="27"/>
        </w:rPr>
        <w:lastRenderedPageBreak/>
        <w:drawing>
          <wp:inline distT="0" distB="0" distL="0" distR="0">
            <wp:extent cx="6645910" cy="4984433"/>
            <wp:effectExtent l="0" t="0" r="2540" b="6985"/>
            <wp:docPr id="6" name="Рисунок 6" descr="C:\Users\User\Desktop\Письмр Победы\20170302_13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исьмр Победы\20170302_1351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845" w:rsidRDefault="004B4818" w:rsidP="00726845">
      <w:pPr>
        <w:pStyle w:val="a3"/>
        <w:spacing w:before="0" w:beforeAutospacing="0" w:after="150" w:afterAutospacing="0"/>
        <w:rPr>
          <w:b/>
          <w:color w:val="FF0000"/>
          <w:sz w:val="32"/>
          <w:szCs w:val="27"/>
        </w:rPr>
      </w:pPr>
      <w:r w:rsidRPr="004B4818">
        <w:rPr>
          <w:b/>
          <w:color w:val="FF0000"/>
          <w:sz w:val="32"/>
          <w:szCs w:val="27"/>
        </w:rPr>
        <w:t>«Герои живут рядом»</w:t>
      </w:r>
    </w:p>
    <w:p w:rsidR="004B4818" w:rsidRDefault="004B4818" w:rsidP="00726845">
      <w:pPr>
        <w:pStyle w:val="a3"/>
        <w:spacing w:before="0" w:beforeAutospacing="0" w:after="150" w:afterAutospacing="0"/>
        <w:rPr>
          <w:b/>
          <w:color w:val="FF0000"/>
          <w:sz w:val="32"/>
          <w:szCs w:val="27"/>
        </w:rPr>
      </w:pPr>
      <w:r w:rsidRPr="004B4818">
        <w:rPr>
          <w:b/>
          <w:noProof/>
          <w:color w:val="FF0000"/>
          <w:sz w:val="32"/>
          <w:szCs w:val="27"/>
        </w:rPr>
        <w:drawing>
          <wp:inline distT="0" distB="0" distL="0" distR="0">
            <wp:extent cx="6645275" cy="4038600"/>
            <wp:effectExtent l="0" t="0" r="3175" b="0"/>
            <wp:docPr id="10" name="Рисунок 10" descr="J:\Плужников\IMG_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Плужников\IMG_36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52" cy="403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23A" w:rsidRDefault="00DC723A" w:rsidP="00A92DDF">
      <w:pPr>
        <w:pStyle w:val="a3"/>
        <w:tabs>
          <w:tab w:val="left" w:pos="2730"/>
        </w:tabs>
        <w:spacing w:before="0" w:beforeAutospacing="0" w:after="150" w:afterAutospacing="0"/>
        <w:rPr>
          <w:rFonts w:ascii="Arial" w:hAnsi="Arial" w:cs="Arial"/>
          <w:b/>
          <w:color w:val="FF0000"/>
          <w:szCs w:val="21"/>
        </w:rPr>
      </w:pPr>
      <w:r>
        <w:rPr>
          <w:rFonts w:ascii="Arial" w:hAnsi="Arial" w:cs="Arial"/>
          <w:b/>
          <w:color w:val="FF0000"/>
          <w:szCs w:val="21"/>
        </w:rPr>
        <w:t xml:space="preserve"> </w:t>
      </w:r>
    </w:p>
    <w:p w:rsidR="00DC723A" w:rsidRDefault="00DC723A" w:rsidP="00DC723A">
      <w:pPr>
        <w:pStyle w:val="a3"/>
        <w:tabs>
          <w:tab w:val="left" w:pos="2730"/>
        </w:tabs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6"/>
          <w:szCs w:val="21"/>
        </w:rPr>
      </w:pPr>
      <w:r w:rsidRPr="00DC723A">
        <w:rPr>
          <w:rFonts w:ascii="Arial" w:hAnsi="Arial" w:cs="Arial"/>
          <w:b/>
          <w:color w:val="FF0000"/>
          <w:sz w:val="36"/>
          <w:szCs w:val="21"/>
        </w:rPr>
        <w:lastRenderedPageBreak/>
        <w:t>День Защитника Отечества</w:t>
      </w:r>
    </w:p>
    <w:p w:rsidR="00DC723A" w:rsidRDefault="00DC723A" w:rsidP="00DC723A">
      <w:pPr>
        <w:pStyle w:val="a3"/>
        <w:tabs>
          <w:tab w:val="left" w:pos="2730"/>
        </w:tabs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6"/>
          <w:szCs w:val="21"/>
        </w:rPr>
      </w:pPr>
      <w:r w:rsidRPr="00DC723A">
        <w:rPr>
          <w:rFonts w:ascii="Arial" w:hAnsi="Arial" w:cs="Arial"/>
          <w:b/>
          <w:noProof/>
          <w:color w:val="FF0000"/>
          <w:sz w:val="36"/>
          <w:szCs w:val="21"/>
        </w:rPr>
        <w:drawing>
          <wp:inline distT="0" distB="0" distL="0" distR="0">
            <wp:extent cx="6645910" cy="4986461"/>
            <wp:effectExtent l="0" t="0" r="2540" b="5080"/>
            <wp:docPr id="25" name="Рисунок 25" descr="J:\Фото Месячника оборонно-масссовой работы\Лобач С.Н\IMG_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Фото Месячника оборонно-масссовой работы\Лобач С.Н\IMG_35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23A" w:rsidRDefault="00DC723A" w:rsidP="00DC723A">
      <w:pPr>
        <w:pStyle w:val="a3"/>
        <w:tabs>
          <w:tab w:val="left" w:pos="2730"/>
        </w:tabs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6"/>
          <w:szCs w:val="21"/>
        </w:rPr>
      </w:pPr>
    </w:p>
    <w:p w:rsidR="00DC723A" w:rsidRDefault="00DC723A" w:rsidP="00DC723A">
      <w:pPr>
        <w:pStyle w:val="a3"/>
        <w:tabs>
          <w:tab w:val="left" w:pos="2730"/>
        </w:tabs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6"/>
          <w:szCs w:val="21"/>
        </w:rPr>
      </w:pPr>
    </w:p>
    <w:p w:rsidR="00DC723A" w:rsidRPr="00DC723A" w:rsidRDefault="00DC723A" w:rsidP="00DC723A">
      <w:pPr>
        <w:pStyle w:val="a3"/>
        <w:tabs>
          <w:tab w:val="left" w:pos="2730"/>
        </w:tabs>
        <w:spacing w:before="0" w:beforeAutospacing="0" w:after="150" w:afterAutospacing="0"/>
        <w:jc w:val="center"/>
        <w:rPr>
          <w:rFonts w:ascii="Arial" w:hAnsi="Arial" w:cs="Arial"/>
          <w:b/>
          <w:color w:val="FF0000"/>
          <w:sz w:val="36"/>
          <w:szCs w:val="21"/>
        </w:rPr>
      </w:pPr>
      <w:r w:rsidRPr="00DC723A">
        <w:rPr>
          <w:rFonts w:ascii="Arial" w:hAnsi="Arial" w:cs="Arial"/>
          <w:b/>
          <w:noProof/>
          <w:color w:val="FF0000"/>
          <w:sz w:val="36"/>
          <w:szCs w:val="21"/>
        </w:rPr>
        <w:drawing>
          <wp:inline distT="0" distB="0" distL="0" distR="0">
            <wp:extent cx="5321300" cy="3276576"/>
            <wp:effectExtent l="0" t="0" r="0" b="635"/>
            <wp:docPr id="26" name="Рисунок 26" descr="J:\Фото Месячника оборонно-масссовой работы\Лобач С.Н\IMG_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Фото Месячника оборонно-масссовой работы\Лобач С.Н\IMG_35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874" cy="32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23A" w:rsidRPr="004B4818" w:rsidRDefault="00DC723A" w:rsidP="00A92DDF">
      <w:pPr>
        <w:pStyle w:val="a3"/>
        <w:tabs>
          <w:tab w:val="left" w:pos="2730"/>
        </w:tabs>
        <w:spacing w:before="0" w:beforeAutospacing="0" w:after="150" w:afterAutospacing="0"/>
        <w:rPr>
          <w:rFonts w:ascii="Arial" w:hAnsi="Arial" w:cs="Arial"/>
          <w:b/>
          <w:color w:val="FF0000"/>
          <w:szCs w:val="21"/>
        </w:rPr>
      </w:pPr>
    </w:p>
    <w:p w:rsidR="00726845" w:rsidRPr="004B4818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28"/>
          <w:szCs w:val="21"/>
        </w:rPr>
      </w:pPr>
      <w:r w:rsidRPr="004B4818">
        <w:rPr>
          <w:b/>
          <w:color w:val="0070C0"/>
          <w:sz w:val="36"/>
          <w:szCs w:val="27"/>
        </w:rPr>
        <w:lastRenderedPageBreak/>
        <w:t>3. Проведение спортивно-массовых мероприятий:</w:t>
      </w:r>
    </w:p>
    <w:p w:rsidR="00726845" w:rsidRDefault="004B4818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>
        <w:rPr>
          <w:b/>
          <w:color w:val="FF0000"/>
          <w:sz w:val="32"/>
          <w:szCs w:val="27"/>
        </w:rPr>
        <w:t>Л</w:t>
      </w:r>
      <w:r w:rsidR="00726845" w:rsidRPr="004B4818">
        <w:rPr>
          <w:b/>
          <w:color w:val="FF0000"/>
          <w:sz w:val="32"/>
          <w:szCs w:val="27"/>
        </w:rPr>
        <w:t>егкоатлетически</w:t>
      </w:r>
      <w:r>
        <w:rPr>
          <w:b/>
          <w:color w:val="FF0000"/>
          <w:sz w:val="32"/>
          <w:szCs w:val="27"/>
        </w:rPr>
        <w:t>й кросс, посвященный Дню Победы</w:t>
      </w:r>
    </w:p>
    <w:p w:rsidR="004B4818" w:rsidRDefault="004B4818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4B4818" w:rsidRDefault="004B4818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  <w:r w:rsidRPr="00A92DDF">
        <w:rPr>
          <w:b/>
          <w:noProof/>
          <w:color w:val="FF0000"/>
          <w:sz w:val="32"/>
          <w:szCs w:val="27"/>
        </w:rPr>
        <w:drawing>
          <wp:inline distT="0" distB="0" distL="0" distR="0">
            <wp:extent cx="4067175" cy="3048000"/>
            <wp:effectExtent l="0" t="0" r="9525" b="0"/>
            <wp:docPr id="12" name="Рисунок 12" descr="J:\Забег Знамя Победы\IMG_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Забег Знамя Победы\IMG_405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DF" w:rsidRDefault="00A92DDF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4B4818" w:rsidRDefault="004B4818" w:rsidP="004B4818">
      <w:pPr>
        <w:pStyle w:val="a3"/>
        <w:spacing w:before="0" w:beforeAutospacing="0" w:after="150" w:afterAutospacing="0"/>
        <w:jc w:val="center"/>
        <w:rPr>
          <w:b/>
          <w:color w:val="FF0000"/>
          <w:sz w:val="32"/>
          <w:szCs w:val="27"/>
        </w:rPr>
      </w:pP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color w:val="FF0000"/>
          <w:sz w:val="27"/>
          <w:szCs w:val="27"/>
        </w:rPr>
      </w:pPr>
      <w:r w:rsidRPr="00A92DDF">
        <w:rPr>
          <w:b/>
          <w:noProof/>
          <w:color w:val="FF0000"/>
          <w:sz w:val="32"/>
          <w:szCs w:val="27"/>
        </w:rPr>
        <w:drawing>
          <wp:inline distT="0" distB="0" distL="0" distR="0" wp14:anchorId="5EE85A1C" wp14:editId="12D5DCF6">
            <wp:extent cx="5958205" cy="4086225"/>
            <wp:effectExtent l="0" t="0" r="4445" b="9525"/>
            <wp:docPr id="13" name="Рисунок 13" descr="J:\Забег Знамя Победы\IMG_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Забег Знамя Победы\IMG_40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660" cy="408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DF" w:rsidRDefault="00A92DDF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</w:p>
    <w:p w:rsidR="00A92DDF" w:rsidRDefault="00A92DDF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</w:p>
    <w:p w:rsidR="00726845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  <w:r>
        <w:rPr>
          <w:b/>
          <w:color w:val="FF0000"/>
          <w:sz w:val="44"/>
          <w:szCs w:val="27"/>
        </w:rPr>
        <w:t>Смотр строя и песни</w:t>
      </w: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</w:p>
    <w:p w:rsidR="00A92DDF" w:rsidRDefault="00E458B8" w:rsidP="00E458B8">
      <w:pPr>
        <w:pStyle w:val="a3"/>
        <w:spacing w:before="0" w:beforeAutospacing="0" w:after="150" w:afterAutospacing="0"/>
        <w:jc w:val="both"/>
        <w:rPr>
          <w:b/>
          <w:color w:val="FF0000"/>
          <w:sz w:val="44"/>
          <w:szCs w:val="27"/>
        </w:rPr>
      </w:pPr>
      <w:r>
        <w:rPr>
          <w:noProof/>
        </w:rPr>
        <w:drawing>
          <wp:inline distT="0" distB="0" distL="0" distR="0" wp14:anchorId="727E25C3" wp14:editId="64553A4D">
            <wp:extent cx="3114675" cy="2886075"/>
            <wp:effectExtent l="0" t="0" r="9525" b="9525"/>
            <wp:docPr id="14" name="Рисунок 14" descr="https://i.mycdn.me/image?id=854904333067&amp;t=23&amp;plc=WEB&amp;tkn=*cHVggja-O_mIbc7qat8sh6-S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54904333067&amp;t=23&amp;plc=WEB&amp;tkn=*cHVggja-O_mIbc7qat8sh6-SoN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44"/>
          <w:szCs w:val="27"/>
        </w:rPr>
        <w:t xml:space="preserve">    </w:t>
      </w:r>
      <w:r>
        <w:rPr>
          <w:noProof/>
        </w:rPr>
        <w:drawing>
          <wp:inline distT="0" distB="0" distL="0" distR="0" wp14:anchorId="6E38448F" wp14:editId="6D9D2BE7">
            <wp:extent cx="2790825" cy="2181225"/>
            <wp:effectExtent l="0" t="0" r="9525" b="9525"/>
            <wp:docPr id="15" name="Рисунок 15" descr="https://i.mycdn.me/image?id=854904321803&amp;t=52&amp;plc=WEB&amp;tkn=*9BecBmMCgS6ekfWODKbz_8jzr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mage?id=854904321803&amp;t=52&amp;plc=WEB&amp;tkn=*9BecBmMCgS6ekfWODKbz_8jzrQ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</w:p>
    <w:p w:rsidR="00A92DDF" w:rsidRDefault="00E458B8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  <w:r>
        <w:rPr>
          <w:noProof/>
        </w:rPr>
        <w:drawing>
          <wp:inline distT="0" distB="0" distL="0" distR="0" wp14:anchorId="12B2AAC8" wp14:editId="4C840313">
            <wp:extent cx="4552950" cy="3838575"/>
            <wp:effectExtent l="0" t="0" r="0" b="9525"/>
            <wp:docPr id="16" name="Рисунок 16" descr="https://i.mycdn.me/image?id=854904279819&amp;t=52&amp;plc=WEB&amp;tkn=*wic1Qpxy15xZZeqrGRP4ZbMElm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54904279819&amp;t=52&amp;plc=WEB&amp;tkn=*wic1Qpxy15xZZeqrGRP4ZbMElm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DF" w:rsidRDefault="00A92DDF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4"/>
          <w:szCs w:val="27"/>
        </w:rPr>
      </w:pPr>
    </w:p>
    <w:p w:rsidR="00726845" w:rsidRPr="00E458B8" w:rsidRDefault="00726845" w:rsidP="00E458B8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21"/>
          <w:szCs w:val="21"/>
        </w:rPr>
      </w:pPr>
    </w:p>
    <w:p w:rsidR="00726845" w:rsidRPr="00E458B8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36"/>
          <w:szCs w:val="21"/>
        </w:rPr>
      </w:pPr>
      <w:r w:rsidRPr="00E458B8">
        <w:rPr>
          <w:b/>
          <w:color w:val="0070C0"/>
          <w:sz w:val="44"/>
          <w:szCs w:val="27"/>
        </w:rPr>
        <w:t>4. Участие в акции «Вахта памяти»:</w:t>
      </w:r>
    </w:p>
    <w:p w:rsidR="00E458B8" w:rsidRDefault="00E458B8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  <w:r>
        <w:rPr>
          <w:b/>
          <w:color w:val="FF0000"/>
          <w:sz w:val="40"/>
          <w:szCs w:val="27"/>
        </w:rPr>
        <w:t>В</w:t>
      </w:r>
      <w:r w:rsidR="00726845" w:rsidRPr="00E458B8">
        <w:rPr>
          <w:b/>
          <w:color w:val="FF0000"/>
          <w:sz w:val="40"/>
          <w:szCs w:val="27"/>
        </w:rPr>
        <w:t>стречи с ве</w:t>
      </w:r>
      <w:r>
        <w:rPr>
          <w:b/>
          <w:color w:val="FF0000"/>
          <w:sz w:val="40"/>
          <w:szCs w:val="27"/>
        </w:rPr>
        <w:t>теранами Вов и тружениками тыла</w:t>
      </w:r>
    </w:p>
    <w:p w:rsidR="00E458B8" w:rsidRDefault="00E458B8" w:rsidP="00A92DDF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</w:p>
    <w:p w:rsidR="00726845" w:rsidRDefault="00A92DDF" w:rsidP="00A92DDF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  <w:r w:rsidRPr="00E458B8">
        <w:rPr>
          <w:b/>
          <w:noProof/>
          <w:color w:val="FF0000"/>
          <w:sz w:val="48"/>
          <w:szCs w:val="27"/>
        </w:rPr>
        <w:t xml:space="preserve"> </w:t>
      </w:r>
      <w:r w:rsidRPr="004B4818">
        <w:rPr>
          <w:b/>
          <w:noProof/>
          <w:color w:val="FF0000"/>
          <w:sz w:val="32"/>
          <w:szCs w:val="27"/>
        </w:rPr>
        <w:drawing>
          <wp:inline distT="0" distB="0" distL="0" distR="0" wp14:anchorId="0BFFFA72" wp14:editId="76379604">
            <wp:extent cx="5181600" cy="3648075"/>
            <wp:effectExtent l="0" t="0" r="0" b="9525"/>
            <wp:docPr id="11" name="Рисунок 11" descr="C:\Users\User\Desktop\5в спорт ветераны\20170422_10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5в спорт ветераны\20170422_1052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09" cy="36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8B8" w:rsidRDefault="00E458B8" w:rsidP="00A92DDF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</w:p>
    <w:p w:rsidR="00DC723A" w:rsidRDefault="00DC723A" w:rsidP="00DC723A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  <w:r w:rsidRPr="00DC723A">
        <w:rPr>
          <w:b/>
          <w:noProof/>
          <w:color w:val="FF0000"/>
          <w:sz w:val="48"/>
          <w:szCs w:val="27"/>
        </w:rPr>
        <w:drawing>
          <wp:inline distT="0" distB="0" distL="0" distR="0">
            <wp:extent cx="5290539" cy="3667125"/>
            <wp:effectExtent l="0" t="0" r="5715" b="0"/>
            <wp:docPr id="24" name="Рисунок 24" descr="J:\Фото Месячника оборонно-масссовой работы\Гуцало фото\Посещение ветеранов\P111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Фото Месячника оборонно-масссовой работы\Гуцало фото\Посещение ветеранов\P1110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337" cy="368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23A" w:rsidRDefault="00DC723A" w:rsidP="00DC723A">
      <w:pPr>
        <w:pStyle w:val="a3"/>
        <w:spacing w:before="0" w:beforeAutospacing="0" w:after="150" w:afterAutospacing="0"/>
        <w:rPr>
          <w:b/>
          <w:noProof/>
          <w:color w:val="FF0000"/>
          <w:sz w:val="48"/>
          <w:szCs w:val="27"/>
        </w:rPr>
      </w:pPr>
    </w:p>
    <w:p w:rsidR="00E458B8" w:rsidRDefault="007534E2" w:rsidP="00B1538B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  <w:r>
        <w:rPr>
          <w:b/>
          <w:noProof/>
          <w:color w:val="FF0000"/>
          <w:sz w:val="48"/>
          <w:szCs w:val="27"/>
        </w:rPr>
        <w:lastRenderedPageBreak/>
        <w:t>Конкурс рисунков</w:t>
      </w:r>
    </w:p>
    <w:p w:rsidR="00E458B8" w:rsidRDefault="007534E2" w:rsidP="00A92DDF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  <w:r w:rsidRPr="007534E2">
        <w:rPr>
          <w:b/>
          <w:noProof/>
          <w:color w:val="FF0000"/>
          <w:sz w:val="48"/>
          <w:szCs w:val="27"/>
        </w:rPr>
        <w:drawing>
          <wp:inline distT="0" distB="0" distL="0" distR="0">
            <wp:extent cx="5634814" cy="3867150"/>
            <wp:effectExtent l="0" t="0" r="4445" b="0"/>
            <wp:docPr id="19" name="Рисунок 19" descr="C:\Users\User\Desktop\9 мая\20170505_09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9 мая\20170505_0916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55" cy="387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8B8" w:rsidRDefault="00E458B8" w:rsidP="00A92DDF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</w:p>
    <w:p w:rsidR="00E458B8" w:rsidRDefault="007534E2" w:rsidP="00A92DDF">
      <w:pPr>
        <w:pStyle w:val="a3"/>
        <w:spacing w:before="0" w:beforeAutospacing="0" w:after="150" w:afterAutospacing="0"/>
        <w:jc w:val="center"/>
        <w:rPr>
          <w:b/>
          <w:noProof/>
          <w:color w:val="FF0000"/>
          <w:sz w:val="48"/>
          <w:szCs w:val="27"/>
        </w:rPr>
      </w:pPr>
      <w:r w:rsidRPr="007534E2">
        <w:rPr>
          <w:b/>
          <w:noProof/>
          <w:color w:val="FF0000"/>
          <w:sz w:val="48"/>
          <w:szCs w:val="27"/>
        </w:rPr>
        <w:drawing>
          <wp:inline distT="0" distB="0" distL="0" distR="0">
            <wp:extent cx="6645275" cy="4552950"/>
            <wp:effectExtent l="0" t="0" r="3175" b="0"/>
            <wp:docPr id="20" name="Рисунок 20" descr="C:\Users\User\Desktop\9 мая\20170504_14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9 мая\20170504_1457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3" cy="45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</w:p>
    <w:p w:rsidR="00726845" w:rsidRPr="007534E2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36"/>
          <w:szCs w:val="21"/>
        </w:rPr>
      </w:pPr>
      <w:r w:rsidRPr="007534E2">
        <w:rPr>
          <w:b/>
          <w:color w:val="0070C0"/>
          <w:sz w:val="44"/>
          <w:szCs w:val="27"/>
        </w:rPr>
        <w:lastRenderedPageBreak/>
        <w:t>5. Изучение родного края: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экскурсии в музеи;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туристические поездки;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экскурсии по родному краю;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изучение истории родного края, народных обычаев, фольклора, связанных с природой и использованием ее богатств;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благоустройство территории школы;</w:t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  <w:r w:rsidRPr="00F16B5B">
        <w:rPr>
          <w:color w:val="FF0000"/>
          <w:sz w:val="27"/>
          <w:szCs w:val="27"/>
        </w:rPr>
        <w:t>уход за памятником.</w:t>
      </w:r>
    </w:p>
    <w:p w:rsidR="00726845" w:rsidRDefault="00726845" w:rsidP="00726845">
      <w:pPr>
        <w:pStyle w:val="a3"/>
        <w:spacing w:before="0" w:beforeAutospacing="0" w:after="150" w:afterAutospacing="0"/>
        <w:rPr>
          <w:b/>
          <w:color w:val="0070C0"/>
          <w:sz w:val="44"/>
          <w:szCs w:val="27"/>
        </w:rPr>
      </w:pPr>
      <w:r w:rsidRPr="007534E2">
        <w:rPr>
          <w:b/>
          <w:color w:val="0070C0"/>
          <w:sz w:val="44"/>
          <w:szCs w:val="27"/>
        </w:rPr>
        <w:t>6. Организация конкурсов:</w:t>
      </w:r>
    </w:p>
    <w:p w:rsidR="00276BB0" w:rsidRPr="007534E2" w:rsidRDefault="00276BB0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36"/>
          <w:szCs w:val="21"/>
        </w:rPr>
      </w:pPr>
    </w:p>
    <w:p w:rsidR="007534E2" w:rsidRPr="00276BB0" w:rsidRDefault="007534E2" w:rsidP="00276BB0">
      <w:pPr>
        <w:pStyle w:val="a3"/>
        <w:spacing w:before="0" w:beforeAutospacing="0" w:after="150" w:afterAutospacing="0"/>
        <w:jc w:val="center"/>
        <w:rPr>
          <w:b/>
          <w:color w:val="FF0000"/>
          <w:sz w:val="36"/>
          <w:szCs w:val="27"/>
        </w:rPr>
      </w:pPr>
      <w:r w:rsidRPr="00276BB0">
        <w:rPr>
          <w:b/>
          <w:color w:val="FF0000"/>
          <w:sz w:val="36"/>
          <w:szCs w:val="27"/>
        </w:rPr>
        <w:t>Д</w:t>
      </w:r>
      <w:r w:rsidR="00276BB0" w:rsidRPr="00276BB0">
        <w:rPr>
          <w:b/>
          <w:color w:val="FF0000"/>
          <w:sz w:val="36"/>
          <w:szCs w:val="27"/>
        </w:rPr>
        <w:t>ень</w:t>
      </w:r>
      <w:r w:rsidRPr="00276BB0">
        <w:rPr>
          <w:b/>
          <w:color w:val="FF0000"/>
          <w:sz w:val="36"/>
          <w:szCs w:val="27"/>
        </w:rPr>
        <w:t xml:space="preserve"> пожилого человека</w:t>
      </w:r>
    </w:p>
    <w:p w:rsidR="007534E2" w:rsidRDefault="007534E2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</w:p>
    <w:p w:rsidR="007534E2" w:rsidRDefault="007534E2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</w:p>
    <w:p w:rsidR="007534E2" w:rsidRDefault="00276BB0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  <w:r w:rsidRPr="00276BB0">
        <w:rPr>
          <w:noProof/>
          <w:color w:val="FF0000"/>
          <w:sz w:val="27"/>
          <w:szCs w:val="27"/>
        </w:rPr>
        <w:drawing>
          <wp:inline distT="0" distB="0" distL="0" distR="0">
            <wp:extent cx="6645486" cy="5393690"/>
            <wp:effectExtent l="0" t="0" r="3175" b="0"/>
            <wp:docPr id="21" name="Рисунок 21" descr="J:\День пожилого человека\20170929_09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День пожилого человека\20170929_0935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2" cy="539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E2" w:rsidRDefault="007534E2" w:rsidP="00726845">
      <w:pPr>
        <w:pStyle w:val="a3"/>
        <w:spacing w:before="0" w:beforeAutospacing="0" w:after="150" w:afterAutospacing="0"/>
        <w:rPr>
          <w:color w:val="FF0000"/>
          <w:sz w:val="27"/>
          <w:szCs w:val="27"/>
        </w:rPr>
      </w:pPr>
    </w:p>
    <w:p w:rsidR="007534E2" w:rsidRPr="00DC723A" w:rsidRDefault="00276BB0" w:rsidP="00276BB0">
      <w:pPr>
        <w:pStyle w:val="a3"/>
        <w:spacing w:before="0" w:beforeAutospacing="0" w:after="150" w:afterAutospacing="0"/>
        <w:jc w:val="center"/>
        <w:rPr>
          <w:b/>
          <w:color w:val="FF0000"/>
          <w:sz w:val="40"/>
          <w:szCs w:val="27"/>
        </w:rPr>
      </w:pPr>
      <w:r w:rsidRPr="00DC723A">
        <w:rPr>
          <w:b/>
          <w:color w:val="FF0000"/>
          <w:sz w:val="40"/>
          <w:szCs w:val="27"/>
        </w:rPr>
        <w:lastRenderedPageBreak/>
        <w:t>Конкурс чтецов</w:t>
      </w:r>
    </w:p>
    <w:p w:rsidR="007534E2" w:rsidRDefault="00276BB0" w:rsidP="00276BB0">
      <w:pPr>
        <w:pStyle w:val="a3"/>
        <w:tabs>
          <w:tab w:val="left" w:pos="1215"/>
        </w:tabs>
        <w:spacing w:before="0" w:beforeAutospacing="0" w:after="150" w:afterAutospacing="0"/>
        <w:rPr>
          <w:color w:val="FF0000"/>
          <w:sz w:val="27"/>
          <w:szCs w:val="27"/>
        </w:rPr>
      </w:pPr>
      <w:r>
        <w:rPr>
          <w:color w:val="FF0000"/>
          <w:sz w:val="27"/>
          <w:szCs w:val="27"/>
        </w:rPr>
        <w:tab/>
      </w:r>
      <w:r w:rsidRPr="00276BB0">
        <w:rPr>
          <w:noProof/>
          <w:color w:val="FF0000"/>
          <w:sz w:val="27"/>
          <w:szCs w:val="27"/>
        </w:rPr>
        <w:drawing>
          <wp:inline distT="0" distB="0" distL="0" distR="0">
            <wp:extent cx="6645910" cy="4979453"/>
            <wp:effectExtent l="0" t="0" r="2540" b="0"/>
            <wp:docPr id="22" name="Рисунок 22" descr="J:\Фото Месячника оборонно-масссовой работы\Вахта памяти- 2017, 6-а\Читаем стихи, посвящённые защитникам Отечества\Лунёва А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Фото Месячника оборонно-масссовой работы\Вахта памяти- 2017, 6-а\Читаем стихи, посвящённые защитникам Отечества\Лунёва Ан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7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B0" w:rsidRPr="004F3A57" w:rsidRDefault="00276BB0" w:rsidP="004F3A57">
      <w:pPr>
        <w:pStyle w:val="a3"/>
        <w:tabs>
          <w:tab w:val="left" w:pos="2655"/>
        </w:tabs>
        <w:spacing w:before="0" w:beforeAutospacing="0" w:after="150" w:afterAutospacing="0"/>
        <w:jc w:val="center"/>
        <w:rPr>
          <w:color w:val="FF0000"/>
          <w:sz w:val="27"/>
          <w:szCs w:val="27"/>
        </w:rPr>
      </w:pPr>
      <w:r>
        <w:rPr>
          <w:noProof/>
        </w:rPr>
        <w:drawing>
          <wp:inline distT="0" distB="0" distL="0" distR="0" wp14:anchorId="5F772976" wp14:editId="797E6B01">
            <wp:extent cx="4991100" cy="3990975"/>
            <wp:effectExtent l="0" t="0" r="0" b="9525"/>
            <wp:docPr id="23" name="Рисунок 23" descr="https://i.mycdn.me/image?id=854904138763&amp;t=52&amp;plc=WEB&amp;ts=00010003&amp;tkn=*zrBZmV95OSp-bFwHeW2yDcOeU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mage?id=854904138763&amp;t=52&amp;plc=WEB&amp;ts=00010003&amp;tkn=*zrBZmV95OSp-bFwHeW2yDcOeUdI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845" w:rsidRPr="00F16B5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FF0000"/>
          <w:sz w:val="21"/>
          <w:szCs w:val="21"/>
        </w:rPr>
      </w:pPr>
    </w:p>
    <w:p w:rsidR="00726845" w:rsidRPr="009B6075" w:rsidRDefault="00CE440E" w:rsidP="00726845">
      <w:pPr>
        <w:pStyle w:val="a3"/>
        <w:spacing w:before="0" w:beforeAutospacing="0" w:after="150" w:afterAutospacing="0"/>
        <w:rPr>
          <w:rFonts w:ascii="Arial" w:hAnsi="Arial" w:cs="Arial"/>
          <w:b/>
          <w:color w:val="0070C0"/>
          <w:sz w:val="21"/>
          <w:szCs w:val="21"/>
        </w:rPr>
      </w:pPr>
      <w:r>
        <w:rPr>
          <w:color w:val="000000"/>
          <w:sz w:val="27"/>
          <w:szCs w:val="27"/>
        </w:rPr>
        <w:t xml:space="preserve">                   </w:t>
      </w:r>
      <w:r w:rsidR="00726845">
        <w:rPr>
          <w:color w:val="000000"/>
          <w:sz w:val="27"/>
          <w:szCs w:val="27"/>
        </w:rPr>
        <w:t>Не менее важным условием патриотического воспитания детей является тесная взаимосвязь с родителями. Прикосновение к истории своей семьи вызывает у ребенка сильные эмоции, заставляет сопереживать, внимательно относиться к памяти прошлого, к своим историческим корням. Взаимодействие с родителями по данному вопросу способствует бережному отношению к традициям, сохранению вертикальных семейных связей</w:t>
      </w:r>
      <w:r w:rsidR="00726845" w:rsidRPr="009B6075">
        <w:rPr>
          <w:b/>
          <w:color w:val="000000"/>
          <w:sz w:val="27"/>
          <w:szCs w:val="27"/>
        </w:rPr>
        <w:t xml:space="preserve">. </w:t>
      </w:r>
      <w:r w:rsidR="00726845" w:rsidRPr="009B6075">
        <w:rPr>
          <w:b/>
          <w:color w:val="0070C0"/>
          <w:sz w:val="27"/>
          <w:szCs w:val="27"/>
        </w:rPr>
        <w:t xml:space="preserve">"В вашей семье и под вашим руководством растет будущий гражданин. Все, что совершается в стране, через вашу душу и вашу мысль должно приходить к детям", </w:t>
      </w:r>
      <w:r w:rsidR="00726845" w:rsidRPr="009B6075">
        <w:rPr>
          <w:b/>
          <w:color w:val="000000"/>
          <w:sz w:val="27"/>
          <w:szCs w:val="27"/>
        </w:rPr>
        <w:t>—</w:t>
      </w:r>
      <w:r w:rsidR="00726845">
        <w:rPr>
          <w:color w:val="000000"/>
          <w:sz w:val="27"/>
          <w:szCs w:val="27"/>
        </w:rPr>
        <w:t xml:space="preserve"> </w:t>
      </w:r>
      <w:r w:rsidR="00726845" w:rsidRPr="009B6075">
        <w:rPr>
          <w:b/>
          <w:color w:val="0070C0"/>
          <w:sz w:val="27"/>
          <w:szCs w:val="27"/>
        </w:rPr>
        <w:t>эту заповедь А.С. Макаренко необходимо использовать при работе воспитателя и с детьми, и с их родителями.</w:t>
      </w:r>
    </w:p>
    <w:p w:rsidR="004F3A57" w:rsidRPr="004F3A57" w:rsidRDefault="004F3A57" w:rsidP="004F3A57">
      <w:pPr>
        <w:pStyle w:val="a3"/>
        <w:spacing w:before="0" w:beforeAutospacing="0" w:after="150" w:afterAutospacing="0"/>
        <w:jc w:val="center"/>
        <w:rPr>
          <w:b/>
          <w:color w:val="FF0000"/>
          <w:sz w:val="36"/>
          <w:szCs w:val="27"/>
        </w:rPr>
      </w:pPr>
      <w:r>
        <w:rPr>
          <w:b/>
          <w:color w:val="FF0000"/>
          <w:sz w:val="36"/>
          <w:szCs w:val="27"/>
        </w:rPr>
        <w:t xml:space="preserve">Планируемые результаты </w:t>
      </w:r>
      <w:r w:rsidR="00B5564F">
        <w:rPr>
          <w:b/>
          <w:color w:val="FF0000"/>
          <w:sz w:val="36"/>
          <w:szCs w:val="27"/>
        </w:rPr>
        <w:t>:</w:t>
      </w:r>
      <w:r w:rsidRPr="004F3A57">
        <w:rPr>
          <w:b/>
          <w:color w:val="FF0000"/>
          <w:sz w:val="36"/>
          <w:szCs w:val="27"/>
        </w:rPr>
        <w:t xml:space="preserve">   </w:t>
      </w:r>
    </w:p>
    <w:p w:rsidR="004F3A57" w:rsidRPr="00B5564F" w:rsidRDefault="004F3A57" w:rsidP="004F3A57">
      <w:pPr>
        <w:pStyle w:val="a3"/>
        <w:numPr>
          <w:ilvl w:val="0"/>
          <w:numId w:val="3"/>
        </w:numPr>
        <w:spacing w:before="0" w:beforeAutospacing="0" w:after="150" w:afterAutospacing="0"/>
        <w:rPr>
          <w:b/>
          <w:color w:val="0070C0"/>
          <w:sz w:val="28"/>
          <w:szCs w:val="28"/>
        </w:rPr>
      </w:pPr>
      <w:r w:rsidRPr="00B5564F">
        <w:rPr>
          <w:b/>
          <w:color w:val="0070C0"/>
          <w:sz w:val="28"/>
          <w:szCs w:val="28"/>
        </w:rPr>
        <w:t>П</w:t>
      </w:r>
      <w:r w:rsidR="00726845" w:rsidRPr="00B5564F">
        <w:rPr>
          <w:b/>
          <w:color w:val="0070C0"/>
          <w:sz w:val="28"/>
          <w:szCs w:val="28"/>
        </w:rPr>
        <w:t>овышение качества и количества мероприятий по организации и проведению патриотическо</w:t>
      </w:r>
      <w:r w:rsidRPr="00B5564F">
        <w:rPr>
          <w:b/>
          <w:color w:val="0070C0"/>
          <w:sz w:val="28"/>
          <w:szCs w:val="28"/>
        </w:rPr>
        <w:t>й работы с детьми и подростками.</w:t>
      </w:r>
      <w:r w:rsidR="00726845" w:rsidRPr="00B5564F">
        <w:rPr>
          <w:b/>
          <w:color w:val="0070C0"/>
          <w:sz w:val="28"/>
          <w:szCs w:val="28"/>
        </w:rPr>
        <w:t xml:space="preserve"> </w:t>
      </w:r>
    </w:p>
    <w:p w:rsidR="004F3A57" w:rsidRPr="00B5564F" w:rsidRDefault="004F3A57" w:rsidP="004F3A57">
      <w:pPr>
        <w:pStyle w:val="a3"/>
        <w:numPr>
          <w:ilvl w:val="0"/>
          <w:numId w:val="3"/>
        </w:numPr>
        <w:spacing w:before="0" w:beforeAutospacing="0" w:after="150" w:afterAutospacing="0"/>
        <w:rPr>
          <w:b/>
          <w:color w:val="0070C0"/>
          <w:sz w:val="28"/>
          <w:szCs w:val="28"/>
        </w:rPr>
      </w:pPr>
      <w:r w:rsidRPr="00B5564F">
        <w:rPr>
          <w:b/>
          <w:color w:val="0070C0"/>
          <w:sz w:val="28"/>
          <w:szCs w:val="28"/>
        </w:rPr>
        <w:t>Ф</w:t>
      </w:r>
      <w:r w:rsidR="00726845" w:rsidRPr="00B5564F">
        <w:rPr>
          <w:b/>
          <w:color w:val="0070C0"/>
          <w:sz w:val="28"/>
          <w:szCs w:val="28"/>
        </w:rPr>
        <w:t>ормирование г</w:t>
      </w:r>
      <w:r w:rsidRPr="00B5564F">
        <w:rPr>
          <w:b/>
          <w:color w:val="0070C0"/>
          <w:sz w:val="28"/>
          <w:szCs w:val="28"/>
        </w:rPr>
        <w:t>ражданской грамотности учащихся.</w:t>
      </w:r>
    </w:p>
    <w:p w:rsidR="004F3A57" w:rsidRPr="00B5564F" w:rsidRDefault="004F3A57" w:rsidP="004F3A57">
      <w:pPr>
        <w:pStyle w:val="a3"/>
        <w:numPr>
          <w:ilvl w:val="0"/>
          <w:numId w:val="3"/>
        </w:numPr>
        <w:spacing w:before="0" w:beforeAutospacing="0" w:after="150" w:afterAutospacing="0"/>
        <w:rPr>
          <w:rFonts w:ascii="Arial" w:hAnsi="Arial" w:cs="Arial"/>
          <w:b/>
          <w:color w:val="0070C0"/>
          <w:sz w:val="28"/>
          <w:szCs w:val="28"/>
        </w:rPr>
      </w:pPr>
      <w:r w:rsidRPr="00B5564F">
        <w:rPr>
          <w:b/>
          <w:color w:val="0070C0"/>
          <w:sz w:val="28"/>
          <w:szCs w:val="28"/>
        </w:rPr>
        <w:t>В</w:t>
      </w:r>
      <w:r w:rsidR="00726845" w:rsidRPr="00B5564F">
        <w:rPr>
          <w:b/>
          <w:color w:val="0070C0"/>
          <w:sz w:val="28"/>
          <w:szCs w:val="28"/>
        </w:rPr>
        <w:t>недрение новых форм работы в и повышение эффе</w:t>
      </w:r>
      <w:r w:rsidRPr="00B5564F">
        <w:rPr>
          <w:b/>
          <w:color w:val="0070C0"/>
          <w:sz w:val="28"/>
          <w:szCs w:val="28"/>
        </w:rPr>
        <w:t>ктивности патриотической работы.</w:t>
      </w:r>
    </w:p>
    <w:p w:rsidR="00B5564F" w:rsidRPr="00B5564F" w:rsidRDefault="004F3A57" w:rsidP="004F3A57">
      <w:pPr>
        <w:pStyle w:val="a3"/>
        <w:numPr>
          <w:ilvl w:val="0"/>
          <w:numId w:val="3"/>
        </w:numPr>
        <w:spacing w:before="0" w:beforeAutospacing="0" w:after="150" w:afterAutospacing="0"/>
        <w:rPr>
          <w:rFonts w:ascii="Arial" w:hAnsi="Arial" w:cs="Arial"/>
          <w:b/>
          <w:color w:val="0070C0"/>
          <w:sz w:val="28"/>
          <w:szCs w:val="28"/>
        </w:rPr>
      </w:pPr>
      <w:r w:rsidRPr="00B5564F">
        <w:rPr>
          <w:b/>
          <w:color w:val="0070C0"/>
          <w:sz w:val="28"/>
          <w:szCs w:val="28"/>
        </w:rPr>
        <w:t xml:space="preserve"> В</w:t>
      </w:r>
      <w:r w:rsidR="00726845" w:rsidRPr="00B5564F">
        <w:rPr>
          <w:b/>
          <w:color w:val="0070C0"/>
          <w:sz w:val="28"/>
          <w:szCs w:val="28"/>
        </w:rPr>
        <w:t>озрождение духовных ценностей школьников</w:t>
      </w:r>
      <w:r w:rsidR="00B5564F" w:rsidRPr="00B5564F">
        <w:rPr>
          <w:b/>
          <w:color w:val="0070C0"/>
          <w:sz w:val="28"/>
          <w:szCs w:val="28"/>
        </w:rPr>
        <w:t>.</w:t>
      </w:r>
    </w:p>
    <w:p w:rsidR="00726845" w:rsidRPr="00B5564F" w:rsidRDefault="00B5564F" w:rsidP="00726845">
      <w:pPr>
        <w:pStyle w:val="a3"/>
        <w:numPr>
          <w:ilvl w:val="0"/>
          <w:numId w:val="3"/>
        </w:numPr>
        <w:spacing w:before="0" w:beforeAutospacing="0" w:after="150" w:afterAutospacing="0"/>
        <w:rPr>
          <w:rFonts w:ascii="Arial" w:hAnsi="Arial" w:cs="Arial"/>
          <w:b/>
          <w:color w:val="0070C0"/>
          <w:sz w:val="28"/>
          <w:szCs w:val="28"/>
        </w:rPr>
      </w:pPr>
      <w:r w:rsidRPr="00B5564F">
        <w:rPr>
          <w:b/>
          <w:color w:val="0070C0"/>
          <w:sz w:val="28"/>
          <w:szCs w:val="28"/>
        </w:rPr>
        <w:t xml:space="preserve"> У</w:t>
      </w:r>
      <w:r w:rsidR="00726845" w:rsidRPr="00B5564F">
        <w:rPr>
          <w:b/>
          <w:color w:val="0070C0"/>
          <w:sz w:val="28"/>
          <w:szCs w:val="28"/>
        </w:rPr>
        <w:t>лучшение условий для формирования патриотических чувств.</w:t>
      </w:r>
    </w:p>
    <w:p w:rsidR="00726845" w:rsidRPr="00B5564F" w:rsidRDefault="00726845" w:rsidP="00B5564F">
      <w:pPr>
        <w:pStyle w:val="a3"/>
        <w:spacing w:before="0" w:beforeAutospacing="0" w:after="150" w:afterAutospacing="0"/>
        <w:jc w:val="center"/>
        <w:rPr>
          <w:rFonts w:ascii="Arial" w:hAnsi="Arial" w:cs="Arial"/>
          <w:color w:val="FF0000"/>
          <w:sz w:val="28"/>
          <w:szCs w:val="21"/>
        </w:rPr>
      </w:pPr>
      <w:r w:rsidRPr="00B5564F">
        <w:rPr>
          <w:b/>
          <w:bCs/>
          <w:color w:val="FF0000"/>
          <w:sz w:val="36"/>
          <w:szCs w:val="27"/>
        </w:rPr>
        <w:t>Выводы</w:t>
      </w:r>
    </w:p>
    <w:p w:rsidR="00726845" w:rsidRDefault="00B5564F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               </w:t>
      </w:r>
      <w:r w:rsidR="00726845">
        <w:rPr>
          <w:color w:val="000000"/>
          <w:sz w:val="27"/>
          <w:szCs w:val="27"/>
        </w:rPr>
        <w:t>Организация патриотического воспитания в школе на современном этапе - сложный управленческий и технологический процесс. Причем все содержательные компоненты этого процесса взаимопереплетены, дополняют друга, что позволяет целенаправленно, комплексно строить его.</w:t>
      </w:r>
    </w:p>
    <w:p w:rsidR="00726845" w:rsidRDefault="00B5564F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              </w:t>
      </w:r>
      <w:r w:rsidR="00726845">
        <w:rPr>
          <w:color w:val="000000"/>
          <w:sz w:val="27"/>
          <w:szCs w:val="27"/>
        </w:rPr>
        <w:t>Данная система патриотического воспитания, созданная в нашей школе, придает всей проводимой работе системность, последовательность и целенаправленность, обеспечивает преемственность в организации и развитии патриотической деятельности школьников. Воспитание патриотизма достаточно многогранная и сложная задача, требующая ответственного отношения и достаточно квалифицированные педагогические кадры. Школа выступает одним из важнейших институтов развития патриотического мировоззрения в жизни современного человека, дающая необходимый базис для дальнейшего развития личности.</w:t>
      </w:r>
    </w:p>
    <w:p w:rsidR="00726845" w:rsidRDefault="00B5564F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             </w:t>
      </w:r>
      <w:r w:rsidR="00726845">
        <w:rPr>
          <w:color w:val="000000"/>
          <w:sz w:val="27"/>
          <w:szCs w:val="27"/>
        </w:rPr>
        <w:t>От того, как будет поставлена работа по патриотическому воспитанию во всех школах нашей страны, и зависит во многом выполнение этой сложной проблемы современной жизни. Очень бы хотелось, чтобы данная система патриотического воспитания была постоянно действующей и направленной на конечный результат – воспитывать гражданина – патриота своей страны. Вся работа, проводимая по патриотическому воспитанию, дает свои положительные результаты.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26845" w:rsidRPr="00B1538B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70C0"/>
          <w:sz w:val="32"/>
          <w:szCs w:val="32"/>
        </w:rPr>
      </w:pPr>
      <w:r w:rsidRPr="00B1538B">
        <w:rPr>
          <w:b/>
          <w:bCs/>
          <w:color w:val="0070C0"/>
          <w:sz w:val="32"/>
          <w:szCs w:val="32"/>
        </w:rPr>
        <w:t>Литература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1. Аронов А.А. Воспитывать патриотов. Книга для учителя. - М.: Просвещение, 2009.- 175с.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2. Бачевский, В. И. Система военно-патриотического воспитания несовершеннолетних граждан: Учебно-методическое пособие по разделу «Основы военной службы». – М.: ООО «Редакция журнала «Военные знания», 2001. – 186 с.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3. Пашкович А.П. Как воспитать париота / А.П. Пашкович. – СПб: КАРО, 2009.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4.Замостьянов А. Просвещение и патриотизм // А. Замостьянов. Народное образование, 2002. - № 4.- С.183-189.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5. Как научить детей любить Родину: Пособие по реализации государственной программы «Патриотическое воспитание граждан Российской Федерации на 2001-2005 годы»/ Авт. – сост.: Ю.Е.Антонов, Л.В.Левина, О.В.Розова, И.А.Щербакова. – М.: АРКТИ, 2003. – (Развитие и воспитание дошкольника).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6. Касимова, Т. А. Патриотическое воспитание школьников: Методическое пособие / Т. А. Касимова, Д. Е. Яковлев. – М.: Айрис-пресс, 2005.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7. Патриотическое воспитание: система работы, планирование, конспекты уроков, разработки занятий / авт. Сост. И.А. Пашкевич. – Москва: Учитель, 2008.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8.Статья Т. А. Касимовой в журнале «Дети, техника, творчество» 2010 год № 3. Рубрика «Патриотическое воспитание»Т. А. Касимова, директор Дворца творчества детей и молодежи «Истоки». Почетный работник общего образования РФ, Московская область.</w:t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726845" w:rsidRDefault="00726845" w:rsidP="00726845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9. </w:t>
      </w:r>
      <w:r>
        <w:rPr>
          <w:color w:val="000000"/>
          <w:sz w:val="27"/>
          <w:szCs w:val="27"/>
        </w:rPr>
        <w:t>«Патриотическое воспитание: организационное обеспечение, механизм и структура управления» под ред.А.Н.Вырщикова. Волгоград, 2008 г.Размещено на Allbest.ru</w:t>
      </w:r>
    </w:p>
    <w:p w:rsidR="00DB18DC" w:rsidRPr="008608CB" w:rsidRDefault="009B6075" w:rsidP="008608CB">
      <w:bookmarkStart w:id="0" w:name="_GoBack"/>
      <w:r>
        <w:rPr>
          <w:noProof/>
          <w:lang w:eastAsia="ru-RU"/>
        </w:rPr>
        <w:drawing>
          <wp:inline distT="0" distB="0" distL="0" distR="0" wp14:anchorId="40D82AF2" wp14:editId="7E982DFB">
            <wp:extent cx="6645060" cy="2933700"/>
            <wp:effectExtent l="0" t="0" r="3810" b="0"/>
            <wp:docPr id="28" name="Рисунок 28" descr="http://vpered.ucoz.org/_nw/0/2725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pered.ucoz.org/_nw/0/2725349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70" cy="293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B18DC" w:rsidRPr="008608CB" w:rsidSect="001861B1">
      <w:pgSz w:w="11906" w:h="16838"/>
      <w:pgMar w:top="720" w:right="720" w:bottom="720" w:left="720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F14E13"/>
    <w:multiLevelType w:val="hybridMultilevel"/>
    <w:tmpl w:val="E08605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9E5D08"/>
    <w:multiLevelType w:val="hybridMultilevel"/>
    <w:tmpl w:val="59241E30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832BFD"/>
    <w:multiLevelType w:val="hybridMultilevel"/>
    <w:tmpl w:val="F5464304"/>
    <w:lvl w:ilvl="0" w:tplc="6CDA6B46">
      <w:start w:val="3"/>
      <w:numFmt w:val="bullet"/>
      <w:lvlText w:val="-"/>
      <w:lvlJc w:val="left"/>
      <w:pPr>
        <w:tabs>
          <w:tab w:val="num" w:pos="1245"/>
        </w:tabs>
        <w:ind w:left="1245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08CB"/>
    <w:rsid w:val="001861B1"/>
    <w:rsid w:val="00276BB0"/>
    <w:rsid w:val="003C2EBC"/>
    <w:rsid w:val="004B4818"/>
    <w:rsid w:val="004F3A57"/>
    <w:rsid w:val="005D2478"/>
    <w:rsid w:val="00726845"/>
    <w:rsid w:val="007534E2"/>
    <w:rsid w:val="008608CB"/>
    <w:rsid w:val="008D0FC5"/>
    <w:rsid w:val="009B6075"/>
    <w:rsid w:val="00A92DDF"/>
    <w:rsid w:val="00B1538B"/>
    <w:rsid w:val="00B5564F"/>
    <w:rsid w:val="00BD769F"/>
    <w:rsid w:val="00CE440E"/>
    <w:rsid w:val="00DB18DC"/>
    <w:rsid w:val="00DC723A"/>
    <w:rsid w:val="00E458B8"/>
    <w:rsid w:val="00F16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285E4E-6ED9-47F8-A065-44030904D0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08C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26845"/>
    <w:pPr>
      <w:widowControl/>
      <w:suppressAutoHyphens w:val="0"/>
      <w:spacing w:before="100" w:beforeAutospacing="1" w:after="100" w:afterAutospacing="1"/>
    </w:pPr>
    <w:rPr>
      <w:kern w:val="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16D06-96B5-4BCA-A87F-CB48A3F021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19</Pages>
  <Words>2366</Words>
  <Characters>13489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2017-12-21T21:17:00Z</dcterms:created>
  <dcterms:modified xsi:type="dcterms:W3CDTF">2017-12-22T00:16:00Z</dcterms:modified>
</cp:coreProperties>
</file>