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AD" w:rsidRDefault="000316AD" w:rsidP="000316AD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7"/>
          <w:szCs w:val="27"/>
        </w:rPr>
      </w:pPr>
    </w:p>
    <w:p w:rsidR="000316AD" w:rsidRDefault="000316AD" w:rsidP="000316AD">
      <w:pPr>
        <w:pStyle w:val="a3"/>
        <w:spacing w:before="0" w:beforeAutospacing="0" w:after="150" w:afterAutospacing="0"/>
        <w:ind w:firstLine="56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Зайченко Г.В., учитель начального обучения</w:t>
      </w:r>
    </w:p>
    <w:p w:rsidR="000316AD" w:rsidRDefault="000316AD" w:rsidP="000316AD">
      <w:pPr>
        <w:pStyle w:val="a3"/>
        <w:spacing w:before="0" w:beforeAutospacing="0" w:after="150" w:afterAutospacing="0"/>
        <w:ind w:firstLine="56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ИКТ НА УРОКАХ ОКРУЖАЮЩЕГО МИРА</w:t>
      </w:r>
    </w:p>
    <w:p w:rsidR="000316AD" w:rsidRDefault="000316AD" w:rsidP="000316AD">
      <w:pPr>
        <w:pStyle w:val="a3"/>
        <w:spacing w:before="0" w:beforeAutospacing="0" w:after="150" w:afterAutospacing="0"/>
        <w:ind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СРЕДСТВО ФОРМИРОВАНИЯ УУД</w:t>
      </w:r>
      <w:r>
        <w:rPr>
          <w:color w:val="000000"/>
          <w:sz w:val="27"/>
          <w:szCs w:val="27"/>
        </w:rPr>
        <w:t xml:space="preserve"> В УСЛОВИЯХ РЕАЛИЗАЦИИ ФГОС НОО</w:t>
      </w:r>
    </w:p>
    <w:p w:rsidR="000316AD" w:rsidRDefault="000316AD" w:rsidP="000316AD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Специфика предмета «Окружающий мир» состоит в том, что он, имея ярко выраженный интегрированный характер, соединяет в равной мере природоведческие, обществоведческие, исторические знания и даёт обучающимся материал естественных и социально-гуманитарных наук, необходимых для целостного и системного видения мира в его важнейших взаимосвязях.</w:t>
      </w:r>
    </w:p>
    <w:p w:rsidR="000316AD" w:rsidRDefault="000316AD" w:rsidP="000316AD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Цели изучения курса «Окружающего мира» - формирование целостной картины мира и осознание места в нём человека на основе единства рационально-научного познания эмоционально - целостного осмысления ребёнком личного опыта общения с людьми, обществом и природой.</w:t>
      </w:r>
    </w:p>
    <w:p w:rsidR="000316AD" w:rsidRDefault="000316AD" w:rsidP="000316AD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постижение мира ценностную шкалу, без которой невозможно формирование позитивных целевых установок подрастающего поколения. 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</w:t>
      </w:r>
    </w:p>
    <w:p w:rsidR="000316AD" w:rsidRDefault="000316AD" w:rsidP="000316AD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 и людей, правила здорового образа жизни. Это позволит учащимся освоить основы адекватного </w:t>
      </w:r>
      <w:proofErr w:type="spellStart"/>
      <w:r>
        <w:rPr>
          <w:color w:val="000000"/>
          <w:sz w:val="27"/>
          <w:szCs w:val="27"/>
        </w:rPr>
        <w:t>природ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культуросообразного</w:t>
      </w:r>
      <w:proofErr w:type="spellEnd"/>
      <w:r>
        <w:rPr>
          <w:color w:val="000000"/>
          <w:sz w:val="27"/>
          <w:szCs w:val="27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</w:t>
      </w:r>
    </w:p>
    <w:p w:rsidR="000316AD" w:rsidRDefault="000316AD" w:rsidP="000316AD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Функции универсальных учебных действий включают:</w:t>
      </w:r>
    </w:p>
    <w:p w:rsidR="000316AD" w:rsidRDefault="000316AD" w:rsidP="000316AD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прогресс и результаты деятельности;</w:t>
      </w:r>
    </w:p>
    <w:p w:rsidR="000316AD" w:rsidRDefault="000316AD" w:rsidP="000316AD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- Создание условий для гармоничного развития личности и её самореализации на основе готовности к непрерывному образованию, необходимость которого обусловлена </w:t>
      </w:r>
      <w:proofErr w:type="spellStart"/>
      <w:r>
        <w:rPr>
          <w:color w:val="000000"/>
          <w:sz w:val="27"/>
          <w:szCs w:val="27"/>
        </w:rPr>
        <w:t>поликультурностью</w:t>
      </w:r>
      <w:proofErr w:type="spellEnd"/>
      <w:r>
        <w:rPr>
          <w:color w:val="000000"/>
          <w:sz w:val="27"/>
          <w:szCs w:val="27"/>
        </w:rPr>
        <w:t xml:space="preserve"> общества и высокой профессиональной мобильностью;</w:t>
      </w:r>
    </w:p>
    <w:p w:rsidR="000316AD" w:rsidRDefault="000316AD" w:rsidP="000316AD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Обеспечение успешного усвоения знаний, формирование умений, навыков и компетентностей в любой предметной области.</w:t>
      </w:r>
    </w:p>
    <w:p w:rsidR="000316AD" w:rsidRDefault="000316AD" w:rsidP="000316AD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Универсальные учебные действия должны быть положены в основу выбора и структурирования содержания образования, приёмов, методов, форм обучения, а также построения целостного учебно-воспитательного процесса.</w:t>
      </w:r>
    </w:p>
    <w:p w:rsidR="005A161E" w:rsidRDefault="000316AD" w:rsidP="000316AD">
      <w:pPr>
        <w:ind w:firstLine="567"/>
        <w:jc w:val="both"/>
      </w:pPr>
    </w:p>
    <w:sectPr w:rsidR="005A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AD"/>
    <w:rsid w:val="000316AD"/>
    <w:rsid w:val="00A975E4"/>
    <w:rsid w:val="00F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</dc:creator>
  <cp:lastModifiedBy>mif</cp:lastModifiedBy>
  <cp:revision>1</cp:revision>
  <dcterms:created xsi:type="dcterms:W3CDTF">2018-01-23T11:40:00Z</dcterms:created>
  <dcterms:modified xsi:type="dcterms:W3CDTF">2018-01-23T11:41:00Z</dcterms:modified>
</cp:coreProperties>
</file>