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5E" w:rsidRPr="0094035E" w:rsidRDefault="0094035E" w:rsidP="0094035E">
      <w:pPr>
        <w:shd w:val="clear" w:color="auto" w:fill="FFFFFF"/>
        <w:spacing w:after="0" w:line="240" w:lineRule="auto"/>
        <w:jc w:val="center"/>
        <w:rPr>
          <w:rFonts w:ascii="Times New Roman" w:eastAsia="Times New Roman" w:hAnsi="Times New Roman" w:cs="Times New Roman"/>
          <w:sz w:val="28"/>
          <w:szCs w:val="28"/>
          <w:lang w:eastAsia="ru-RU"/>
        </w:rPr>
      </w:pPr>
      <w:r w:rsidRPr="0094035E">
        <w:rPr>
          <w:rFonts w:ascii="Times New Roman" w:eastAsia="Times New Roman" w:hAnsi="Times New Roman" w:cs="Times New Roman"/>
          <w:b/>
          <w:bCs/>
          <w:i/>
          <w:iCs/>
          <w:sz w:val="28"/>
          <w:szCs w:val="28"/>
          <w:lang w:eastAsia="ru-RU"/>
        </w:rPr>
        <w:t>Консультация для родителей</w:t>
      </w:r>
    </w:p>
    <w:p w:rsidR="0094035E" w:rsidRPr="0094035E" w:rsidRDefault="0094035E" w:rsidP="0094035E">
      <w:pPr>
        <w:shd w:val="clear" w:color="auto" w:fill="FFFFFF"/>
        <w:spacing w:after="0" w:line="240" w:lineRule="auto"/>
        <w:jc w:val="center"/>
        <w:rPr>
          <w:rFonts w:ascii="Times New Roman" w:eastAsia="Times New Roman" w:hAnsi="Times New Roman" w:cs="Times New Roman"/>
          <w:sz w:val="28"/>
          <w:szCs w:val="28"/>
          <w:lang w:eastAsia="ru-RU"/>
        </w:rPr>
      </w:pPr>
      <w:r w:rsidRPr="0094035E">
        <w:rPr>
          <w:rFonts w:ascii="Times New Roman" w:eastAsia="Times New Roman" w:hAnsi="Times New Roman" w:cs="Times New Roman"/>
          <w:b/>
          <w:bCs/>
          <w:i/>
          <w:iCs/>
          <w:sz w:val="28"/>
          <w:szCs w:val="28"/>
          <w:lang w:eastAsia="ru-RU"/>
        </w:rPr>
        <w:t>Духовно-нравственное воспитание дошкольников</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Духовно-нравственное воспитание в детском саду является неотъемлемой частью всестороннего воспитания ребенка, необходимой предпосылкой возрождения отечественной культуры;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Детство – время развития всех сил человека, как душевных, так и телесных, приобретение знаний об окружающем мире, образование нравственных навыков и привычек. В дошкольном возрасте происходит активное накопление нравственного опыта, и обращения к духовной жизни.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b/>
          <w:bCs/>
          <w:i/>
          <w:iCs/>
          <w:sz w:val="28"/>
          <w:szCs w:val="28"/>
          <w:lang w:eastAsia="ru-RU"/>
        </w:rPr>
        <w:t xml:space="preserve">Цель воспитания: </w:t>
      </w:r>
    </w:p>
    <w:p w:rsidR="0094035E" w:rsidRPr="0094035E" w:rsidRDefault="0094035E" w:rsidP="0094035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Заложить основы духовно-нравственной личности с активной жизненной позицией, способность к совершенству и гармоничному взаимодействию с другими людьми. </w:t>
      </w:r>
    </w:p>
    <w:p w:rsidR="0094035E" w:rsidRPr="0094035E" w:rsidRDefault="0094035E" w:rsidP="0094035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Воспитывать в детях милосердие, сострадание, умение прощать обиды, желание помогать нуждающимся, быть терпимыми, мирными во взаимоотношениях со всеми. </w:t>
      </w:r>
    </w:p>
    <w:p w:rsidR="0094035E" w:rsidRPr="0094035E" w:rsidRDefault="0094035E" w:rsidP="0094035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 </w:t>
      </w:r>
    </w:p>
    <w:p w:rsidR="0094035E" w:rsidRPr="0094035E" w:rsidRDefault="0094035E" w:rsidP="0094035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Способствовать сохранению чистоты, целомудрия. </w:t>
      </w:r>
    </w:p>
    <w:p w:rsidR="0094035E" w:rsidRPr="0094035E" w:rsidRDefault="0094035E" w:rsidP="0094035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Вызвать интерес к изучению Православия у воспитателей и родителей, открывая тем самым путь к духовному совершенствованию и познанию отечественной культуры.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b/>
          <w:bCs/>
          <w:i/>
          <w:iCs/>
          <w:sz w:val="28"/>
          <w:szCs w:val="28"/>
          <w:lang w:eastAsia="ru-RU"/>
        </w:rPr>
        <w:t xml:space="preserve">Задачи: </w:t>
      </w:r>
    </w:p>
    <w:p w:rsidR="0094035E" w:rsidRPr="0094035E" w:rsidRDefault="0094035E" w:rsidP="0094035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Воспитывать патриотические чувства, связывающие разные поколения. </w:t>
      </w:r>
    </w:p>
    <w:p w:rsidR="0094035E" w:rsidRPr="0094035E" w:rsidRDefault="0094035E" w:rsidP="0094035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Приучать к этическим нормам поведения и самодисциплине. </w:t>
      </w:r>
    </w:p>
    <w:p w:rsidR="0094035E" w:rsidRPr="0094035E" w:rsidRDefault="0094035E" w:rsidP="0094035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Совершенствовать художественный вкус, развивать творческий потенциал каждого ребенка. </w:t>
      </w:r>
    </w:p>
    <w:p w:rsidR="0094035E" w:rsidRPr="0094035E" w:rsidRDefault="0094035E" w:rsidP="0094035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Формировать художественно-речевые навыки, пополнять словарь детей. </w:t>
      </w:r>
    </w:p>
    <w:p w:rsidR="0094035E" w:rsidRPr="0094035E" w:rsidRDefault="0094035E" w:rsidP="0094035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Воспитывать духовно-нравственные чувства, раскрывая значение православия в жизни человека, как действие любви, добра, человечности, единения.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Ориентировать семью на духовно-нравственное воспитание детей, ознакомление родителей с основами православной педагогики и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психологии, формирование представлений о формах семейного уклада. </w:t>
      </w:r>
    </w:p>
    <w:p w:rsidR="0094035E" w:rsidRPr="0094035E" w:rsidRDefault="00D32937" w:rsidP="009403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 xml:space="preserve">  </w:t>
      </w:r>
      <w:r w:rsidR="0094035E" w:rsidRPr="0094035E">
        <w:rPr>
          <w:rFonts w:ascii="Times New Roman" w:eastAsia="Times New Roman" w:hAnsi="Times New Roman" w:cs="Times New Roman"/>
          <w:i/>
          <w:iCs/>
          <w:sz w:val="28"/>
          <w:szCs w:val="28"/>
          <w:lang w:eastAsia="ru-RU"/>
        </w:rPr>
        <w:t xml:space="preserve">Воспитание духовной личности возможно только совместными усилиями семьи, образовательного учреждения и государства. 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с точки зрения каких истин прошлые поколения решали возникшие перед ними проблемы, что служило для них маяком и источником созидания.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D32937" w:rsidP="009403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94035E" w:rsidRPr="0094035E">
        <w:rPr>
          <w:rFonts w:ascii="Times New Roman" w:eastAsia="Times New Roman" w:hAnsi="Times New Roman" w:cs="Times New Roman"/>
          <w:i/>
          <w:iCs/>
          <w:sz w:val="28"/>
          <w:szCs w:val="28"/>
          <w:lang w:eastAsia="ru-RU"/>
        </w:rPr>
        <w:t xml:space="preserve">Предпринятые на сегодняшний день попытки воспитания духовно-нравственной личности показывают,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(не навязывая), что в первую очередь в семье должны сохраняться и передаваться нравственные духовные ценности и обычаи, чтимые и почитаемые предками, и что именно родители ответственны за воспитание детей.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D32937" w:rsidP="009403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94035E" w:rsidRPr="0094035E">
        <w:rPr>
          <w:rFonts w:ascii="Times New Roman" w:eastAsia="Times New Roman" w:hAnsi="Times New Roman" w:cs="Times New Roman"/>
          <w:i/>
          <w:iCs/>
          <w:sz w:val="28"/>
          <w:szCs w:val="28"/>
          <w:lang w:eastAsia="ru-RU"/>
        </w:rPr>
        <w:t xml:space="preserve">Характерной особенностью работы по формированию духовно-нравственного отношения к культурному наследию и чувства сопричастности ему является приобщение детей к крестьянской культуре и быту. Крестьянское искусство входит в жизнь современного ребенка вместе с народной песней, сказкой, былиной, поэтому оно так близко ему и понятно. Педагоги нашего детского сада совместно с родителями, работниками музеев помогают детям получить представление о разных видах народного искусства и пережить отношение к ним в продуктивной, игровой деятельности. Знакомство ребенка с народным искусством развивает у него вкус и бережное отношение к материальным ценностям, созданным предшествующими поколениями.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Оптимальным для духовно-нравственного воспитания в детском саду является проведение сезонных музыкально-игровых праздников: осенью — «Ярмарка»; зимой —</w:t>
      </w:r>
      <w:r w:rsidR="00DB2169">
        <w:rPr>
          <w:rFonts w:ascii="Times New Roman" w:eastAsia="Times New Roman" w:hAnsi="Times New Roman" w:cs="Times New Roman"/>
          <w:i/>
          <w:iCs/>
          <w:sz w:val="28"/>
          <w:szCs w:val="28"/>
          <w:lang w:eastAsia="ru-RU"/>
        </w:rPr>
        <w:t xml:space="preserve"> «Наш Ямал»,</w:t>
      </w:r>
      <w:r w:rsidRPr="0094035E">
        <w:rPr>
          <w:rFonts w:ascii="Times New Roman" w:eastAsia="Times New Roman" w:hAnsi="Times New Roman" w:cs="Times New Roman"/>
          <w:i/>
          <w:iCs/>
          <w:sz w:val="28"/>
          <w:szCs w:val="28"/>
          <w:lang w:eastAsia="ru-RU"/>
        </w:rPr>
        <w:t xml:space="preserve"> «Новый год», «Рождество», «Святки», «Защитники Отечества», «Масленица»; весной— «Наши любимые», «Праздник птиц», «Пасха», «Никто не забыт и ничто не забыто», «Именины березки» (Троица). Дети старшего дошкольного возраста получают представление о материале, из которого изготовлены предметы народно-прикладного искусства. Педагоги вовлекают детей в процесс изготовления народных игрушек и других предметов, в ходе которого дети приобретают навыки работы с художественным материалом и привычку делать своими руками приятные и полезные для людей вещи. Данная работа знакомит детей с народным костюмом. Это очень важно, так как позволяет показать непрерывную связь поколений и связь искусства изготовления костюма с духовными традициями народа.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D32937" w:rsidP="009403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 xml:space="preserve">  </w:t>
      </w:r>
      <w:r w:rsidR="0094035E" w:rsidRPr="0094035E">
        <w:rPr>
          <w:rFonts w:ascii="Times New Roman" w:eastAsia="Times New Roman" w:hAnsi="Times New Roman" w:cs="Times New Roman"/>
          <w:i/>
          <w:iCs/>
          <w:sz w:val="28"/>
          <w:szCs w:val="28"/>
          <w:lang w:eastAsia="ru-RU"/>
        </w:rPr>
        <w:t xml:space="preserve">В течение года знакомлю детей с народными костюмами. Со старшими дошкольниками классифицирую его по принадлежности: праздничный, будничный; для женщины, девушки; женский, мужской. Знакомлю с декором костюма, материалом украшений: жемчуг, бисер, разноцветное стекло и др. Помогаю детям в радостной гамме расцветок увидеть красоту и попробовать изобразить ее в продуктивной творческой деятельности. Дети украшают декором женский народ: костюм, мужскую косоворотку и др. (в рисунке, аппликации.) Предметом познания народной культуры является и архитектура как часть народного искусства, связанная с традиционной народной культурой и природной средой.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D32937" w:rsidP="009403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94035E" w:rsidRPr="0094035E">
        <w:rPr>
          <w:rFonts w:ascii="Times New Roman" w:eastAsia="Times New Roman" w:hAnsi="Times New Roman" w:cs="Times New Roman"/>
          <w:i/>
          <w:iCs/>
          <w:sz w:val="28"/>
          <w:szCs w:val="28"/>
          <w:lang w:eastAsia="ru-RU"/>
        </w:rPr>
        <w:t xml:space="preserve">Дети до 5 лет получают представление о деревянном доме с резными наличниками и о современном кирпичном доме. Они сравнивают дом прабабушки и дом, в котором они живут. Находят общее между ними и различия.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D32937" w:rsidP="009403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94035E" w:rsidRPr="0094035E">
        <w:rPr>
          <w:rFonts w:ascii="Times New Roman" w:eastAsia="Times New Roman" w:hAnsi="Times New Roman" w:cs="Times New Roman"/>
          <w:i/>
          <w:iCs/>
          <w:sz w:val="28"/>
          <w:szCs w:val="28"/>
          <w:lang w:eastAsia="ru-RU"/>
        </w:rPr>
        <w:t xml:space="preserve">Дети старшего дошкольного возраста получают новые знания: об архитектуре древнего и современного </w:t>
      </w:r>
      <w:proofErr w:type="gramStart"/>
      <w:r w:rsidR="0094035E" w:rsidRPr="0094035E">
        <w:rPr>
          <w:rFonts w:ascii="Times New Roman" w:eastAsia="Times New Roman" w:hAnsi="Times New Roman" w:cs="Times New Roman"/>
          <w:i/>
          <w:iCs/>
          <w:sz w:val="28"/>
          <w:szCs w:val="28"/>
          <w:lang w:eastAsia="ru-RU"/>
        </w:rPr>
        <w:t>города,(</w:t>
      </w:r>
      <w:proofErr w:type="gramEnd"/>
      <w:r w:rsidR="0094035E" w:rsidRPr="0094035E">
        <w:rPr>
          <w:rFonts w:ascii="Times New Roman" w:eastAsia="Times New Roman" w:hAnsi="Times New Roman" w:cs="Times New Roman"/>
          <w:i/>
          <w:iCs/>
          <w:sz w:val="28"/>
          <w:szCs w:val="28"/>
          <w:lang w:eastAsia="ru-RU"/>
        </w:rPr>
        <w:t xml:space="preserve">села); о сельском рубленом доме, тереме расписном; городском доме; деревянной резьбе; культовых сооружениях (соборах, церквях), их внешнем виде и украшениях и др. Знакомятся с пословицей «Хорошая работа два века живет». Человек умирает, а дело его, выполненное с любовью, остается долго жить, его берегут внуки, правнуки.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D32937" w:rsidP="009403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94035E" w:rsidRPr="0094035E">
        <w:rPr>
          <w:rFonts w:ascii="Times New Roman" w:eastAsia="Times New Roman" w:hAnsi="Times New Roman" w:cs="Times New Roman"/>
          <w:i/>
          <w:iCs/>
          <w:sz w:val="28"/>
          <w:szCs w:val="28"/>
          <w:lang w:eastAsia="ru-RU"/>
        </w:rPr>
        <w:t>Совместно с родителями расширяю круг приобщения детей к устному народному творчеству. Старших дошкольников знакомлю с волшебными</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сказками, афоризмами, пословицами, поговорками, народными приметами, героическим эпосом.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D32937" w:rsidP="009403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94035E" w:rsidRPr="0094035E">
        <w:rPr>
          <w:rFonts w:ascii="Times New Roman" w:eastAsia="Times New Roman" w:hAnsi="Times New Roman" w:cs="Times New Roman"/>
          <w:i/>
          <w:iCs/>
          <w:sz w:val="28"/>
          <w:szCs w:val="28"/>
          <w:lang w:eastAsia="ru-RU"/>
        </w:rPr>
        <w:t xml:space="preserve">Игра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 как к дидактической, так и к народной. Народные игры являются неотъемлемой частью духовно- нравственного воспитания дошкольников. В них отражается образ жизни людей, их труд, быт, национальные устои, представления о чести.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 У малышей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духовно-нравственных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Народные игры в комплексе с другими воспитательными средствами представляют собой основу формирования гармонически </w:t>
      </w:r>
      <w:r w:rsidR="0094035E" w:rsidRPr="0094035E">
        <w:rPr>
          <w:rFonts w:ascii="Times New Roman" w:eastAsia="Times New Roman" w:hAnsi="Times New Roman" w:cs="Times New Roman"/>
          <w:i/>
          <w:iCs/>
          <w:sz w:val="28"/>
          <w:szCs w:val="28"/>
          <w:lang w:eastAsia="ru-RU"/>
        </w:rPr>
        <w:lastRenderedPageBreak/>
        <w:t xml:space="preserve">развитой, активной личности, сочетающей в себе духовное богатство и физическое совершенство. Перед игрой рассказываем о культуре и быте того или иного народа (русские народные игры “Гуси-лебеди”, “У медведя во бору”; хакасская народная игра “Волк в отаре” и т.д.)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D32937" w:rsidP="0094035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94035E" w:rsidRPr="0094035E">
        <w:rPr>
          <w:rFonts w:ascii="Times New Roman" w:eastAsia="Times New Roman" w:hAnsi="Times New Roman" w:cs="Times New Roman"/>
          <w:i/>
          <w:iCs/>
          <w:sz w:val="28"/>
          <w:szCs w:val="28"/>
          <w:lang w:eastAsia="ru-RU"/>
        </w:rPr>
        <w:t xml:space="preserve">Несправедливо будет, если не отметим значение дидактических игр в формировании духовно-нравственных качеств дошкольника. Чувства уважения и гордости прививают дидактические игры с национальным колоритом: “Укрась одежду национальным узором”, “Сложи одежду”, “Дом Машеньки и </w:t>
      </w:r>
      <w:proofErr w:type="spellStart"/>
      <w:r w:rsidR="0094035E" w:rsidRPr="0094035E">
        <w:rPr>
          <w:rFonts w:ascii="Times New Roman" w:eastAsia="Times New Roman" w:hAnsi="Times New Roman" w:cs="Times New Roman"/>
          <w:i/>
          <w:iCs/>
          <w:sz w:val="28"/>
          <w:szCs w:val="28"/>
          <w:lang w:eastAsia="ru-RU"/>
        </w:rPr>
        <w:t>Гульчечек</w:t>
      </w:r>
      <w:proofErr w:type="spellEnd"/>
      <w:r w:rsidR="0094035E" w:rsidRPr="0094035E">
        <w:rPr>
          <w:rFonts w:ascii="Times New Roman" w:eastAsia="Times New Roman" w:hAnsi="Times New Roman" w:cs="Times New Roman"/>
          <w:i/>
          <w:iCs/>
          <w:sz w:val="28"/>
          <w:szCs w:val="28"/>
          <w:lang w:eastAsia="ru-RU"/>
        </w:rPr>
        <w:t xml:space="preserve">”, “Сортируй узоры”, “Исправь ошибку” (национальные куклы одеты неправильно). Цикл дидактических игр по родному городу помогает формировать чувство любви к Родине на основе изучения национальных культурных традиций. “Узоры родного города”, “Не ошибись”, “Знаешь ли ты?” (знаменитости города), “Путешествие по городу”, “Где находится памятник?” “Птицы нашего города”, “Собери целое”, “Загадки о городе”, “Так бывает или нет?” помогают в развитии любви к родной земле, гордости принадлежностью к этому народу. Много словесных игр используем при воспитании духовно-нравственных чувств. Например, игры “Вкусные слова” (ребенок с закрытыми глазами определяет, кто сказал вежливое слово), “Цветок красивых слов” (дети вставляют свои лепестки произнося волшебное слово), “Поделись улыбкой”, “Поляна добра”, “Похвали соседа”, “Моя игрушка рассказывает обо мне”, “Люблю своих близких” (ребенок только движениями показывает, как любит своих близких).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DB2169" w:rsidRDefault="00DB2169" w:rsidP="00D32937">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94035E" w:rsidRPr="0094035E" w:rsidRDefault="0094035E" w:rsidP="00D32937">
      <w:pPr>
        <w:shd w:val="clear" w:color="auto" w:fill="FFFFFF"/>
        <w:spacing w:after="0" w:line="240" w:lineRule="auto"/>
        <w:jc w:val="center"/>
        <w:rPr>
          <w:rFonts w:ascii="Times New Roman" w:eastAsia="Times New Roman" w:hAnsi="Times New Roman" w:cs="Times New Roman"/>
          <w:sz w:val="28"/>
          <w:szCs w:val="28"/>
          <w:lang w:eastAsia="ru-RU"/>
        </w:rPr>
      </w:pPr>
      <w:bookmarkStart w:id="0" w:name="_GoBack"/>
      <w:bookmarkEnd w:id="0"/>
      <w:r w:rsidRPr="0094035E">
        <w:rPr>
          <w:rFonts w:ascii="Times New Roman" w:eastAsia="Times New Roman" w:hAnsi="Times New Roman" w:cs="Times New Roman"/>
          <w:b/>
          <w:bCs/>
          <w:i/>
          <w:iCs/>
          <w:sz w:val="28"/>
          <w:szCs w:val="28"/>
          <w:lang w:eastAsia="ru-RU"/>
        </w:rPr>
        <w:lastRenderedPageBreak/>
        <w:t>Игры, направленные на доброжелательное отношению к сверстнику, гуманное отношение к людям</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b/>
          <w:bCs/>
          <w:i/>
          <w:iCs/>
          <w:sz w:val="28"/>
          <w:szCs w:val="28"/>
          <w:lang w:eastAsia="ru-RU"/>
        </w:rPr>
        <w:t>Игра «Жизнь в лесу»</w:t>
      </w:r>
      <w:r w:rsidRPr="0094035E">
        <w:rPr>
          <w:rFonts w:ascii="Times New Roman" w:eastAsia="Times New Roman" w:hAnsi="Times New Roman" w:cs="Times New Roman"/>
          <w:i/>
          <w:iCs/>
          <w:sz w:val="28"/>
          <w:szCs w:val="28"/>
          <w:lang w:eastAsia="ru-RU"/>
        </w:rPr>
        <w:t xml:space="preserve"> Воспитатель (садится на ковер, рассаживая вокруг себя детей). 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 Дальнейший ход игры педагог разворачивает произвольно, следя за тем, чтобы дети не разговаривали между собой.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b/>
          <w:bCs/>
          <w:i/>
          <w:iCs/>
          <w:sz w:val="28"/>
          <w:szCs w:val="28"/>
          <w:lang w:eastAsia="ru-RU"/>
        </w:rPr>
        <w:t>Игра «Муравьи»</w:t>
      </w:r>
      <w:r w:rsidRPr="0094035E">
        <w:rPr>
          <w:rFonts w:ascii="Times New Roman" w:eastAsia="Times New Roman" w:hAnsi="Times New Roman" w:cs="Times New Roman"/>
          <w:i/>
          <w:iCs/>
          <w:sz w:val="28"/>
          <w:szCs w:val="28"/>
          <w:lang w:eastAsia="ru-RU"/>
        </w:rPr>
        <w:t xml:space="preserve"> Воспитатель (рассадив детей вокруг себя). Приходилось ли кому-нибудь из вас видеть в лесу муравейник, внутри которого день и ночь бурлит жизнь? Поздней осенью, когда наступают холода, </w:t>
      </w:r>
      <w:proofErr w:type="spellStart"/>
      <w:r w:rsidRPr="0094035E">
        <w:rPr>
          <w:rFonts w:ascii="Times New Roman" w:eastAsia="Times New Roman" w:hAnsi="Times New Roman" w:cs="Times New Roman"/>
          <w:i/>
          <w:iCs/>
          <w:sz w:val="28"/>
          <w:szCs w:val="28"/>
          <w:lang w:eastAsia="ru-RU"/>
        </w:rPr>
        <w:t>муравьишки</w:t>
      </w:r>
      <w:proofErr w:type="spellEnd"/>
      <w:r w:rsidRPr="0094035E">
        <w:rPr>
          <w:rFonts w:ascii="Times New Roman" w:eastAsia="Times New Roman" w:hAnsi="Times New Roman" w:cs="Times New Roman"/>
          <w:i/>
          <w:iCs/>
          <w:sz w:val="28"/>
          <w:szCs w:val="28"/>
          <w:lang w:eastAsia="ru-RU"/>
        </w:rPr>
        <w:t xml:space="preserve"> собираются вместе, чтобы заснуть в своем теплом домике. Они спят 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сквозь толстый слой иголок. Но прежде чем начать привычную трудовую жизнь, </w:t>
      </w:r>
      <w:proofErr w:type="spellStart"/>
      <w:r w:rsidRPr="0094035E">
        <w:rPr>
          <w:rFonts w:ascii="Times New Roman" w:eastAsia="Times New Roman" w:hAnsi="Times New Roman" w:cs="Times New Roman"/>
          <w:i/>
          <w:iCs/>
          <w:sz w:val="28"/>
          <w:szCs w:val="28"/>
          <w:lang w:eastAsia="ru-RU"/>
        </w:rPr>
        <w:t>муравьишки</w:t>
      </w:r>
      <w:proofErr w:type="spellEnd"/>
      <w:r w:rsidRPr="0094035E">
        <w:rPr>
          <w:rFonts w:ascii="Times New Roman" w:eastAsia="Times New Roman" w:hAnsi="Times New Roman" w:cs="Times New Roman"/>
          <w:i/>
          <w:iCs/>
          <w:sz w:val="28"/>
          <w:szCs w:val="28"/>
          <w:lang w:eastAsia="ru-RU"/>
        </w:rPr>
        <w:t xml:space="preserve"> закатывают огромный пир. У меня такое предложение: сыграем роль </w:t>
      </w:r>
      <w:proofErr w:type="spellStart"/>
      <w:r w:rsidRPr="0094035E">
        <w:rPr>
          <w:rFonts w:ascii="Times New Roman" w:eastAsia="Times New Roman" w:hAnsi="Times New Roman" w:cs="Times New Roman"/>
          <w:i/>
          <w:iCs/>
          <w:sz w:val="28"/>
          <w:szCs w:val="28"/>
          <w:lang w:eastAsia="ru-RU"/>
        </w:rPr>
        <w:t>муравьишек</w:t>
      </w:r>
      <w:proofErr w:type="spellEnd"/>
      <w:r w:rsidRPr="0094035E">
        <w:rPr>
          <w:rFonts w:ascii="Times New Roman" w:eastAsia="Times New Roman" w:hAnsi="Times New Roman" w:cs="Times New Roman"/>
          <w:i/>
          <w:iCs/>
          <w:sz w:val="28"/>
          <w:szCs w:val="28"/>
          <w:lang w:eastAsia="ru-RU"/>
        </w:rPr>
        <w:t xml:space="preserve"> в радостный день праздника. Покажем, как </w:t>
      </w:r>
      <w:proofErr w:type="spellStart"/>
      <w:r w:rsidRPr="0094035E">
        <w:rPr>
          <w:rFonts w:ascii="Times New Roman" w:eastAsia="Times New Roman" w:hAnsi="Times New Roman" w:cs="Times New Roman"/>
          <w:i/>
          <w:iCs/>
          <w:sz w:val="28"/>
          <w:szCs w:val="28"/>
          <w:lang w:eastAsia="ru-RU"/>
        </w:rPr>
        <w:t>муравьишки</w:t>
      </w:r>
      <w:proofErr w:type="spellEnd"/>
      <w:r w:rsidRPr="0094035E">
        <w:rPr>
          <w:rFonts w:ascii="Times New Roman" w:eastAsia="Times New Roman" w:hAnsi="Times New Roman" w:cs="Times New Roman"/>
          <w:i/>
          <w:iCs/>
          <w:sz w:val="28"/>
          <w:szCs w:val="28"/>
          <w:lang w:eastAsia="ru-RU"/>
        </w:rPr>
        <w:t xml:space="preserve">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w:t>
      </w:r>
      <w:proofErr w:type="gramStart"/>
      <w:r w:rsidRPr="0094035E">
        <w:rPr>
          <w:rFonts w:ascii="Times New Roman" w:eastAsia="Times New Roman" w:hAnsi="Times New Roman" w:cs="Times New Roman"/>
          <w:i/>
          <w:iCs/>
          <w:sz w:val="28"/>
          <w:szCs w:val="28"/>
          <w:lang w:eastAsia="ru-RU"/>
        </w:rPr>
        <w:t>жестами.(</w:t>
      </w:r>
      <w:proofErr w:type="gramEnd"/>
      <w:r w:rsidRPr="0094035E">
        <w:rPr>
          <w:rFonts w:ascii="Times New Roman" w:eastAsia="Times New Roman" w:hAnsi="Times New Roman" w:cs="Times New Roman"/>
          <w:i/>
          <w:iCs/>
          <w:sz w:val="28"/>
          <w:szCs w:val="28"/>
          <w:lang w:eastAsia="ru-RU"/>
        </w:rPr>
        <w:t xml:space="preserve">Воспитатель и дети разыгрывают пантомимой и действиями изложенный рассказ, заканчивая его хороводом и танцами.)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b/>
          <w:bCs/>
          <w:i/>
          <w:iCs/>
          <w:sz w:val="28"/>
          <w:szCs w:val="28"/>
          <w:lang w:eastAsia="ru-RU"/>
        </w:rPr>
        <w:t>Игра «Добрые эльфы»</w:t>
      </w:r>
      <w:r w:rsidRPr="0094035E">
        <w:rPr>
          <w:rFonts w:ascii="Times New Roman" w:eastAsia="Times New Roman" w:hAnsi="Times New Roman" w:cs="Times New Roman"/>
          <w:i/>
          <w:iCs/>
          <w:sz w:val="28"/>
          <w:szCs w:val="28"/>
          <w:lang w:eastAsia="ru-RU"/>
        </w:rPr>
        <w:t xml:space="preserve"> Воспитатель (садится на ковер, рассаживая детей вокруг себя). 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 Разыгрывается бессловесное действо.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b/>
          <w:bCs/>
          <w:i/>
          <w:iCs/>
          <w:sz w:val="28"/>
          <w:szCs w:val="28"/>
          <w:lang w:eastAsia="ru-RU"/>
        </w:rPr>
        <w:t>Игра «Театр теней»</w:t>
      </w:r>
      <w:r w:rsidRPr="0094035E">
        <w:rPr>
          <w:rFonts w:ascii="Times New Roman" w:eastAsia="Times New Roman" w:hAnsi="Times New Roman" w:cs="Times New Roman"/>
          <w:i/>
          <w:iCs/>
          <w:sz w:val="28"/>
          <w:szCs w:val="28"/>
          <w:lang w:eastAsia="ru-RU"/>
        </w:rPr>
        <w:t xml:space="preserve"> Воспитатель: Обращали ли вы внимание на то, как в яркий солнечный день за вами неотступно следует собственная тень, в </w:t>
      </w:r>
      <w:r w:rsidRPr="0094035E">
        <w:rPr>
          <w:rFonts w:ascii="Times New Roman" w:eastAsia="Times New Roman" w:hAnsi="Times New Roman" w:cs="Times New Roman"/>
          <w:i/>
          <w:iCs/>
          <w:sz w:val="28"/>
          <w:szCs w:val="28"/>
          <w:lang w:eastAsia="ru-RU"/>
        </w:rPr>
        <w:lastRenderedPageBreak/>
        <w:t xml:space="preserve">точности повторяя, копируя все ваши движения? Гуляете ли вы, бегаете, прыгаете – она все время с вами. А если вы с кем-то идете или играете, то ваша тень, как бы подружившись с тенью вашего спутника, опять-таки в точности все повторяет, но не разговаривая, не издавая ни одного звука. Она все делает бесшумно. Представим, что мы – наши тени. Погуляем по комнате, посмотрим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 Совместно с взрослым дети молча передвигаются по комнате, смотрят друг на друга, здороваются за руку. Затем по его примеру из воображаемых кубиков строят башню. Успех игры зависит от фантазии педагога.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b/>
          <w:bCs/>
          <w:i/>
          <w:iCs/>
          <w:sz w:val="28"/>
          <w:szCs w:val="28"/>
          <w:lang w:eastAsia="ru-RU"/>
        </w:rPr>
        <w:t>Игра «Ожившие игрушки»</w:t>
      </w:r>
      <w:r w:rsidRPr="0094035E">
        <w:rPr>
          <w:rFonts w:ascii="Times New Roman" w:eastAsia="Times New Roman" w:hAnsi="Times New Roman" w:cs="Times New Roman"/>
          <w:i/>
          <w:iCs/>
          <w:sz w:val="28"/>
          <w:szCs w:val="28"/>
          <w:lang w:eastAsia="ru-RU"/>
        </w:rPr>
        <w:t xml:space="preserve"> Воспитатель (садится на ковер, рассаживая детей вокруг себя). 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опять-таки все наши действия выполняем молча, чтобы не разбудить старших. А после игры попробуем отгадать, кто какую игрушку изображал. Вот так мы используем дидактические и народные игры в воспитании духовно-нравственных качеств у дошкольника. Предполагаемый результат: Заложенный в детстве божественный огонь будет согревать душу и сердце ребенка. Он понесет его людям. С помощью систематической работы по духовно-нравственному воспитанию, на основе Православия, надеюсь достичь следующих результатов: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устойчивость навыков поведения;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proofErr w:type="spellStart"/>
      <w:r w:rsidRPr="0094035E">
        <w:rPr>
          <w:rFonts w:ascii="Times New Roman" w:eastAsia="Times New Roman" w:hAnsi="Times New Roman" w:cs="Times New Roman"/>
          <w:i/>
          <w:iCs/>
          <w:sz w:val="28"/>
          <w:szCs w:val="28"/>
          <w:lang w:eastAsia="ru-RU"/>
        </w:rPr>
        <w:t>сформированность</w:t>
      </w:r>
      <w:proofErr w:type="spellEnd"/>
      <w:r w:rsidRPr="0094035E">
        <w:rPr>
          <w:rFonts w:ascii="Times New Roman" w:eastAsia="Times New Roman" w:hAnsi="Times New Roman" w:cs="Times New Roman"/>
          <w:i/>
          <w:iCs/>
          <w:sz w:val="28"/>
          <w:szCs w:val="28"/>
          <w:lang w:eastAsia="ru-RU"/>
        </w:rPr>
        <w:t xml:space="preserve"> основ ценностных сфер личности;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стабильность психического развития;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целостность восприятия мира;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воспитание всесторонне и гармонично развитой личности;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формирование коллектива, где каждый самоценен, и все прибывают в гармонии друг с другом;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развитие способностей к самосовершенствованию и самостоятельному творчеству; </w:t>
      </w:r>
    </w:p>
    <w:p w:rsidR="0094035E" w:rsidRPr="0094035E" w:rsidRDefault="0094035E" w:rsidP="0094035E">
      <w:pPr>
        <w:shd w:val="clear" w:color="auto" w:fill="FFFFFF"/>
        <w:spacing w:after="0" w:line="240" w:lineRule="auto"/>
        <w:rPr>
          <w:rFonts w:ascii="Times New Roman" w:eastAsia="Times New Roman" w:hAnsi="Times New Roman" w:cs="Times New Roman"/>
          <w:sz w:val="28"/>
          <w:szCs w:val="28"/>
          <w:lang w:eastAsia="ru-RU"/>
        </w:rPr>
      </w:pPr>
      <w:r w:rsidRPr="0094035E">
        <w:rPr>
          <w:rFonts w:ascii="Times New Roman" w:eastAsia="Times New Roman" w:hAnsi="Times New Roman" w:cs="Times New Roman"/>
          <w:i/>
          <w:iCs/>
          <w:sz w:val="28"/>
          <w:szCs w:val="28"/>
          <w:lang w:eastAsia="ru-RU"/>
        </w:rPr>
        <w:t xml:space="preserve">Главный результат, на который очень бы хотелось надеяться, заключается в усвоении ребенком вечных ценностей: милосердия, правдолюбия, в стремлении его к добру и неприятию зла. </w:t>
      </w:r>
    </w:p>
    <w:p w:rsidR="008168F3" w:rsidRDefault="00DB2169"/>
    <w:sectPr w:rsidR="008168F3" w:rsidSect="00350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68333E69"/>
    <w:multiLevelType w:val="multilevel"/>
    <w:tmpl w:val="14B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C6BEF"/>
    <w:multiLevelType w:val="multilevel"/>
    <w:tmpl w:val="D9D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4035E"/>
    <w:rsid w:val="00082D60"/>
    <w:rsid w:val="00350383"/>
    <w:rsid w:val="0044195C"/>
    <w:rsid w:val="0094035E"/>
    <w:rsid w:val="00D32937"/>
    <w:rsid w:val="00DB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C438FA"/>
  <w15:docId w15:val="{E4595052-4780-4D83-A2DF-D72656DD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4465">
      <w:bodyDiv w:val="1"/>
      <w:marLeft w:val="0"/>
      <w:marRight w:val="0"/>
      <w:marTop w:val="0"/>
      <w:marBottom w:val="0"/>
      <w:divBdr>
        <w:top w:val="none" w:sz="0" w:space="0" w:color="auto"/>
        <w:left w:val="none" w:sz="0" w:space="0" w:color="auto"/>
        <w:bottom w:val="none" w:sz="0" w:space="0" w:color="auto"/>
        <w:right w:val="none" w:sz="0" w:space="0" w:color="auto"/>
      </w:divBdr>
      <w:divsChild>
        <w:div w:id="153424801">
          <w:marLeft w:val="0"/>
          <w:marRight w:val="0"/>
          <w:marTop w:val="0"/>
          <w:marBottom w:val="0"/>
          <w:divBdr>
            <w:top w:val="none" w:sz="0" w:space="0" w:color="auto"/>
            <w:left w:val="none" w:sz="0" w:space="0" w:color="auto"/>
            <w:bottom w:val="none" w:sz="0" w:space="0" w:color="auto"/>
            <w:right w:val="none" w:sz="0" w:space="0" w:color="auto"/>
          </w:divBdr>
          <w:divsChild>
            <w:div w:id="220750822">
              <w:marLeft w:val="0"/>
              <w:marRight w:val="0"/>
              <w:marTop w:val="0"/>
              <w:marBottom w:val="0"/>
              <w:divBdr>
                <w:top w:val="none" w:sz="0" w:space="0" w:color="auto"/>
                <w:left w:val="none" w:sz="0" w:space="0" w:color="auto"/>
                <w:bottom w:val="none" w:sz="0" w:space="0" w:color="auto"/>
                <w:right w:val="none" w:sz="0" w:space="0" w:color="auto"/>
              </w:divBdr>
              <w:divsChild>
                <w:div w:id="231740084">
                  <w:marLeft w:val="0"/>
                  <w:marRight w:val="0"/>
                  <w:marTop w:val="0"/>
                  <w:marBottom w:val="0"/>
                  <w:divBdr>
                    <w:top w:val="none" w:sz="0" w:space="0" w:color="auto"/>
                    <w:left w:val="none" w:sz="0" w:space="0" w:color="auto"/>
                    <w:bottom w:val="none" w:sz="0" w:space="0" w:color="auto"/>
                    <w:right w:val="none" w:sz="0" w:space="0" w:color="auto"/>
                  </w:divBdr>
                  <w:divsChild>
                    <w:div w:id="1211958966">
                      <w:marLeft w:val="0"/>
                      <w:marRight w:val="0"/>
                      <w:marTop w:val="0"/>
                      <w:marBottom w:val="0"/>
                      <w:divBdr>
                        <w:top w:val="none" w:sz="0" w:space="0" w:color="auto"/>
                        <w:left w:val="none" w:sz="0" w:space="0" w:color="auto"/>
                        <w:bottom w:val="none" w:sz="0" w:space="0" w:color="auto"/>
                        <w:right w:val="none" w:sz="0" w:space="0" w:color="auto"/>
                      </w:divBdr>
                      <w:divsChild>
                        <w:div w:id="893389796">
                          <w:marLeft w:val="0"/>
                          <w:marRight w:val="0"/>
                          <w:marTop w:val="0"/>
                          <w:marBottom w:val="0"/>
                          <w:divBdr>
                            <w:top w:val="none" w:sz="0" w:space="0" w:color="auto"/>
                            <w:left w:val="none" w:sz="0" w:space="0" w:color="auto"/>
                            <w:bottom w:val="none" w:sz="0" w:space="0" w:color="auto"/>
                            <w:right w:val="none" w:sz="0" w:space="0" w:color="auto"/>
                          </w:divBdr>
                          <w:divsChild>
                            <w:div w:id="434517731">
                              <w:marLeft w:val="0"/>
                              <w:marRight w:val="0"/>
                              <w:marTop w:val="75"/>
                              <w:marBottom w:val="75"/>
                              <w:divBdr>
                                <w:top w:val="single" w:sz="6" w:space="0" w:color="D1D1D1"/>
                                <w:left w:val="single" w:sz="6" w:space="0" w:color="D1D1D1"/>
                                <w:bottom w:val="single" w:sz="6" w:space="0" w:color="D1D1D1"/>
                                <w:right w:val="single" w:sz="6" w:space="0" w:color="D1D1D1"/>
                              </w:divBdr>
                              <w:divsChild>
                                <w:div w:id="1481994098">
                                  <w:marLeft w:val="0"/>
                                  <w:marRight w:val="0"/>
                                  <w:marTop w:val="0"/>
                                  <w:marBottom w:val="0"/>
                                  <w:divBdr>
                                    <w:top w:val="none" w:sz="0" w:space="0" w:color="auto"/>
                                    <w:left w:val="none" w:sz="0" w:space="0" w:color="auto"/>
                                    <w:bottom w:val="none" w:sz="0" w:space="0" w:color="auto"/>
                                    <w:right w:val="none" w:sz="0" w:space="0" w:color="auto"/>
                                  </w:divBdr>
                                  <w:divsChild>
                                    <w:div w:id="2091999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Severyanochka 6</cp:lastModifiedBy>
  <cp:revision>3</cp:revision>
  <dcterms:created xsi:type="dcterms:W3CDTF">2017-01-11T14:45:00Z</dcterms:created>
  <dcterms:modified xsi:type="dcterms:W3CDTF">2017-01-12T08:11:00Z</dcterms:modified>
</cp:coreProperties>
</file>