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E6" w:rsidRDefault="003900E6" w:rsidP="00675D8C">
      <w:pPr>
        <w:pStyle w:val="a4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Pr="008162E6">
        <w:t xml:space="preserve">                                                                                                                                        </w:t>
      </w:r>
      <w:r>
        <w:t xml:space="preserve">                                 </w:t>
      </w:r>
    </w:p>
    <w:p w:rsidR="005F4228" w:rsidRPr="005675D6" w:rsidRDefault="005675D6" w:rsidP="00675D8C">
      <w:pPr>
        <w:spacing w:line="360" w:lineRule="auto"/>
        <w:jc w:val="center"/>
        <w:rPr>
          <w:b/>
          <w:sz w:val="28"/>
          <w:szCs w:val="28"/>
        </w:rPr>
      </w:pPr>
      <w:r w:rsidRPr="005675D6">
        <w:rPr>
          <w:b/>
          <w:sz w:val="28"/>
          <w:szCs w:val="28"/>
        </w:rPr>
        <w:t xml:space="preserve">ВЕХИ РАЗВИТИЯ </w:t>
      </w:r>
      <w:r w:rsidR="005F4228" w:rsidRPr="005675D6">
        <w:rPr>
          <w:b/>
          <w:sz w:val="28"/>
          <w:szCs w:val="28"/>
        </w:rPr>
        <w:t>СВЕТСКОГО ОБРАЗОВАНИЯ НА КАВКАЗЕ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В статье анализируются </w:t>
      </w:r>
      <w:r w:rsidR="00074193">
        <w:rPr>
          <w:sz w:val="28"/>
          <w:szCs w:val="28"/>
        </w:rPr>
        <w:t xml:space="preserve">этапы развития </w:t>
      </w:r>
      <w:r w:rsidRPr="0038710F">
        <w:rPr>
          <w:sz w:val="28"/>
          <w:szCs w:val="28"/>
        </w:rPr>
        <w:t>светского образования на Кавказе</w:t>
      </w:r>
      <w:proofErr w:type="gramStart"/>
      <w:r w:rsidR="00074193">
        <w:rPr>
          <w:sz w:val="28"/>
          <w:szCs w:val="28"/>
        </w:rPr>
        <w:t>.</w:t>
      </w:r>
      <w:proofErr w:type="gramEnd"/>
      <w:r w:rsidR="00074193">
        <w:rPr>
          <w:sz w:val="28"/>
          <w:szCs w:val="28"/>
        </w:rPr>
        <w:t xml:space="preserve"> Вхождение </w:t>
      </w:r>
      <w:bookmarkStart w:id="0" w:name="_GoBack"/>
      <w:bookmarkEnd w:id="0"/>
      <w:r w:rsidR="00074193">
        <w:rPr>
          <w:sz w:val="28"/>
          <w:szCs w:val="28"/>
        </w:rPr>
        <w:t>региона в образовательное пространство России проходило</w:t>
      </w:r>
      <w:r w:rsidRPr="0038710F">
        <w:rPr>
          <w:sz w:val="28"/>
          <w:szCs w:val="28"/>
        </w:rPr>
        <w:t xml:space="preserve">  с учетом имеющихся </w:t>
      </w:r>
      <w:r w:rsidR="00EF080E">
        <w:rPr>
          <w:sz w:val="28"/>
          <w:szCs w:val="28"/>
        </w:rPr>
        <w:t xml:space="preserve">образовательных </w:t>
      </w:r>
      <w:r w:rsidRPr="0038710F">
        <w:rPr>
          <w:sz w:val="28"/>
          <w:szCs w:val="28"/>
        </w:rPr>
        <w:t xml:space="preserve">структур, основной  задачей которого была подготовка национальных кадров, а так же </w:t>
      </w:r>
      <w:r w:rsidR="00675D8C">
        <w:rPr>
          <w:sz w:val="28"/>
          <w:szCs w:val="28"/>
        </w:rPr>
        <w:t xml:space="preserve">интеграция </w:t>
      </w:r>
      <w:r w:rsidRPr="0038710F">
        <w:rPr>
          <w:sz w:val="28"/>
          <w:szCs w:val="28"/>
        </w:rPr>
        <w:t xml:space="preserve">кавказских народов к  Российской империи.  </w:t>
      </w:r>
    </w:p>
    <w:p w:rsidR="005F4228" w:rsidRPr="0038710F" w:rsidRDefault="005F4228" w:rsidP="00675D8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b/>
          <w:sz w:val="28"/>
          <w:szCs w:val="28"/>
        </w:rPr>
        <w:t>Ключевые слова</w:t>
      </w:r>
      <w:r w:rsidRPr="0038710F">
        <w:rPr>
          <w:sz w:val="28"/>
          <w:szCs w:val="28"/>
        </w:rPr>
        <w:t>: образование, правительство, горцы, школа, гимназии.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</w:t>
      </w:r>
      <w:r w:rsidRPr="0038710F">
        <w:rPr>
          <w:sz w:val="28"/>
          <w:szCs w:val="28"/>
          <w:lang w:val="en-US"/>
        </w:rPr>
        <w:t>XIX</w:t>
      </w:r>
      <w:proofErr w:type="gramStart"/>
      <w:r w:rsidRPr="0038710F">
        <w:rPr>
          <w:sz w:val="28"/>
          <w:szCs w:val="28"/>
        </w:rPr>
        <w:t>в</w:t>
      </w:r>
      <w:proofErr w:type="gramEnd"/>
      <w:r w:rsidRPr="0038710F">
        <w:rPr>
          <w:sz w:val="28"/>
          <w:szCs w:val="28"/>
        </w:rPr>
        <w:t xml:space="preserve">. период начала </w:t>
      </w:r>
      <w:r w:rsidR="005675D6">
        <w:rPr>
          <w:sz w:val="28"/>
          <w:szCs w:val="28"/>
        </w:rPr>
        <w:t xml:space="preserve">тесных контактов </w:t>
      </w:r>
      <w:r w:rsidRPr="0038710F">
        <w:rPr>
          <w:sz w:val="28"/>
          <w:szCs w:val="28"/>
        </w:rPr>
        <w:t xml:space="preserve">Кавказа с Россией. Российская </w:t>
      </w:r>
      <w:r w:rsidR="005675D6">
        <w:rPr>
          <w:sz w:val="28"/>
          <w:szCs w:val="28"/>
        </w:rPr>
        <w:t xml:space="preserve">империя стремилась </w:t>
      </w:r>
      <w:r w:rsidRPr="0038710F">
        <w:rPr>
          <w:sz w:val="28"/>
          <w:szCs w:val="28"/>
        </w:rPr>
        <w:t>включ</w:t>
      </w:r>
      <w:r w:rsidR="005675D6">
        <w:rPr>
          <w:sz w:val="28"/>
          <w:szCs w:val="28"/>
        </w:rPr>
        <w:t xml:space="preserve">ить </w:t>
      </w:r>
      <w:r w:rsidRPr="0038710F">
        <w:rPr>
          <w:sz w:val="28"/>
          <w:szCs w:val="28"/>
        </w:rPr>
        <w:t>это</w:t>
      </w:r>
      <w:r w:rsidR="005675D6">
        <w:rPr>
          <w:sz w:val="28"/>
          <w:szCs w:val="28"/>
        </w:rPr>
        <w:t>т</w:t>
      </w:r>
      <w:r w:rsidRPr="0038710F">
        <w:rPr>
          <w:sz w:val="28"/>
          <w:szCs w:val="28"/>
        </w:rPr>
        <w:t xml:space="preserve"> региона в экономическое и политическое пространство империи.  Правительство </w:t>
      </w:r>
      <w:r w:rsidR="00675D8C">
        <w:rPr>
          <w:sz w:val="28"/>
          <w:szCs w:val="28"/>
        </w:rPr>
        <w:t xml:space="preserve">стремилось </w:t>
      </w:r>
      <w:r w:rsidRPr="0038710F">
        <w:rPr>
          <w:sz w:val="28"/>
          <w:szCs w:val="28"/>
        </w:rPr>
        <w:t>создавать себе социальную опору из местного населения.  Основ</w:t>
      </w:r>
      <w:r w:rsidR="005675D6">
        <w:rPr>
          <w:sz w:val="28"/>
          <w:szCs w:val="28"/>
        </w:rPr>
        <w:t xml:space="preserve">ной задачей </w:t>
      </w:r>
      <w:r w:rsidRPr="0038710F">
        <w:rPr>
          <w:sz w:val="28"/>
          <w:szCs w:val="28"/>
        </w:rPr>
        <w:t xml:space="preserve">стало воспитание местного населения в духе преданности и доброго служения царю </w:t>
      </w:r>
      <w:r w:rsidR="003900E6" w:rsidRPr="00451515">
        <w:rPr>
          <w:sz w:val="28"/>
          <w:szCs w:val="28"/>
        </w:rPr>
        <w:t>[1]</w:t>
      </w:r>
      <w:r w:rsidRPr="00451515">
        <w:rPr>
          <w:sz w:val="28"/>
          <w:szCs w:val="28"/>
        </w:rPr>
        <w:t>.</w:t>
      </w:r>
      <w:r w:rsidRPr="0038710F">
        <w:rPr>
          <w:sz w:val="28"/>
          <w:szCs w:val="28"/>
        </w:rPr>
        <w:t xml:space="preserve"> </w:t>
      </w:r>
      <w:r w:rsidR="005675D6">
        <w:rPr>
          <w:sz w:val="28"/>
          <w:szCs w:val="28"/>
        </w:rPr>
        <w:t xml:space="preserve">Для его реализации </w:t>
      </w:r>
      <w:r w:rsidRPr="0038710F">
        <w:rPr>
          <w:sz w:val="28"/>
          <w:szCs w:val="28"/>
        </w:rPr>
        <w:t xml:space="preserve">необходимо было создание  сети учебных заведений, которые были бы востребованными в противовес религиозному образованию.  </w:t>
      </w:r>
    </w:p>
    <w:p w:rsidR="005F4228" w:rsidRPr="0038710F" w:rsidRDefault="005F4228" w:rsidP="00675D8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  Проведение образовательной политики шло сквозь череду социокультурных экспериментов. Вышло очень много указов </w:t>
      </w:r>
      <w:proofErr w:type="gramStart"/>
      <w:r w:rsidRPr="0038710F">
        <w:rPr>
          <w:sz w:val="28"/>
          <w:szCs w:val="28"/>
        </w:rPr>
        <w:t>касающийся</w:t>
      </w:r>
      <w:proofErr w:type="gramEnd"/>
      <w:r w:rsidRPr="0038710F">
        <w:rPr>
          <w:sz w:val="28"/>
          <w:szCs w:val="28"/>
        </w:rPr>
        <w:t xml:space="preserve"> образования иноверцев, инородцев. </w:t>
      </w:r>
      <w:proofErr w:type="gramStart"/>
      <w:r w:rsidRPr="0038710F">
        <w:rPr>
          <w:sz w:val="28"/>
          <w:szCs w:val="28"/>
        </w:rPr>
        <w:t>Особо хотелось отметить № 8004 “О наборе молодых людей, знающих языки идолопоклоннических народов, и образовать из них при Синоде проповедников для обучения оных народов”</w:t>
      </w:r>
      <w:r w:rsidR="00451515">
        <w:rPr>
          <w:sz w:val="28"/>
          <w:szCs w:val="28"/>
        </w:rPr>
        <w:t>[2</w:t>
      </w:r>
      <w:r w:rsidR="00451515" w:rsidRPr="00451515">
        <w:rPr>
          <w:sz w:val="28"/>
          <w:szCs w:val="28"/>
        </w:rPr>
        <w:t>]</w:t>
      </w:r>
      <w:r w:rsidR="00451515" w:rsidRPr="0038710F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 и № 8090 “ … обучении их в Казанских и Архангельской Епархиях под присмотром тамошних Архиереев”</w:t>
      </w:r>
      <w:r w:rsidR="00451515">
        <w:rPr>
          <w:sz w:val="28"/>
          <w:szCs w:val="28"/>
        </w:rPr>
        <w:t>[3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, определяют заботу Духовного ведомства и отношение государства к </w:t>
      </w:r>
      <w:bookmarkStart w:id="1" w:name="YANDEX_0"/>
      <w:bookmarkEnd w:id="1"/>
      <w:r w:rsidRPr="0038710F">
        <w:rPr>
          <w:sz w:val="28"/>
          <w:szCs w:val="28"/>
        </w:rPr>
        <w:t>просвещению инородцев, иноверцев.</w:t>
      </w:r>
      <w:proofErr w:type="gramEnd"/>
      <w:r w:rsidRPr="0038710F">
        <w:rPr>
          <w:sz w:val="28"/>
          <w:szCs w:val="28"/>
        </w:rPr>
        <w:t xml:space="preserve">  </w:t>
      </w:r>
      <w:r w:rsidR="005675D6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Существенным шагом в деле просвещения была организация школ при полках и батальонах Кавказского корпуса. </w:t>
      </w:r>
      <w:r w:rsidR="005675D6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В середине 30-х годов </w:t>
      </w:r>
      <w:proofErr w:type="spellStart"/>
      <w:r w:rsidRPr="0038710F">
        <w:rPr>
          <w:sz w:val="28"/>
          <w:szCs w:val="28"/>
        </w:rPr>
        <w:t>главноуправляющим</w:t>
      </w:r>
      <w:proofErr w:type="spellEnd"/>
      <w:r w:rsidRPr="0038710F">
        <w:rPr>
          <w:sz w:val="28"/>
          <w:szCs w:val="28"/>
        </w:rPr>
        <w:t xml:space="preserve"> Закавказским краем и командиром отдельного Кавказского корпуса стал генерал – адъютант барон Розен. Разработанный им проект  Положения о воспитании 864 сирот и   детей бедных родителей при войсках отдельного Кавказского округа в августе 1836г. получает «высочайшее одобрение». Цель проекта: «Доставить возможность </w:t>
      </w:r>
      <w:r w:rsidRPr="0038710F">
        <w:rPr>
          <w:sz w:val="28"/>
          <w:szCs w:val="28"/>
        </w:rPr>
        <w:lastRenderedPageBreak/>
        <w:t xml:space="preserve">юношеству из бедных дворян и почетных сословий Закавказского края и горских племен получить некоторое образование…» </w:t>
      </w:r>
      <w:r w:rsidR="00451515">
        <w:rPr>
          <w:sz w:val="28"/>
          <w:szCs w:val="28"/>
        </w:rPr>
        <w:t>[4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Будучи осенью 1837г. в Закавказье, Николай </w:t>
      </w:r>
      <w:r w:rsidRPr="0038710F">
        <w:rPr>
          <w:sz w:val="28"/>
          <w:szCs w:val="28"/>
          <w:lang w:val="en-US"/>
        </w:rPr>
        <w:t>I</w:t>
      </w:r>
      <w:r w:rsidRPr="0038710F">
        <w:rPr>
          <w:sz w:val="28"/>
          <w:szCs w:val="28"/>
        </w:rPr>
        <w:t xml:space="preserve"> высказал пожелание: «Образование юношества гражданского ведомства Министерства народного просвещения сосредоточить в училищах сего ведомства, а также – в школах при штабах полковых и при линейных батальонах»</w:t>
      </w:r>
      <w:r w:rsidR="00451515" w:rsidRPr="00451515">
        <w:rPr>
          <w:sz w:val="28"/>
          <w:szCs w:val="28"/>
        </w:rPr>
        <w:t xml:space="preserve"> </w:t>
      </w:r>
      <w:r w:rsidR="00451515">
        <w:rPr>
          <w:sz w:val="28"/>
          <w:szCs w:val="28"/>
        </w:rPr>
        <w:t>[5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</w:p>
    <w:p w:rsidR="005F4228" w:rsidRPr="0038710F" w:rsidRDefault="005F4228" w:rsidP="00675D8C">
      <w:pPr>
        <w:spacing w:line="360" w:lineRule="auto"/>
        <w:jc w:val="both"/>
        <w:rPr>
          <w:sz w:val="28"/>
          <w:szCs w:val="28"/>
        </w:rPr>
      </w:pPr>
      <w:r w:rsidRPr="0038710F">
        <w:rPr>
          <w:sz w:val="28"/>
          <w:szCs w:val="28"/>
        </w:rPr>
        <w:tab/>
        <w:t xml:space="preserve">Следующим этапом в деле образования горцев стала их отправка в столичные кадетские корпуса. Отбор детей осуществлялся в зависимости от социального положения и возрастного ценза, прежде всего  это дети князей, первостепенных узденей и почетных мусульман,  а так же претенденты не моложе шести и не старше 12лет.  Предполагалось, что дети знатных и влиятельных горцев, получив столичное образование, станут адептами самодержавной власти, «действуя на умы своих единомышленников…в видах правительства» </w:t>
      </w:r>
      <w:r w:rsidR="00451515">
        <w:rPr>
          <w:sz w:val="28"/>
          <w:szCs w:val="28"/>
        </w:rPr>
        <w:t>[6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Огромную роль в воспитании и обучении так называемых «почетных горцев» по праву принадлежит Ставропольской гимназии, открытой в 1837г. Особенностью обучения было наличие «благородного пансиона», в котором находились и обучались дети дворян. Выпускниками гимназии были многие  выдающиеся деятели литературы, науки и культуры Северного Кавказа, будущие просветители. Для обучения горцев было открыто специальное горское отделение, где за счёт государства бесплатно обучалось 85 учеников, что составляло 24 % от всех воспитанников пансиона. Места в нем были распределены по национальным областям Кавказа. В Положении строго оговаривалось о необходимости по окончанию учебных заведений России прослужить на Кавказе и за Кавказом не менее шести лет </w:t>
      </w:r>
      <w:r w:rsidR="00451515">
        <w:rPr>
          <w:sz w:val="28"/>
          <w:szCs w:val="28"/>
        </w:rPr>
        <w:t>[7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</w:t>
      </w:r>
    </w:p>
    <w:p w:rsidR="005F4228" w:rsidRPr="00675D8C" w:rsidRDefault="005F4228" w:rsidP="00074193">
      <w:pPr>
        <w:spacing w:line="360" w:lineRule="auto"/>
        <w:jc w:val="both"/>
        <w:rPr>
          <w:color w:val="FF0000"/>
          <w:sz w:val="28"/>
          <w:szCs w:val="28"/>
          <w:vertAlign w:val="superscript"/>
        </w:rPr>
      </w:pPr>
      <w:r w:rsidRPr="0038710F">
        <w:rPr>
          <w:sz w:val="28"/>
          <w:szCs w:val="28"/>
        </w:rPr>
        <w:tab/>
        <w:t xml:space="preserve">Распространению народного образования на Кавказе содействовало активное участие местного населения. По мнению А.В.Фадеева, великое значение светской школы на окраинах России заключалось в стимулировании подобных запросов и потребностей </w:t>
      </w:r>
      <w:r w:rsidR="00451515">
        <w:rPr>
          <w:sz w:val="28"/>
          <w:szCs w:val="28"/>
        </w:rPr>
        <w:t>[8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color w:val="FF6600"/>
          <w:sz w:val="28"/>
          <w:szCs w:val="28"/>
          <w:vertAlign w:val="superscript"/>
        </w:rPr>
        <w:t xml:space="preserve"> </w:t>
      </w:r>
    </w:p>
    <w:p w:rsidR="005F4228" w:rsidRPr="0038710F" w:rsidRDefault="005F4228" w:rsidP="00675D8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  </w:t>
      </w:r>
      <w:r w:rsidRPr="0038710F">
        <w:rPr>
          <w:sz w:val="28"/>
          <w:szCs w:val="28"/>
        </w:rPr>
        <w:tab/>
        <w:t xml:space="preserve">Не маловажную роль сыграл Государственный Совет за № 37709 от 4 декабря 1861 года “О порядке приготовления иноверцев не христиан к принятию Православной веры и совершение над сими лицами таинства </w:t>
      </w:r>
      <w:r w:rsidRPr="0038710F">
        <w:rPr>
          <w:sz w:val="28"/>
          <w:szCs w:val="28"/>
        </w:rPr>
        <w:lastRenderedPageBreak/>
        <w:t>святого крещения, а также о правах и преимуществах принявших Православную или другую Христианскую веру”. Существовали четыре категории требований к различным возрастным группам: до 14 лет –письменное согласие родителей или опекунов, с 14 до 21года - собственному желанию при этом наставляются в течени</w:t>
      </w:r>
      <w:proofErr w:type="gramStart"/>
      <w:r w:rsidRPr="0038710F">
        <w:rPr>
          <w:sz w:val="28"/>
          <w:szCs w:val="28"/>
        </w:rPr>
        <w:t>и</w:t>
      </w:r>
      <w:proofErr w:type="gramEnd"/>
      <w:r w:rsidRPr="0038710F">
        <w:rPr>
          <w:sz w:val="28"/>
          <w:szCs w:val="28"/>
        </w:rPr>
        <w:t xml:space="preserve"> шести месяцев, с 21 года и более - собственному желанию при этом наставляются в течении сорока дней,  опасно больные всякого возраста - по собственному желанию и крещение без промедления </w:t>
      </w:r>
      <w:r w:rsidR="00675D8C">
        <w:rPr>
          <w:sz w:val="28"/>
          <w:szCs w:val="28"/>
        </w:rPr>
        <w:t>[9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</w:t>
      </w:r>
    </w:p>
    <w:p w:rsidR="005F4228" w:rsidRPr="0038710F" w:rsidRDefault="005F4228" w:rsidP="00675D8C">
      <w:pPr>
        <w:pStyle w:val="a4"/>
        <w:spacing w:before="0" w:beforeAutospacing="0" w:after="0" w:afterAutospacing="0" w:line="360" w:lineRule="auto"/>
        <w:ind w:firstLine="708"/>
        <w:jc w:val="both"/>
        <w:rPr>
          <w:color w:val="FF6600"/>
          <w:sz w:val="28"/>
          <w:szCs w:val="28"/>
        </w:rPr>
      </w:pPr>
      <w:r w:rsidRPr="0038710F">
        <w:rPr>
          <w:sz w:val="28"/>
          <w:szCs w:val="28"/>
        </w:rPr>
        <w:t xml:space="preserve">Шестидесятые годы Х1Х века характеризуются указами </w:t>
      </w:r>
      <w:proofErr w:type="gramStart"/>
      <w:r w:rsidRPr="0038710F">
        <w:rPr>
          <w:sz w:val="28"/>
          <w:szCs w:val="28"/>
        </w:rPr>
        <w:t>касающихся</w:t>
      </w:r>
      <w:proofErr w:type="gramEnd"/>
      <w:r w:rsidRPr="0038710F">
        <w:rPr>
          <w:sz w:val="28"/>
          <w:szCs w:val="28"/>
        </w:rPr>
        <w:t xml:space="preserve"> просвещения.  В “Положении о начальных народных училищах” за № 41068 ставилась благородная цель – “утверждать в народе религиозные и нравственные понятия и распространять первоначальные полезные знания”. </w:t>
      </w:r>
      <w:proofErr w:type="gramStart"/>
      <w:r w:rsidRPr="0038710F">
        <w:rPr>
          <w:sz w:val="28"/>
          <w:szCs w:val="28"/>
        </w:rPr>
        <w:t>Начиная же с 26 декабря 1868 года вносятся некоторые уступки, указ № 46593, объявленный Сенату министром народного просвещения  «Относительно приема в гимназии инородцев не христиан Европейской России”, в нем отмечалось: “в видах поощрения инородцев не христиан губерний Европейской России к поступлению в гимназии, принимать их в первый класс сих заведений до пятнадца</w:t>
      </w:r>
      <w:r w:rsidR="00451515">
        <w:rPr>
          <w:sz w:val="28"/>
          <w:szCs w:val="28"/>
        </w:rPr>
        <w:t>тилетнего возраста включительно</w:t>
      </w:r>
      <w:r w:rsidR="00451515" w:rsidRPr="00451515">
        <w:rPr>
          <w:sz w:val="28"/>
          <w:szCs w:val="28"/>
        </w:rPr>
        <w:t>[1</w:t>
      </w:r>
      <w:r w:rsidR="00675D8C">
        <w:rPr>
          <w:sz w:val="28"/>
          <w:szCs w:val="28"/>
        </w:rPr>
        <w:t>0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proofErr w:type="gramEnd"/>
      <w:r w:rsidRPr="0038710F">
        <w:rPr>
          <w:sz w:val="28"/>
          <w:szCs w:val="28"/>
        </w:rPr>
        <w:t xml:space="preserve">   Указ от 26 марта 1870 года за № 48185 “О мерах к образованию населяющих Россию инородцев”, дает право освободить нехристиан от посещения уроков Закона Божия </w:t>
      </w:r>
      <w:r w:rsidR="00451515" w:rsidRPr="00451515">
        <w:rPr>
          <w:sz w:val="28"/>
          <w:szCs w:val="28"/>
        </w:rPr>
        <w:t>[1</w:t>
      </w:r>
      <w:r w:rsidR="00675D8C">
        <w:rPr>
          <w:sz w:val="28"/>
          <w:szCs w:val="28"/>
        </w:rPr>
        <w:t>1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</w:t>
      </w:r>
      <w:r w:rsidRPr="0038710F">
        <w:rPr>
          <w:color w:val="FF6600"/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В этот период предпринимаются попытки к подготовке учительских кадров для иноверцев и </w:t>
      </w:r>
      <w:proofErr w:type="gramStart"/>
      <w:r w:rsidRPr="0038710F">
        <w:rPr>
          <w:sz w:val="28"/>
          <w:szCs w:val="28"/>
        </w:rPr>
        <w:t>инородцев</w:t>
      </w:r>
      <w:proofErr w:type="gramEnd"/>
      <w:r w:rsidRPr="0038710F">
        <w:rPr>
          <w:sz w:val="28"/>
          <w:szCs w:val="28"/>
        </w:rPr>
        <w:t xml:space="preserve"> и вводится преподавание местных языков </w:t>
      </w:r>
      <w:r w:rsidR="00451515" w:rsidRPr="00451515">
        <w:rPr>
          <w:sz w:val="28"/>
          <w:szCs w:val="28"/>
        </w:rPr>
        <w:t>[1</w:t>
      </w:r>
      <w:r w:rsidR="00675D8C">
        <w:rPr>
          <w:sz w:val="28"/>
          <w:szCs w:val="28"/>
        </w:rPr>
        <w:t>2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Одним из преподавателей был адыгский просветитель </w:t>
      </w:r>
      <w:proofErr w:type="spellStart"/>
      <w:r w:rsidRPr="0038710F">
        <w:rPr>
          <w:sz w:val="28"/>
          <w:szCs w:val="28"/>
        </w:rPr>
        <w:t>Умар</w:t>
      </w:r>
      <w:proofErr w:type="spellEnd"/>
      <w:r w:rsidRPr="0038710F">
        <w:rPr>
          <w:sz w:val="28"/>
          <w:szCs w:val="28"/>
        </w:rPr>
        <w:t xml:space="preserve"> </w:t>
      </w:r>
      <w:proofErr w:type="spellStart"/>
      <w:r w:rsidRPr="0038710F">
        <w:rPr>
          <w:sz w:val="28"/>
          <w:szCs w:val="28"/>
        </w:rPr>
        <w:t>Берсей</w:t>
      </w:r>
      <w:proofErr w:type="spellEnd"/>
      <w:r w:rsidRPr="0038710F">
        <w:rPr>
          <w:sz w:val="28"/>
          <w:szCs w:val="28"/>
        </w:rPr>
        <w:t xml:space="preserve">, </w:t>
      </w:r>
      <w:r w:rsidRPr="0038710F">
        <w:rPr>
          <w:color w:val="000000"/>
          <w:sz w:val="28"/>
          <w:szCs w:val="28"/>
        </w:rPr>
        <w:t xml:space="preserve">приглашенный в 1850году на должность старшего преподавателя черкесского языка в связи сведением этого языка в гимназический курс в качестве учебного предмета. </w:t>
      </w:r>
    </w:p>
    <w:p w:rsidR="005F4228" w:rsidRPr="00675D8C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Реформы в  европейской  части России параллельно проводилась и на её окраинах. Основной задачей реформы образования было централизованное управление, где большинство учебных заведений в стране находилось в ведомстве Министерства народного просвещения. Во главе него стоял министр, во власти которого находились вопросы по устройству учебных заведений и управлению учебной и воспитательной </w:t>
      </w:r>
      <w:r w:rsidRPr="0038710F">
        <w:rPr>
          <w:sz w:val="28"/>
          <w:szCs w:val="28"/>
        </w:rPr>
        <w:lastRenderedPageBreak/>
        <w:t xml:space="preserve">работой </w:t>
      </w:r>
      <w:r w:rsidR="00451515" w:rsidRPr="00451515">
        <w:rPr>
          <w:sz w:val="28"/>
          <w:szCs w:val="28"/>
        </w:rPr>
        <w:t>[1</w:t>
      </w:r>
      <w:r w:rsidR="00675D8C">
        <w:rPr>
          <w:sz w:val="28"/>
          <w:szCs w:val="28"/>
        </w:rPr>
        <w:t>3</w:t>
      </w:r>
      <w:r w:rsidR="00451515" w:rsidRPr="00451515">
        <w:rPr>
          <w:sz w:val="28"/>
          <w:szCs w:val="28"/>
        </w:rPr>
        <w:t>]</w:t>
      </w:r>
      <w:r w:rsidR="00451515" w:rsidRPr="0038710F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. Деятельность министерства  в регионах была распределена на 12 учебных округов. Учебные </w:t>
      </w:r>
      <w:proofErr w:type="gramStart"/>
      <w:r w:rsidRPr="0038710F">
        <w:rPr>
          <w:sz w:val="28"/>
          <w:szCs w:val="28"/>
        </w:rPr>
        <w:t>заведения</w:t>
      </w:r>
      <w:proofErr w:type="gramEnd"/>
      <w:r w:rsidRPr="0038710F">
        <w:rPr>
          <w:sz w:val="28"/>
          <w:szCs w:val="28"/>
        </w:rPr>
        <w:t xml:space="preserve"> находящиеся в пределах Кавказского края, образовали Кавказский учебный округ. В него входили все Закавказье, Северный Кавказ и Степное </w:t>
      </w:r>
      <w:proofErr w:type="spellStart"/>
      <w:r w:rsidRPr="0038710F">
        <w:rPr>
          <w:sz w:val="28"/>
          <w:szCs w:val="28"/>
        </w:rPr>
        <w:t>Предкавказье</w:t>
      </w:r>
      <w:proofErr w:type="spellEnd"/>
      <w:r w:rsidRPr="0038710F">
        <w:rPr>
          <w:sz w:val="28"/>
          <w:szCs w:val="28"/>
        </w:rPr>
        <w:t xml:space="preserve">. Центр округа был в Тифлисе. </w:t>
      </w:r>
      <w:proofErr w:type="gramStart"/>
      <w:r w:rsidRPr="0038710F">
        <w:rPr>
          <w:sz w:val="28"/>
          <w:szCs w:val="28"/>
        </w:rPr>
        <w:t>Кавказский учебный округ относился  к числу, «стоящих на особых положениях».</w:t>
      </w:r>
      <w:proofErr w:type="gramEnd"/>
      <w:r w:rsidRPr="0038710F">
        <w:rPr>
          <w:sz w:val="28"/>
          <w:szCs w:val="28"/>
        </w:rPr>
        <w:t xml:space="preserve">  Министерство народного просвещения традиционно считало,  первоочередной задачей на Кавказе обеспечение школьного обучения для </w:t>
      </w:r>
      <w:proofErr w:type="gramStart"/>
      <w:r w:rsidRPr="0038710F">
        <w:rPr>
          <w:sz w:val="28"/>
          <w:szCs w:val="28"/>
        </w:rPr>
        <w:t>детей</w:t>
      </w:r>
      <w:proofErr w:type="gramEnd"/>
      <w:r w:rsidRPr="0038710F">
        <w:rPr>
          <w:sz w:val="28"/>
          <w:szCs w:val="28"/>
        </w:rPr>
        <w:t xml:space="preserve"> служивших в крае офицеров и чиновников из России, не вторгаясь в область народного образования  местного населения </w:t>
      </w:r>
      <w:r w:rsidR="00675D8C">
        <w:rPr>
          <w:sz w:val="28"/>
          <w:szCs w:val="28"/>
        </w:rPr>
        <w:t>[14</w:t>
      </w:r>
      <w:r w:rsidR="00451515" w:rsidRPr="00451515">
        <w:rPr>
          <w:sz w:val="28"/>
          <w:szCs w:val="28"/>
        </w:rPr>
        <w:t>]</w:t>
      </w:r>
      <w:r w:rsidR="00451515" w:rsidRPr="0038710F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>. А. И. Барятинский провел реформу по децентрализации управления народным образованием. В результате школьное дело лишилось единого руководящего органа,  было вверено многим лицам, действовавшим разобщено и некомпетентно</w:t>
      </w:r>
      <w:r w:rsidR="00451515" w:rsidRPr="00451515">
        <w:rPr>
          <w:sz w:val="28"/>
          <w:szCs w:val="28"/>
        </w:rPr>
        <w:t>[1</w:t>
      </w:r>
      <w:r w:rsidR="00675D8C">
        <w:rPr>
          <w:sz w:val="28"/>
          <w:szCs w:val="28"/>
        </w:rPr>
        <w:t>5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На смену  ему приходит князь Михаил Николаевич, который, ознакомившись с положением дел, пришел к выводу, что </w:t>
      </w:r>
      <w:proofErr w:type="gramStart"/>
      <w:r w:rsidRPr="0038710F">
        <w:rPr>
          <w:sz w:val="28"/>
          <w:szCs w:val="28"/>
        </w:rPr>
        <w:t>для</w:t>
      </w:r>
      <w:proofErr w:type="gramEnd"/>
      <w:r w:rsidRPr="0038710F">
        <w:rPr>
          <w:sz w:val="28"/>
          <w:szCs w:val="28"/>
        </w:rPr>
        <w:t xml:space="preserve"> «</w:t>
      </w:r>
      <w:proofErr w:type="gramStart"/>
      <w:r w:rsidRPr="0038710F">
        <w:rPr>
          <w:sz w:val="28"/>
          <w:szCs w:val="28"/>
        </w:rPr>
        <w:t>достижение</w:t>
      </w:r>
      <w:proofErr w:type="gramEnd"/>
      <w:r w:rsidRPr="0038710F">
        <w:rPr>
          <w:sz w:val="28"/>
          <w:szCs w:val="28"/>
        </w:rPr>
        <w:t xml:space="preserve"> столь важной цели необходимо обусловливается единством направления в столь важно</w:t>
      </w:r>
      <w:r w:rsidR="00451515">
        <w:rPr>
          <w:sz w:val="28"/>
          <w:szCs w:val="28"/>
        </w:rPr>
        <w:t xml:space="preserve">м </w:t>
      </w:r>
      <w:r w:rsidR="00675D8C">
        <w:rPr>
          <w:sz w:val="28"/>
          <w:szCs w:val="28"/>
        </w:rPr>
        <w:t>правительственном учреждении»[16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Он предложил учредить при своем управлении должность главного инспектора учебных заведений на Кавказе и за Кавказом. 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>Согласно Положению 1867г. содержание начальных училищ возлагалось на городские и сельские общества. В случае отсутствия  у обществ необходимых денег, предусматривалась  возможность предоставления правительством единовременных или постоянных пособий. Во вновь открываемых сельских училищах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>предполагалось вести преподавание всех предметов на русском языке, вне зависимости от национального состава местности. Относительно гимназий и прогимназий положение гласило, что они «как по цели своей, так и по составу, правами и преимуществами согласуются с гимн</w:t>
      </w:r>
      <w:r w:rsidR="00EF080E">
        <w:rPr>
          <w:sz w:val="28"/>
          <w:szCs w:val="28"/>
        </w:rPr>
        <w:t>азиями и прогимназиями империи»</w:t>
      </w:r>
      <w:r w:rsidR="00675D8C">
        <w:rPr>
          <w:sz w:val="28"/>
          <w:szCs w:val="28"/>
        </w:rPr>
        <w:t>[17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38710F">
        <w:rPr>
          <w:sz w:val="28"/>
          <w:szCs w:val="28"/>
        </w:rPr>
        <w:t>К моменту издания Положения 1867г. много изменилось в самой России. Выстрел Д.В.Каракозова вынудил правительство перейти к жесткому курсу.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В первую очередь, это коснулось Министерства народного просвещения. К задачам образования правительство подходило, «имея в </w:t>
      </w:r>
      <w:r w:rsidRPr="0038710F">
        <w:rPr>
          <w:sz w:val="28"/>
          <w:szCs w:val="28"/>
        </w:rPr>
        <w:lastRenderedPageBreak/>
        <w:t xml:space="preserve">виду давать горцам такое образование, которое бы предоставляло им средства быть полезными гражданами не на воинственном, а преимущественно на мирном поприще, не выходя из </w:t>
      </w:r>
      <w:proofErr w:type="gramStart"/>
      <w:r w:rsidRPr="0038710F">
        <w:rPr>
          <w:sz w:val="28"/>
          <w:szCs w:val="28"/>
        </w:rPr>
        <w:t>сферы</w:t>
      </w:r>
      <w:proofErr w:type="gramEnd"/>
      <w:r w:rsidRPr="0038710F">
        <w:rPr>
          <w:sz w:val="28"/>
          <w:szCs w:val="28"/>
        </w:rPr>
        <w:t xml:space="preserve">  то есть не отдаляясь от своих природных нравов, обычаев, верований…» </w:t>
      </w:r>
      <w:r w:rsidR="00074193">
        <w:rPr>
          <w:sz w:val="28"/>
          <w:szCs w:val="28"/>
        </w:rPr>
        <w:t>[18</w:t>
      </w:r>
      <w:r w:rsidR="00451515" w:rsidRPr="00451515">
        <w:rPr>
          <w:sz w:val="28"/>
          <w:szCs w:val="28"/>
        </w:rPr>
        <w:t>]</w:t>
      </w:r>
      <w:r w:rsidR="00451515" w:rsidRPr="0038710F">
        <w:rPr>
          <w:sz w:val="28"/>
          <w:szCs w:val="28"/>
        </w:rPr>
        <w:t xml:space="preserve"> </w:t>
      </w:r>
      <w:r w:rsidRPr="0038710F">
        <w:rPr>
          <w:sz w:val="28"/>
          <w:szCs w:val="28"/>
        </w:rPr>
        <w:t xml:space="preserve">.  Все меры были направлены, как писал А.И.Георгиевский, «на удовлетворение, прежде всего насущным местным и правительственным потребностям» </w:t>
      </w:r>
      <w:r w:rsidR="00074193">
        <w:rPr>
          <w:sz w:val="28"/>
          <w:szCs w:val="28"/>
        </w:rPr>
        <w:t>[19</w:t>
      </w:r>
      <w:r w:rsidR="00451515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sz w:val="28"/>
          <w:szCs w:val="28"/>
          <w:vertAlign w:val="superscript"/>
        </w:rPr>
        <w:t xml:space="preserve"> 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38710F">
        <w:rPr>
          <w:sz w:val="28"/>
          <w:szCs w:val="28"/>
        </w:rPr>
        <w:t xml:space="preserve">В соответствии с национально-религиозными факторами учебные власти учреждали определённые типы школ для различных групп населения. Соответственно им установились и учебные программы, а впоследствии и специализация образования на </w:t>
      </w:r>
      <w:proofErr w:type="gramStart"/>
      <w:r w:rsidRPr="0038710F">
        <w:rPr>
          <w:sz w:val="28"/>
          <w:szCs w:val="28"/>
        </w:rPr>
        <w:t>классическое</w:t>
      </w:r>
      <w:proofErr w:type="gramEnd"/>
      <w:r w:rsidRPr="0038710F">
        <w:rPr>
          <w:sz w:val="28"/>
          <w:szCs w:val="28"/>
        </w:rPr>
        <w:t>, полуклассическое, реальное и техническое.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>Кроме того, классическое образование сулило реальную возможность поступления в высшие учебные заведения, в то время</w:t>
      </w:r>
      <w:proofErr w:type="gramStart"/>
      <w:r w:rsidRPr="0038710F">
        <w:rPr>
          <w:sz w:val="28"/>
          <w:szCs w:val="28"/>
        </w:rPr>
        <w:t>,</w:t>
      </w:r>
      <w:proofErr w:type="gramEnd"/>
      <w:r w:rsidRPr="0038710F">
        <w:rPr>
          <w:sz w:val="28"/>
          <w:szCs w:val="28"/>
        </w:rPr>
        <w:t xml:space="preserve"> как центральная власть вовсе не была заинтересована в предоставлении подобной возможности в массовом порядке. </w:t>
      </w:r>
    </w:p>
    <w:p w:rsidR="00EF080E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>События 4 апреля 1866г. внесли коррективы в мероприятия в отношении кавказской школы. 12 ноября 1868г</w:t>
      </w:r>
      <w:proofErr w:type="gramStart"/>
      <w:r w:rsidRPr="0038710F">
        <w:rPr>
          <w:sz w:val="28"/>
          <w:szCs w:val="28"/>
        </w:rPr>
        <w:t>.б</w:t>
      </w:r>
      <w:proofErr w:type="gramEnd"/>
      <w:r w:rsidRPr="0038710F">
        <w:rPr>
          <w:sz w:val="28"/>
          <w:szCs w:val="28"/>
        </w:rPr>
        <w:t xml:space="preserve">ыло издано «Положение о Кавказских воспитанниках в высших и специальных учебных заведениях Империи» </w:t>
      </w:r>
      <w:r w:rsidR="00074193">
        <w:rPr>
          <w:sz w:val="28"/>
          <w:szCs w:val="28"/>
        </w:rPr>
        <w:t>[20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По этому Положению </w:t>
      </w:r>
      <w:proofErr w:type="gramStart"/>
      <w:r w:rsidRPr="0038710F">
        <w:rPr>
          <w:sz w:val="28"/>
          <w:szCs w:val="28"/>
        </w:rPr>
        <w:t>Ставропольская</w:t>
      </w:r>
      <w:proofErr w:type="gramEnd"/>
      <w:r w:rsidRPr="0038710F">
        <w:rPr>
          <w:sz w:val="28"/>
          <w:szCs w:val="28"/>
        </w:rPr>
        <w:t xml:space="preserve"> и Кубанская гимназии получили статус классических.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Институт кавказских воспитанников возник при наместнике М.С.Воронцове, а отправка уроженцев Кавказа в высшие учебные заведения практиковалась с начала </w:t>
      </w:r>
      <w:r w:rsidRPr="0038710F">
        <w:rPr>
          <w:sz w:val="28"/>
          <w:szCs w:val="28"/>
          <w:lang w:val="en-US"/>
        </w:rPr>
        <w:t>XIX</w:t>
      </w:r>
      <w:r w:rsidRPr="0038710F">
        <w:rPr>
          <w:sz w:val="28"/>
          <w:szCs w:val="28"/>
        </w:rPr>
        <w:t xml:space="preserve"> столетия. В высших и специальных заведениях империи выделялись вакансии для кавказских юношей, которые за казенный счет получали высшее образование – с тем, чтобы в дальнейшем служить на гражданском поприще у себя на родине. Обязательность службы строго оговаривалась: </w:t>
      </w:r>
    </w:p>
    <w:p w:rsidR="005F4228" w:rsidRPr="0038710F" w:rsidRDefault="00EF080E" w:rsidP="00675D8C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38710F">
        <w:rPr>
          <w:sz w:val="28"/>
          <w:szCs w:val="28"/>
        </w:rPr>
        <w:t xml:space="preserve"> </w:t>
      </w:r>
      <w:r w:rsidR="005F4228" w:rsidRPr="0038710F">
        <w:rPr>
          <w:sz w:val="28"/>
          <w:szCs w:val="28"/>
        </w:rPr>
        <w:t xml:space="preserve">«Все вообще кавказские воспитанники обязаны, по окончанию ими курса наук, прослужить на Кавказе и за Кавказом не менее шести лет» </w:t>
      </w:r>
      <w:r w:rsidR="00074193">
        <w:rPr>
          <w:sz w:val="28"/>
          <w:szCs w:val="28"/>
        </w:rPr>
        <w:t>[21</w:t>
      </w:r>
      <w:r w:rsidR="003A1A6E" w:rsidRPr="00451515">
        <w:rPr>
          <w:sz w:val="28"/>
          <w:szCs w:val="28"/>
        </w:rPr>
        <w:t>]</w:t>
      </w:r>
      <w:r w:rsidR="005F4228" w:rsidRPr="0038710F">
        <w:rPr>
          <w:sz w:val="28"/>
          <w:szCs w:val="28"/>
        </w:rPr>
        <w:t>. Положение также определяло число воспитанников. Из 126 молодых людей предполагалось обучать в Петербургском, Московском, Харьковском и Новороссийском университетах 65, а на долю остальных выпадали  разные специальные учебные заведения - 61.</w:t>
      </w:r>
    </w:p>
    <w:p w:rsidR="005F4228" w:rsidRPr="0038710F" w:rsidRDefault="005F4228" w:rsidP="00675D8C">
      <w:pPr>
        <w:spacing w:line="360" w:lineRule="auto"/>
        <w:jc w:val="both"/>
        <w:rPr>
          <w:sz w:val="28"/>
          <w:szCs w:val="28"/>
        </w:rPr>
      </w:pPr>
      <w:r w:rsidRPr="0038710F">
        <w:rPr>
          <w:sz w:val="28"/>
          <w:szCs w:val="28"/>
        </w:rPr>
        <w:lastRenderedPageBreak/>
        <w:t xml:space="preserve">     </w:t>
      </w:r>
      <w:r w:rsidRPr="0038710F">
        <w:rPr>
          <w:sz w:val="28"/>
          <w:szCs w:val="28"/>
        </w:rPr>
        <w:tab/>
        <w:t xml:space="preserve">  </w:t>
      </w:r>
      <w:proofErr w:type="gramStart"/>
      <w:r w:rsidRPr="0038710F">
        <w:rPr>
          <w:sz w:val="28"/>
          <w:szCs w:val="28"/>
        </w:rPr>
        <w:t xml:space="preserve">Нельзя не согласиться с </w:t>
      </w:r>
      <w:proofErr w:type="spellStart"/>
      <w:r w:rsidRPr="0038710F">
        <w:rPr>
          <w:sz w:val="28"/>
          <w:szCs w:val="28"/>
        </w:rPr>
        <w:t>В.Чарнолусским</w:t>
      </w:r>
      <w:proofErr w:type="spellEnd"/>
      <w:r w:rsidRPr="0038710F">
        <w:rPr>
          <w:sz w:val="28"/>
          <w:szCs w:val="28"/>
        </w:rPr>
        <w:t xml:space="preserve">, что «в продолжение </w:t>
      </w:r>
      <w:r w:rsidRPr="0038710F">
        <w:rPr>
          <w:sz w:val="28"/>
          <w:szCs w:val="28"/>
          <w:lang w:val="en-US"/>
        </w:rPr>
        <w:t>XIX</w:t>
      </w:r>
      <w:r w:rsidRPr="0038710F">
        <w:rPr>
          <w:sz w:val="28"/>
          <w:szCs w:val="28"/>
        </w:rPr>
        <w:t xml:space="preserve"> века, когда складывалась действующая система народного образования, не было ни одного момента, когда бы вопрос о языке преподавания рассматривался и разрешался правительством с педагогической точки зрения: для правительства это был только вопрос политики, вопрос «укрепления русской государственности» и «русификации» всех живущих на территории государства народностей и племён, говорящих не на</w:t>
      </w:r>
      <w:proofErr w:type="gramEnd"/>
      <w:r w:rsidRPr="0038710F">
        <w:rPr>
          <w:sz w:val="28"/>
          <w:szCs w:val="28"/>
        </w:rPr>
        <w:t xml:space="preserve"> </w:t>
      </w:r>
      <w:proofErr w:type="gramStart"/>
      <w:r w:rsidRPr="0038710F">
        <w:rPr>
          <w:sz w:val="28"/>
          <w:szCs w:val="28"/>
        </w:rPr>
        <w:t>русском</w:t>
      </w:r>
      <w:proofErr w:type="gramEnd"/>
      <w:r w:rsidRPr="0038710F">
        <w:rPr>
          <w:sz w:val="28"/>
          <w:szCs w:val="28"/>
        </w:rPr>
        <w:t xml:space="preserve"> языке» </w:t>
      </w:r>
      <w:r w:rsidR="00074193">
        <w:rPr>
          <w:sz w:val="28"/>
          <w:szCs w:val="28"/>
        </w:rPr>
        <w:t>[22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Чиновники Министерства полагали, что изучению русского языка в кавказских учебных заведениях никоим образом не должно мешать включение в учебный курс других языков,  поэтому в классических гимназиях допускалось преподавание лишь одного из других новых иностранных языков. В том случае, если кавказские дети недостаточно успевали по русскому языку, для них необязательным признавался и другой язык из двух новых.  </w:t>
      </w:r>
      <w:r w:rsidRPr="0038710F">
        <w:rPr>
          <w:sz w:val="28"/>
          <w:szCs w:val="28"/>
        </w:rPr>
        <w:tab/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Согласно Положению 23 мая </w:t>
      </w:r>
      <w:smartTag w:uri="urn:schemas-microsoft-com:office:smarttags" w:element="metricconverter">
        <w:smartTagPr>
          <w:attr w:name="ProductID" w:val="1874 г"/>
        </w:smartTagPr>
        <w:r w:rsidRPr="0038710F">
          <w:rPr>
            <w:sz w:val="28"/>
            <w:szCs w:val="28"/>
          </w:rPr>
          <w:t>1874 г</w:t>
        </w:r>
      </w:smartTag>
      <w:r w:rsidRPr="0038710F">
        <w:rPr>
          <w:sz w:val="28"/>
          <w:szCs w:val="28"/>
        </w:rPr>
        <w:t xml:space="preserve">.  «О народных училищах», для надзора над ними в 34 губерниях России вводилась должность директоров народных училищ </w:t>
      </w:r>
      <w:r w:rsidR="00074193">
        <w:rPr>
          <w:sz w:val="28"/>
          <w:szCs w:val="28"/>
        </w:rPr>
        <w:t>[23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На Кавказский учебный округ Положение не распространялось, несмотря  на то, что Наместник считал это крайне необходимой мерой.  Кавказская администрация сумела убедить Петербург в пользе учреждения дирекций в крае. Вот что по этому поводу  писал М.В.Краснов: «Только с открытием на Кавказе дирекции народных училищ начальное образование получило прочный залог постепенного распространения школ» </w:t>
      </w:r>
      <w:r w:rsidR="00074193">
        <w:rPr>
          <w:sz w:val="28"/>
          <w:szCs w:val="28"/>
        </w:rPr>
        <w:t>[24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 xml:space="preserve">. Правительству было выгодно посредством мелких льгот и уступок поддерживать готовность населения к организации общественных школ, нежели учреждать новые училища за счет дополнительных ассигнований из государственной казны. Практически во всех крупных селениях открывались начальные школы. В 1875году первые, аульские школы возникли в </w:t>
      </w:r>
      <w:proofErr w:type="spellStart"/>
      <w:r w:rsidRPr="0038710F">
        <w:rPr>
          <w:sz w:val="28"/>
          <w:szCs w:val="28"/>
        </w:rPr>
        <w:t>Кабарде</w:t>
      </w:r>
      <w:proofErr w:type="spellEnd"/>
      <w:r w:rsidRPr="0038710F">
        <w:rPr>
          <w:sz w:val="28"/>
          <w:szCs w:val="28"/>
        </w:rPr>
        <w:t xml:space="preserve">. В каждой обучалось по 20-25 детей. Они находились полностью на общественном содержании </w:t>
      </w:r>
      <w:r w:rsidR="003A1A6E" w:rsidRPr="00451515">
        <w:rPr>
          <w:sz w:val="28"/>
          <w:szCs w:val="28"/>
        </w:rPr>
        <w:t>[</w:t>
      </w:r>
      <w:r w:rsidR="00074193">
        <w:rPr>
          <w:sz w:val="28"/>
          <w:szCs w:val="28"/>
        </w:rPr>
        <w:t>25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  В 1876году, по данным попечителя округа,  в Терской области насчитывалось 106 начальных учебных заведений, относящихся к округу и другим ведомствам.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Большинство из них существовало на общественные деньги. </w:t>
      </w:r>
    </w:p>
    <w:p w:rsidR="005F4228" w:rsidRPr="0038710F" w:rsidRDefault="005F4228" w:rsidP="00675D8C">
      <w:pPr>
        <w:spacing w:line="360" w:lineRule="auto"/>
        <w:jc w:val="both"/>
        <w:rPr>
          <w:sz w:val="28"/>
          <w:szCs w:val="28"/>
          <w:vertAlign w:val="superscript"/>
        </w:rPr>
      </w:pPr>
      <w:r w:rsidRPr="0038710F">
        <w:rPr>
          <w:sz w:val="28"/>
          <w:szCs w:val="28"/>
        </w:rPr>
        <w:lastRenderedPageBreak/>
        <w:t xml:space="preserve">  </w:t>
      </w:r>
      <w:r w:rsidRPr="0038710F">
        <w:rPr>
          <w:sz w:val="28"/>
          <w:szCs w:val="28"/>
        </w:rPr>
        <w:tab/>
        <w:t xml:space="preserve"> Стремление местных жителей отдавать детей в средние школы, благодаря которым они могли стать офицерами и чиновниками, не встречало поддержки у правительства. В среднюю и высшую школу допускались лишь избранные, хотя чиновники Министерства народного просвещения считали, что целью школы является «содействовать не внесению или поддержанию розни в среде подданных государства, а их объединение во всем, в чем только возможно!» </w:t>
      </w:r>
      <w:r w:rsidR="00074193">
        <w:rPr>
          <w:sz w:val="28"/>
          <w:szCs w:val="28"/>
        </w:rPr>
        <w:t>[</w:t>
      </w:r>
      <w:r w:rsidR="003A1A6E">
        <w:rPr>
          <w:sz w:val="28"/>
          <w:szCs w:val="28"/>
        </w:rPr>
        <w:t>2</w:t>
      </w:r>
      <w:r w:rsidR="00074193">
        <w:rPr>
          <w:sz w:val="28"/>
          <w:szCs w:val="28"/>
        </w:rPr>
        <w:t>6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</w:p>
    <w:p w:rsidR="005F4228" w:rsidRPr="0038710F" w:rsidRDefault="005F4228" w:rsidP="00675D8C">
      <w:pPr>
        <w:spacing w:line="360" w:lineRule="auto"/>
        <w:jc w:val="both"/>
        <w:rPr>
          <w:sz w:val="28"/>
          <w:szCs w:val="28"/>
          <w:vertAlign w:val="superscript"/>
        </w:rPr>
      </w:pPr>
      <w:r w:rsidRPr="0038710F">
        <w:rPr>
          <w:sz w:val="28"/>
          <w:szCs w:val="28"/>
        </w:rPr>
        <w:t xml:space="preserve">      </w:t>
      </w:r>
      <w:r w:rsidRPr="0038710F">
        <w:rPr>
          <w:sz w:val="28"/>
          <w:szCs w:val="28"/>
        </w:rPr>
        <w:tab/>
        <w:t xml:space="preserve">На Кавказе получили распространение также коммерческие учебные заведения. Правительство, стремясь упорядочить руководство, ими издало в апреле 1879году «Правила для частных учебных заведений в Кавказском учебном округе». Эти правила классифицировали типы частных школ: открытые, где учебный курс преподавался за счёт учащихся, и закрытые, бравшие на себя все расходы по содержанию детей. Соответственно учебному курсу школы делились на разряды. К первому или высшему разряду относились </w:t>
      </w:r>
      <w:proofErr w:type="gramStart"/>
      <w:r w:rsidRPr="0038710F">
        <w:rPr>
          <w:sz w:val="28"/>
          <w:szCs w:val="28"/>
        </w:rPr>
        <w:t>шестиклассные</w:t>
      </w:r>
      <w:proofErr w:type="gramEnd"/>
      <w:r w:rsidRPr="0038710F">
        <w:rPr>
          <w:sz w:val="28"/>
          <w:szCs w:val="28"/>
        </w:rPr>
        <w:t xml:space="preserve">, ко второму – трёхклассные и к третьему разряду – двухклассные либо </w:t>
      </w:r>
      <w:proofErr w:type="spellStart"/>
      <w:r w:rsidRPr="0038710F">
        <w:rPr>
          <w:sz w:val="28"/>
          <w:szCs w:val="28"/>
        </w:rPr>
        <w:t>одноклассные</w:t>
      </w:r>
      <w:proofErr w:type="spellEnd"/>
      <w:r w:rsidRPr="0038710F">
        <w:rPr>
          <w:sz w:val="28"/>
          <w:szCs w:val="28"/>
        </w:rPr>
        <w:t xml:space="preserve">. Выбор предметов для преподавания представлялся на усмотрение лица, учреждающего школу - с единственной оговоркой относительно обязательности включения в программу закона божьего и русского языка </w:t>
      </w:r>
      <w:r w:rsidR="00074193">
        <w:rPr>
          <w:sz w:val="28"/>
          <w:szCs w:val="28"/>
        </w:rPr>
        <w:t>[27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   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1июля 1914г. правительством был принят закон «О частных учебных заведениях», который регламентировал порядок преподавания предметов в частных национальных школах. Предоставляя право изучать в них свои предметы, но допускать «лишь те учебные пособия и руководства, которые допущены учебным комитетом Министерства народного просвещения  или местным попечительным советом и духовным начальством </w:t>
      </w:r>
      <w:r w:rsidR="00074193">
        <w:rPr>
          <w:sz w:val="28"/>
          <w:szCs w:val="28"/>
        </w:rPr>
        <w:t>[28</w:t>
      </w:r>
      <w:r w:rsidR="003A1A6E" w:rsidRPr="00451515">
        <w:rPr>
          <w:sz w:val="28"/>
          <w:szCs w:val="28"/>
        </w:rPr>
        <w:t>]</w:t>
      </w:r>
      <w:r w:rsidRPr="0038710F">
        <w:rPr>
          <w:sz w:val="28"/>
          <w:szCs w:val="28"/>
        </w:rPr>
        <w:t>.</w:t>
      </w:r>
      <w:r w:rsidRPr="0038710F">
        <w:rPr>
          <w:sz w:val="28"/>
          <w:szCs w:val="28"/>
          <w:vertAlign w:val="superscript"/>
        </w:rPr>
        <w:t xml:space="preserve"> </w:t>
      </w:r>
      <w:r w:rsidRPr="0038710F">
        <w:rPr>
          <w:sz w:val="28"/>
          <w:szCs w:val="28"/>
        </w:rPr>
        <w:t xml:space="preserve"> </w:t>
      </w:r>
    </w:p>
    <w:p w:rsidR="005F4228" w:rsidRPr="0038710F" w:rsidRDefault="005F4228" w:rsidP="00675D8C">
      <w:pPr>
        <w:spacing w:line="360" w:lineRule="auto"/>
        <w:ind w:firstLine="708"/>
        <w:jc w:val="both"/>
        <w:rPr>
          <w:sz w:val="28"/>
          <w:szCs w:val="28"/>
        </w:rPr>
      </w:pPr>
      <w:r w:rsidRPr="0038710F">
        <w:rPr>
          <w:sz w:val="28"/>
          <w:szCs w:val="28"/>
        </w:rPr>
        <w:t xml:space="preserve">Таким образом, следует отметить, что развитие светского образования проходило довольно долгие и порой противоречивые этапы. Имел как свои </w:t>
      </w:r>
      <w:proofErr w:type="gramStart"/>
      <w:r w:rsidRPr="0038710F">
        <w:rPr>
          <w:sz w:val="28"/>
          <w:szCs w:val="28"/>
        </w:rPr>
        <w:t>по</w:t>
      </w:r>
      <w:r w:rsidR="003A1A6E">
        <w:rPr>
          <w:sz w:val="28"/>
          <w:szCs w:val="28"/>
        </w:rPr>
        <w:t>ложительные</w:t>
      </w:r>
      <w:proofErr w:type="gramEnd"/>
      <w:r w:rsidR="003A1A6E">
        <w:rPr>
          <w:sz w:val="28"/>
          <w:szCs w:val="28"/>
        </w:rPr>
        <w:t xml:space="preserve"> так и отрицательные </w:t>
      </w:r>
      <w:r w:rsidRPr="0038710F">
        <w:rPr>
          <w:sz w:val="28"/>
          <w:szCs w:val="28"/>
        </w:rPr>
        <w:t xml:space="preserve">результаты. К минусам можно отнести, прежде всего, оказание давления центральной власти на народы региона. К плюсам отнести создание единого языкового и образовательного пространства, развитие сети  учебных заведений и  увеличение грамотности среди местного населения. </w:t>
      </w:r>
    </w:p>
    <w:p w:rsidR="005F4228" w:rsidRPr="0038710F" w:rsidRDefault="003A1A6E" w:rsidP="00675D8C">
      <w:pPr>
        <w:pStyle w:val="4"/>
        <w:keepNext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 </w:t>
      </w:r>
    </w:p>
    <w:p w:rsidR="005F4228" w:rsidRPr="00675D8C" w:rsidRDefault="00451515" w:rsidP="00675D8C">
      <w:pPr>
        <w:pStyle w:val="a5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>  </w:t>
      </w:r>
      <w:r w:rsidR="005F4228" w:rsidRPr="00675D8C">
        <w:rPr>
          <w:bCs/>
          <w:i/>
          <w:sz w:val="28"/>
          <w:szCs w:val="28"/>
        </w:rPr>
        <w:t xml:space="preserve">Ткаченко Д.С. </w:t>
      </w:r>
      <w:r w:rsidR="005F4228" w:rsidRPr="00675D8C">
        <w:rPr>
          <w:bCs/>
          <w:sz w:val="28"/>
          <w:szCs w:val="28"/>
        </w:rPr>
        <w:t xml:space="preserve">Национально-просветительная политика Российской империи на          Ставрополье, Дону и Кубани в 1905-1917гг. </w:t>
      </w:r>
      <w:r w:rsidR="005636DD" w:rsidRPr="00675D8C">
        <w:rPr>
          <w:bCs/>
          <w:sz w:val="28"/>
          <w:szCs w:val="28"/>
        </w:rPr>
        <w:t>–</w:t>
      </w:r>
      <w:r w:rsidR="005F4228" w:rsidRPr="00675D8C">
        <w:rPr>
          <w:bCs/>
          <w:sz w:val="28"/>
          <w:szCs w:val="28"/>
        </w:rPr>
        <w:t xml:space="preserve"> Ставрополь</w:t>
      </w:r>
      <w:r w:rsidR="005636DD" w:rsidRPr="00675D8C">
        <w:rPr>
          <w:bCs/>
          <w:sz w:val="28"/>
          <w:szCs w:val="28"/>
        </w:rPr>
        <w:t>: СГУ</w:t>
      </w:r>
      <w:r w:rsidR="005F4228" w:rsidRPr="00675D8C">
        <w:rPr>
          <w:bCs/>
          <w:sz w:val="28"/>
          <w:szCs w:val="28"/>
        </w:rPr>
        <w:t>, 1997.- С.30.</w:t>
      </w:r>
    </w:p>
    <w:p w:rsidR="005F4228" w:rsidRPr="00675D8C" w:rsidRDefault="00074193" w:rsidP="00675D8C">
      <w:pPr>
        <w:pStyle w:val="a5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1515" w:rsidRPr="00675D8C">
        <w:rPr>
          <w:sz w:val="28"/>
          <w:szCs w:val="28"/>
        </w:rPr>
        <w:t>2.</w:t>
      </w:r>
      <w:r w:rsidR="005F4228" w:rsidRPr="00675D8C">
        <w:rPr>
          <w:sz w:val="28"/>
          <w:szCs w:val="28"/>
        </w:rPr>
        <w:t>   Полное собрание законов Российской Империи.- Т.11.</w:t>
      </w:r>
      <w:r w:rsidR="005636DD" w:rsidRPr="00675D8C">
        <w:rPr>
          <w:sz w:val="28"/>
          <w:szCs w:val="28"/>
        </w:rPr>
        <w:t xml:space="preserve"> (1740-1743гг.) </w:t>
      </w:r>
      <w:proofErr w:type="gramStart"/>
      <w:r w:rsidR="005F4228" w:rsidRPr="00675D8C">
        <w:rPr>
          <w:sz w:val="28"/>
          <w:szCs w:val="28"/>
        </w:rPr>
        <w:t>-С</w:t>
      </w:r>
      <w:proofErr w:type="gramEnd"/>
      <w:r w:rsidR="005F4228" w:rsidRPr="00675D8C">
        <w:rPr>
          <w:sz w:val="28"/>
          <w:szCs w:val="28"/>
        </w:rPr>
        <w:t>Пб., 1830.-С.9.</w:t>
      </w:r>
      <w:r w:rsidR="005636DD" w:rsidRPr="00675D8C">
        <w:rPr>
          <w:sz w:val="28"/>
          <w:szCs w:val="28"/>
        </w:rPr>
        <w:t xml:space="preserve"> с.988</w:t>
      </w:r>
    </w:p>
    <w:p w:rsidR="005F4228" w:rsidRPr="00675D8C" w:rsidRDefault="00074193" w:rsidP="00675D8C">
      <w:pPr>
        <w:pStyle w:val="a5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1515">
        <w:rPr>
          <w:sz w:val="28"/>
          <w:szCs w:val="28"/>
        </w:rPr>
        <w:t>3.</w:t>
      </w:r>
      <w:r w:rsidR="005636DD">
        <w:rPr>
          <w:sz w:val="28"/>
          <w:szCs w:val="28"/>
        </w:rPr>
        <w:t>  </w:t>
      </w:r>
      <w:r w:rsidR="005F4228" w:rsidRPr="0038710F">
        <w:rPr>
          <w:sz w:val="28"/>
          <w:szCs w:val="28"/>
        </w:rPr>
        <w:t>Полное собрание законов Российской Империи.- Т.11.</w:t>
      </w:r>
      <w:r w:rsidR="005636DD" w:rsidRPr="005636DD">
        <w:rPr>
          <w:color w:val="FF0000"/>
          <w:sz w:val="28"/>
          <w:szCs w:val="28"/>
        </w:rPr>
        <w:t xml:space="preserve"> </w:t>
      </w:r>
      <w:r w:rsidR="005636DD" w:rsidRPr="00675D8C">
        <w:rPr>
          <w:sz w:val="28"/>
          <w:szCs w:val="28"/>
        </w:rPr>
        <w:t xml:space="preserve">(1740-1743гг.) </w:t>
      </w:r>
      <w:proofErr w:type="gramStart"/>
      <w:r w:rsidR="005F4228" w:rsidRPr="00675D8C">
        <w:rPr>
          <w:sz w:val="28"/>
          <w:szCs w:val="28"/>
        </w:rPr>
        <w:t>-С</w:t>
      </w:r>
      <w:proofErr w:type="gramEnd"/>
      <w:r w:rsidR="005F4228" w:rsidRPr="00675D8C">
        <w:rPr>
          <w:sz w:val="28"/>
          <w:szCs w:val="28"/>
        </w:rPr>
        <w:t>Пб., 1830.-С.104.</w:t>
      </w:r>
      <w:r w:rsidR="005636DD" w:rsidRPr="00675D8C">
        <w:rPr>
          <w:sz w:val="28"/>
          <w:szCs w:val="28"/>
        </w:rPr>
        <w:t xml:space="preserve"> с.988</w:t>
      </w:r>
    </w:p>
    <w:p w:rsidR="005F4228" w:rsidRPr="00675D8C" w:rsidRDefault="00451515" w:rsidP="00675D8C">
      <w:pPr>
        <w:spacing w:line="360" w:lineRule="auto"/>
        <w:jc w:val="both"/>
        <w:rPr>
          <w:sz w:val="28"/>
          <w:szCs w:val="28"/>
        </w:rPr>
      </w:pPr>
      <w:r w:rsidRPr="00675D8C">
        <w:rPr>
          <w:sz w:val="28"/>
          <w:szCs w:val="28"/>
        </w:rPr>
        <w:t>4.</w:t>
      </w:r>
      <w:r w:rsidR="005F4228" w:rsidRPr="00675D8C">
        <w:rPr>
          <w:sz w:val="28"/>
          <w:szCs w:val="28"/>
        </w:rPr>
        <w:t>  Приложение к циркуляру по управлению Кавказским учебным округом за 1900год. -№1. - Тифлис, 1900. - С.37.</w:t>
      </w:r>
    </w:p>
    <w:p w:rsidR="005F4228" w:rsidRPr="00675D8C" w:rsidRDefault="00451515" w:rsidP="00675D8C">
      <w:pPr>
        <w:spacing w:line="360" w:lineRule="auto"/>
        <w:jc w:val="both"/>
        <w:rPr>
          <w:sz w:val="28"/>
          <w:szCs w:val="28"/>
        </w:rPr>
      </w:pPr>
      <w:r w:rsidRPr="00675D8C">
        <w:rPr>
          <w:sz w:val="28"/>
          <w:szCs w:val="28"/>
        </w:rPr>
        <w:t>5.</w:t>
      </w:r>
      <w:r w:rsidR="005F4228" w:rsidRPr="00675D8C">
        <w:rPr>
          <w:sz w:val="28"/>
          <w:szCs w:val="28"/>
        </w:rPr>
        <w:t>  </w:t>
      </w:r>
      <w:proofErr w:type="spellStart"/>
      <w:r w:rsidR="005F4228" w:rsidRPr="00675D8C">
        <w:rPr>
          <w:i/>
          <w:sz w:val="28"/>
          <w:szCs w:val="28"/>
        </w:rPr>
        <w:t>Модзалевский</w:t>
      </w:r>
      <w:proofErr w:type="spellEnd"/>
      <w:r w:rsidR="005F4228" w:rsidRPr="00675D8C">
        <w:rPr>
          <w:i/>
          <w:sz w:val="28"/>
          <w:szCs w:val="28"/>
        </w:rPr>
        <w:t xml:space="preserve"> Л.Н. </w:t>
      </w:r>
      <w:r w:rsidR="005F4228" w:rsidRPr="00675D8C">
        <w:rPr>
          <w:sz w:val="28"/>
          <w:szCs w:val="28"/>
        </w:rPr>
        <w:t xml:space="preserve">Ход учебного дела на Кавказе с 1802 по 1880год.  </w:t>
      </w:r>
      <w:proofErr w:type="gramStart"/>
      <w:r w:rsidR="005F4228" w:rsidRPr="00675D8C">
        <w:rPr>
          <w:sz w:val="28"/>
          <w:szCs w:val="28"/>
        </w:rPr>
        <w:t>-Т</w:t>
      </w:r>
      <w:proofErr w:type="gramEnd"/>
      <w:r w:rsidR="005F4228" w:rsidRPr="00675D8C">
        <w:rPr>
          <w:sz w:val="28"/>
          <w:szCs w:val="28"/>
        </w:rPr>
        <w:t>ифлис, 1880.- С.23-24.</w:t>
      </w:r>
    </w:p>
    <w:p w:rsidR="005F4228" w:rsidRPr="00675D8C" w:rsidRDefault="00451515" w:rsidP="00675D8C">
      <w:pPr>
        <w:pStyle w:val="a5"/>
        <w:spacing w:after="0" w:line="360" w:lineRule="auto"/>
        <w:ind w:left="0" w:firstLine="0"/>
        <w:rPr>
          <w:sz w:val="28"/>
          <w:szCs w:val="28"/>
        </w:rPr>
      </w:pPr>
      <w:r w:rsidRPr="00675D8C">
        <w:rPr>
          <w:sz w:val="28"/>
          <w:szCs w:val="28"/>
        </w:rPr>
        <w:t>6.</w:t>
      </w:r>
      <w:r w:rsidR="005F4228" w:rsidRPr="00675D8C">
        <w:rPr>
          <w:sz w:val="28"/>
          <w:szCs w:val="28"/>
        </w:rPr>
        <w:t>   </w:t>
      </w:r>
      <w:proofErr w:type="spellStart"/>
      <w:r w:rsidR="005F4228" w:rsidRPr="00675D8C">
        <w:rPr>
          <w:i/>
          <w:sz w:val="28"/>
          <w:szCs w:val="28"/>
        </w:rPr>
        <w:t>Копачев</w:t>
      </w:r>
      <w:proofErr w:type="spellEnd"/>
      <w:r w:rsidR="005F4228" w:rsidRPr="00675D8C">
        <w:rPr>
          <w:i/>
          <w:sz w:val="28"/>
          <w:szCs w:val="28"/>
        </w:rPr>
        <w:t xml:space="preserve"> </w:t>
      </w:r>
      <w:proofErr w:type="spellStart"/>
      <w:r w:rsidR="005F4228" w:rsidRPr="00675D8C">
        <w:rPr>
          <w:i/>
          <w:sz w:val="28"/>
          <w:szCs w:val="28"/>
        </w:rPr>
        <w:t>И.П.</w:t>
      </w:r>
      <w:r w:rsidR="005F4228" w:rsidRPr="00675D8C">
        <w:rPr>
          <w:sz w:val="28"/>
          <w:szCs w:val="28"/>
        </w:rPr>
        <w:t>Развитие</w:t>
      </w:r>
      <w:proofErr w:type="spellEnd"/>
      <w:r w:rsidR="005F4228" w:rsidRPr="00675D8C">
        <w:rPr>
          <w:sz w:val="28"/>
          <w:szCs w:val="28"/>
        </w:rPr>
        <w:t xml:space="preserve"> школьного образования в Кабардино-Балкарии (</w:t>
      </w:r>
      <w:r w:rsidR="005F4228" w:rsidRPr="00675D8C">
        <w:rPr>
          <w:sz w:val="28"/>
          <w:szCs w:val="28"/>
          <w:lang w:val="en-US"/>
        </w:rPr>
        <w:t>XVIII</w:t>
      </w:r>
      <w:proofErr w:type="gramStart"/>
      <w:r w:rsidR="005F4228" w:rsidRPr="00675D8C">
        <w:rPr>
          <w:sz w:val="28"/>
          <w:szCs w:val="28"/>
        </w:rPr>
        <w:t>в</w:t>
      </w:r>
      <w:proofErr w:type="gramEnd"/>
      <w:r w:rsidR="005F4228" w:rsidRPr="00675D8C">
        <w:rPr>
          <w:sz w:val="28"/>
          <w:szCs w:val="28"/>
        </w:rPr>
        <w:t xml:space="preserve">.- 30-е </w:t>
      </w:r>
      <w:r w:rsidR="005F4228" w:rsidRPr="00675D8C">
        <w:rPr>
          <w:sz w:val="28"/>
          <w:szCs w:val="28"/>
          <w:lang w:val="en-US"/>
        </w:rPr>
        <w:t>XX</w:t>
      </w:r>
      <w:r w:rsidR="005F4228" w:rsidRPr="00675D8C">
        <w:rPr>
          <w:sz w:val="28"/>
          <w:szCs w:val="28"/>
        </w:rPr>
        <w:t>в.).- Нальчик</w:t>
      </w:r>
      <w:r w:rsidR="005636DD" w:rsidRPr="00675D8C">
        <w:rPr>
          <w:sz w:val="28"/>
          <w:szCs w:val="28"/>
        </w:rPr>
        <w:t xml:space="preserve">: </w:t>
      </w:r>
      <w:proofErr w:type="spellStart"/>
      <w:r w:rsidR="005636DD" w:rsidRPr="00675D8C">
        <w:rPr>
          <w:sz w:val="28"/>
          <w:szCs w:val="28"/>
        </w:rPr>
        <w:t>Кабард</w:t>
      </w:r>
      <w:proofErr w:type="spellEnd"/>
      <w:proofErr w:type="gramStart"/>
      <w:r w:rsidR="005636DD" w:rsidRPr="00675D8C">
        <w:rPr>
          <w:sz w:val="28"/>
          <w:szCs w:val="28"/>
        </w:rPr>
        <w:t>.-</w:t>
      </w:r>
      <w:proofErr w:type="gramEnd"/>
      <w:r w:rsidR="005636DD" w:rsidRPr="00675D8C">
        <w:rPr>
          <w:sz w:val="28"/>
          <w:szCs w:val="28"/>
        </w:rPr>
        <w:t>Балкар. кн. изд-во,</w:t>
      </w:r>
      <w:r w:rsidR="005F4228" w:rsidRPr="00675D8C">
        <w:rPr>
          <w:sz w:val="28"/>
          <w:szCs w:val="28"/>
        </w:rPr>
        <w:t>1964. - С.43.</w:t>
      </w:r>
      <w:r w:rsidR="005636DD" w:rsidRPr="00675D8C">
        <w:rPr>
          <w:sz w:val="28"/>
          <w:szCs w:val="28"/>
        </w:rPr>
        <w:t>178с.</w:t>
      </w:r>
    </w:p>
    <w:p w:rsidR="005F4228" w:rsidRPr="00675D8C" w:rsidRDefault="00451515" w:rsidP="00675D8C">
      <w:pPr>
        <w:spacing w:line="360" w:lineRule="auto"/>
        <w:jc w:val="both"/>
        <w:rPr>
          <w:sz w:val="28"/>
          <w:szCs w:val="28"/>
        </w:rPr>
      </w:pPr>
      <w:r w:rsidRPr="00675D8C">
        <w:rPr>
          <w:sz w:val="28"/>
          <w:szCs w:val="28"/>
        </w:rPr>
        <w:t>7.</w:t>
      </w:r>
      <w:r w:rsidR="005F4228" w:rsidRPr="00675D8C">
        <w:rPr>
          <w:sz w:val="28"/>
          <w:szCs w:val="28"/>
        </w:rPr>
        <w:t>   Сборник постановлений по Министерству народного просвещения</w:t>
      </w:r>
      <w:proofErr w:type="gramStart"/>
      <w:r w:rsidR="005F4228" w:rsidRPr="00675D8C">
        <w:rPr>
          <w:sz w:val="28"/>
          <w:szCs w:val="28"/>
        </w:rPr>
        <w:t>.Т</w:t>
      </w:r>
      <w:proofErr w:type="gramEnd"/>
      <w:r w:rsidR="005F4228" w:rsidRPr="00675D8C">
        <w:rPr>
          <w:sz w:val="28"/>
          <w:szCs w:val="28"/>
        </w:rPr>
        <w:t>.2.- СПб.,1864 .- С.812.</w:t>
      </w:r>
    </w:p>
    <w:p w:rsidR="005F4228" w:rsidRPr="00675D8C" w:rsidRDefault="00074193" w:rsidP="00074193">
      <w:pPr>
        <w:pStyle w:val="a5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> Полное собрание законов Российской Империи (ПСЗРИ) Собр. 2. Отд. 2. - Т. ХХХУ</w:t>
      </w:r>
      <w:proofErr w:type="gramStart"/>
      <w:r w:rsidR="005F4228" w:rsidRPr="00675D8C">
        <w:rPr>
          <w:sz w:val="28"/>
          <w:szCs w:val="28"/>
        </w:rPr>
        <w:t>1</w:t>
      </w:r>
      <w:proofErr w:type="gramEnd"/>
      <w:r w:rsidR="005F4228" w:rsidRPr="00675D8C">
        <w:rPr>
          <w:sz w:val="28"/>
          <w:szCs w:val="28"/>
        </w:rPr>
        <w:t>. -СПб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1863. - С. 591</w:t>
      </w:r>
    </w:p>
    <w:p w:rsidR="005F4228" w:rsidRPr="00675D8C" w:rsidRDefault="00074193" w:rsidP="00074193">
      <w:pPr>
        <w:pStyle w:val="a5"/>
        <w:spacing w:after="0" w:line="360" w:lineRule="auto"/>
        <w:ind w:left="0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451515" w:rsidRPr="00675D8C">
        <w:rPr>
          <w:spacing w:val="-4"/>
          <w:sz w:val="28"/>
          <w:szCs w:val="28"/>
        </w:rPr>
        <w:t>.</w:t>
      </w:r>
      <w:r w:rsidR="005F4228" w:rsidRPr="00675D8C">
        <w:rPr>
          <w:spacing w:val="-4"/>
          <w:sz w:val="28"/>
          <w:szCs w:val="28"/>
        </w:rPr>
        <w:t xml:space="preserve"> ПСЗРИ. - </w:t>
      </w:r>
      <w:r w:rsidR="005F4228" w:rsidRPr="00675D8C">
        <w:rPr>
          <w:sz w:val="28"/>
          <w:szCs w:val="28"/>
        </w:rPr>
        <w:t xml:space="preserve">Собр. 2. Отд. 2. - Т. </w:t>
      </w:r>
      <w:proofErr w:type="gramStart"/>
      <w:r w:rsidR="005F4228" w:rsidRPr="00675D8C">
        <w:rPr>
          <w:sz w:val="28"/>
          <w:szCs w:val="28"/>
        </w:rPr>
        <w:t>Х</w:t>
      </w:r>
      <w:proofErr w:type="gramEnd"/>
      <w:r w:rsidR="005F4228" w:rsidRPr="00675D8C">
        <w:rPr>
          <w:sz w:val="28"/>
          <w:szCs w:val="28"/>
        </w:rPr>
        <w:t>LIII. -СПб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1873. - С. 562</w:t>
      </w:r>
    </w:p>
    <w:p w:rsidR="005F4228" w:rsidRPr="00675D8C" w:rsidRDefault="00074193" w:rsidP="00074193">
      <w:pPr>
        <w:pStyle w:val="a5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> </w:t>
      </w:r>
      <w:r w:rsidR="005F4228" w:rsidRPr="00675D8C">
        <w:rPr>
          <w:spacing w:val="-4"/>
          <w:sz w:val="28"/>
          <w:szCs w:val="28"/>
        </w:rPr>
        <w:t xml:space="preserve">ПСЗРИ. - </w:t>
      </w:r>
      <w:r w:rsidR="005F4228" w:rsidRPr="00675D8C">
        <w:rPr>
          <w:sz w:val="28"/>
          <w:szCs w:val="28"/>
        </w:rPr>
        <w:t xml:space="preserve">Собр. 2. Отд. 1. - Т. </w:t>
      </w:r>
      <w:proofErr w:type="gramStart"/>
      <w:r w:rsidR="005F4228" w:rsidRPr="00675D8C">
        <w:rPr>
          <w:sz w:val="28"/>
          <w:szCs w:val="28"/>
        </w:rPr>
        <w:t>Х</w:t>
      </w:r>
      <w:proofErr w:type="gramEnd"/>
      <w:r w:rsidR="005F4228" w:rsidRPr="00675D8C">
        <w:rPr>
          <w:sz w:val="28"/>
          <w:szCs w:val="28"/>
        </w:rPr>
        <w:t>LV.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1874. - С.314</w:t>
      </w:r>
    </w:p>
    <w:p w:rsidR="005F4228" w:rsidRPr="00675D8C" w:rsidRDefault="00074193" w:rsidP="00074193">
      <w:pPr>
        <w:pStyle w:val="a5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> </w:t>
      </w:r>
      <w:r w:rsidR="005F4228" w:rsidRPr="00675D8C">
        <w:rPr>
          <w:spacing w:val="-4"/>
          <w:sz w:val="28"/>
          <w:szCs w:val="28"/>
        </w:rPr>
        <w:t>ПСЗРИ</w:t>
      </w:r>
      <w:r w:rsidR="005F4228" w:rsidRPr="00675D8C">
        <w:rPr>
          <w:sz w:val="28"/>
          <w:szCs w:val="28"/>
        </w:rPr>
        <w:t>.- Собр. 2 Дополнение к Т. LII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1877. - С.129</w:t>
      </w:r>
    </w:p>
    <w:p w:rsidR="005F4228" w:rsidRPr="00675D8C" w:rsidRDefault="00074193" w:rsidP="000741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> Свод законов Российской Империи. - Т.</w:t>
      </w:r>
      <w:r w:rsidR="005F4228" w:rsidRPr="00675D8C">
        <w:rPr>
          <w:sz w:val="28"/>
          <w:szCs w:val="28"/>
          <w:lang w:val="en-US"/>
        </w:rPr>
        <w:t>I</w:t>
      </w:r>
      <w:r w:rsidR="005F4228" w:rsidRPr="00675D8C">
        <w:rPr>
          <w:sz w:val="28"/>
          <w:szCs w:val="28"/>
        </w:rPr>
        <w:t>. кн.5. Разд.</w:t>
      </w:r>
      <w:r w:rsidR="005F4228" w:rsidRPr="00675D8C">
        <w:rPr>
          <w:sz w:val="28"/>
          <w:szCs w:val="28"/>
          <w:lang w:val="en-US"/>
        </w:rPr>
        <w:t>IV</w:t>
      </w:r>
      <w:r w:rsidR="005F4228" w:rsidRPr="00675D8C">
        <w:rPr>
          <w:sz w:val="28"/>
          <w:szCs w:val="28"/>
        </w:rPr>
        <w:t>. Гл.2.Ст.443.- С.193-194., Ст.439.-С.192.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Российский государственный исторический архив (РГИА.)-   Ф. 733. -Оп.1.-Д.25.-Л.41.</w:t>
      </w:r>
    </w:p>
    <w:p w:rsidR="005F4228" w:rsidRPr="00675D8C" w:rsidRDefault="00451515" w:rsidP="00675D8C">
      <w:pPr>
        <w:spacing w:line="360" w:lineRule="auto"/>
        <w:jc w:val="both"/>
        <w:rPr>
          <w:sz w:val="28"/>
          <w:szCs w:val="28"/>
        </w:rPr>
      </w:pPr>
      <w:r w:rsidRPr="00675D8C">
        <w:rPr>
          <w:sz w:val="28"/>
          <w:szCs w:val="28"/>
        </w:rPr>
        <w:t>1</w:t>
      </w:r>
      <w:r w:rsidR="00074193">
        <w:rPr>
          <w:sz w:val="28"/>
          <w:szCs w:val="28"/>
        </w:rPr>
        <w:t>5</w:t>
      </w:r>
      <w:r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РГИА.-  Ф.1268.- Оп.10.- Д.204.- Л.7.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r w:rsidR="005F4228" w:rsidRPr="00675D8C">
        <w:rPr>
          <w:i/>
          <w:sz w:val="28"/>
          <w:szCs w:val="28"/>
        </w:rPr>
        <w:t>Иваненко В.Н</w:t>
      </w:r>
      <w:r w:rsidR="005F4228" w:rsidRPr="00675D8C">
        <w:rPr>
          <w:sz w:val="28"/>
          <w:szCs w:val="28"/>
        </w:rPr>
        <w:t>. Гражданское управление Закавказьем от присоединения  Грузии до наместничества Великого князя Михаила Николаевича: Исторический очерк. - Тифлис, 1901. - С.69.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proofErr w:type="spellStart"/>
      <w:r w:rsidR="005F4228" w:rsidRPr="00675D8C">
        <w:rPr>
          <w:i/>
          <w:sz w:val="28"/>
          <w:szCs w:val="28"/>
        </w:rPr>
        <w:t>Пругавин</w:t>
      </w:r>
      <w:proofErr w:type="spellEnd"/>
      <w:r w:rsidR="005F4228" w:rsidRPr="00675D8C">
        <w:rPr>
          <w:i/>
          <w:sz w:val="28"/>
          <w:szCs w:val="28"/>
        </w:rPr>
        <w:t xml:space="preserve"> А.С. </w:t>
      </w:r>
      <w:r w:rsidR="005F4228" w:rsidRPr="00675D8C">
        <w:rPr>
          <w:sz w:val="28"/>
          <w:szCs w:val="28"/>
        </w:rPr>
        <w:t>Законы и справочные сведения по начальному народному образованию.  - СПб.,1898. - С.189.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r w:rsidR="005F4228" w:rsidRPr="00675D8C">
        <w:rPr>
          <w:i/>
          <w:sz w:val="28"/>
          <w:szCs w:val="28"/>
        </w:rPr>
        <w:t>Струков Д.П</w:t>
      </w:r>
      <w:r w:rsidR="005F4228" w:rsidRPr="00675D8C">
        <w:rPr>
          <w:sz w:val="28"/>
          <w:szCs w:val="28"/>
        </w:rPr>
        <w:t>. Августейший генерал – фельдцейхмейстер великий князь Михаил Николаевич. Очерк жизнеописания Его Императорского Высочества.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1906.-С.300.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proofErr w:type="gramStart"/>
      <w:r w:rsidR="005F4228" w:rsidRPr="00675D8C">
        <w:rPr>
          <w:i/>
          <w:sz w:val="28"/>
          <w:szCs w:val="28"/>
        </w:rPr>
        <w:t>Георгиевский</w:t>
      </w:r>
      <w:proofErr w:type="gramEnd"/>
      <w:r w:rsidR="005F4228" w:rsidRPr="00675D8C">
        <w:rPr>
          <w:i/>
          <w:sz w:val="28"/>
          <w:szCs w:val="28"/>
        </w:rPr>
        <w:t xml:space="preserve"> А.И.</w:t>
      </w:r>
      <w:r w:rsidR="005F4228" w:rsidRPr="00675D8C">
        <w:rPr>
          <w:sz w:val="28"/>
          <w:szCs w:val="28"/>
        </w:rPr>
        <w:t xml:space="preserve"> К истории ученого комитета Министерства народного просвещения.  - СПб.,1902.- С.134.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Журнал Министерства Народного Просвещения. - М., 1860.-  Ч.107.  - С.26.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Сборник распоряжений, напечатанных в циркулярах по управлению Кавказским учебным округом. </w:t>
      </w:r>
      <w:proofErr w:type="gramStart"/>
      <w:r w:rsidR="005F4228" w:rsidRPr="00675D8C">
        <w:rPr>
          <w:sz w:val="28"/>
          <w:szCs w:val="28"/>
        </w:rPr>
        <w:t>–Т</w:t>
      </w:r>
      <w:proofErr w:type="gramEnd"/>
      <w:r w:rsidR="005F4228" w:rsidRPr="00675D8C">
        <w:rPr>
          <w:sz w:val="28"/>
          <w:szCs w:val="28"/>
        </w:rPr>
        <w:t>.1.- Тифлис, 1891. -С.180.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proofErr w:type="spellStart"/>
      <w:r w:rsidR="005F4228" w:rsidRPr="00675D8C">
        <w:rPr>
          <w:i/>
          <w:sz w:val="28"/>
          <w:szCs w:val="28"/>
        </w:rPr>
        <w:t>Чарнолусский</w:t>
      </w:r>
      <w:proofErr w:type="spellEnd"/>
      <w:r w:rsidR="005F4228" w:rsidRPr="00675D8C">
        <w:rPr>
          <w:i/>
          <w:sz w:val="28"/>
          <w:szCs w:val="28"/>
        </w:rPr>
        <w:t xml:space="preserve"> В.И. </w:t>
      </w:r>
      <w:r w:rsidR="005F4228" w:rsidRPr="00675D8C">
        <w:rPr>
          <w:sz w:val="28"/>
          <w:szCs w:val="28"/>
        </w:rPr>
        <w:t>Основные вопросы организации школы в России.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1909. -С.67.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Положение о губернских и уездных земских учреждениях.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1867. - С.6.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r w:rsidR="005F4228" w:rsidRPr="00675D8C">
        <w:rPr>
          <w:i/>
          <w:sz w:val="28"/>
          <w:szCs w:val="28"/>
        </w:rPr>
        <w:t xml:space="preserve">Краснов М.В. </w:t>
      </w:r>
      <w:r w:rsidR="005F4228" w:rsidRPr="00675D8C">
        <w:rPr>
          <w:sz w:val="28"/>
          <w:szCs w:val="28"/>
        </w:rPr>
        <w:t>Просветители Кавказа. - Ставрополь,1913. - С.88.</w:t>
      </w:r>
    </w:p>
    <w:p w:rsidR="00DA61C0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proofErr w:type="spellStart"/>
      <w:r w:rsidR="005F4228" w:rsidRPr="00675D8C">
        <w:rPr>
          <w:i/>
          <w:sz w:val="28"/>
          <w:szCs w:val="28"/>
        </w:rPr>
        <w:t>Копачев</w:t>
      </w:r>
      <w:proofErr w:type="spellEnd"/>
      <w:r w:rsidR="005F4228" w:rsidRPr="00675D8C">
        <w:rPr>
          <w:i/>
          <w:sz w:val="28"/>
          <w:szCs w:val="28"/>
        </w:rPr>
        <w:t xml:space="preserve"> И.П. </w:t>
      </w:r>
      <w:r w:rsidR="005F4228" w:rsidRPr="00675D8C">
        <w:rPr>
          <w:sz w:val="28"/>
          <w:szCs w:val="28"/>
        </w:rPr>
        <w:t xml:space="preserve">Развитие просвещения в </w:t>
      </w:r>
      <w:proofErr w:type="spellStart"/>
      <w:r w:rsidR="005F4228" w:rsidRPr="00675D8C">
        <w:rPr>
          <w:sz w:val="28"/>
          <w:szCs w:val="28"/>
        </w:rPr>
        <w:t>Кабарде</w:t>
      </w:r>
      <w:proofErr w:type="spellEnd"/>
      <w:r w:rsidR="005F4228" w:rsidRPr="00675D8C">
        <w:rPr>
          <w:sz w:val="28"/>
          <w:szCs w:val="28"/>
        </w:rPr>
        <w:t xml:space="preserve"> в </w:t>
      </w:r>
      <w:r w:rsidR="005F4228" w:rsidRPr="00675D8C">
        <w:rPr>
          <w:sz w:val="28"/>
          <w:szCs w:val="28"/>
          <w:lang w:val="en-US"/>
        </w:rPr>
        <w:t>XIX</w:t>
      </w:r>
      <w:r w:rsidR="005F4228" w:rsidRPr="00675D8C">
        <w:rPr>
          <w:sz w:val="28"/>
          <w:szCs w:val="28"/>
        </w:rPr>
        <w:t xml:space="preserve">веке. </w:t>
      </w:r>
      <w:proofErr w:type="gramStart"/>
      <w:r w:rsidR="00506B0E" w:rsidRPr="00675D8C">
        <w:rPr>
          <w:sz w:val="28"/>
          <w:szCs w:val="28"/>
        </w:rPr>
        <w:t>–Н</w:t>
      </w:r>
      <w:proofErr w:type="gramEnd"/>
      <w:r w:rsidR="00506B0E" w:rsidRPr="00675D8C">
        <w:rPr>
          <w:sz w:val="28"/>
          <w:szCs w:val="28"/>
        </w:rPr>
        <w:t xml:space="preserve">альчик: УЗ КБГПИ, 1957. – </w:t>
      </w:r>
      <w:proofErr w:type="spellStart"/>
      <w:r w:rsidR="00506B0E" w:rsidRPr="00675D8C">
        <w:rPr>
          <w:sz w:val="28"/>
          <w:szCs w:val="28"/>
        </w:rPr>
        <w:t>Вып</w:t>
      </w:r>
      <w:proofErr w:type="spellEnd"/>
      <w:r w:rsidR="00506B0E" w:rsidRPr="00675D8C">
        <w:rPr>
          <w:sz w:val="28"/>
          <w:szCs w:val="28"/>
        </w:rPr>
        <w:t>. 13. – С. 147-160.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</w:t>
      </w:r>
      <w:proofErr w:type="gramStart"/>
      <w:r w:rsidR="005F4228" w:rsidRPr="00675D8C">
        <w:rPr>
          <w:sz w:val="28"/>
          <w:szCs w:val="28"/>
        </w:rPr>
        <w:t>Георгиевский</w:t>
      </w:r>
      <w:proofErr w:type="gramEnd"/>
      <w:r w:rsidR="005F4228" w:rsidRPr="00675D8C">
        <w:rPr>
          <w:sz w:val="28"/>
          <w:szCs w:val="28"/>
        </w:rPr>
        <w:t xml:space="preserve"> А.И. К истории ученого комитета Министерства народного просвещения. - СПб</w:t>
      </w:r>
      <w:proofErr w:type="gramStart"/>
      <w:r w:rsidR="005F4228" w:rsidRPr="00675D8C">
        <w:rPr>
          <w:sz w:val="28"/>
          <w:szCs w:val="28"/>
        </w:rPr>
        <w:t xml:space="preserve">., </w:t>
      </w:r>
      <w:proofErr w:type="gramEnd"/>
      <w:r w:rsidR="005F4228" w:rsidRPr="00675D8C">
        <w:rPr>
          <w:sz w:val="28"/>
          <w:szCs w:val="28"/>
        </w:rPr>
        <w:t>1902. - С.36.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Сборник распоряжений, напечатанных в циркулярах по управлению Кавказским учебным округом. Тифлис, 1891.- Т.3. -С. 368-370.</w:t>
      </w:r>
    </w:p>
    <w:p w:rsidR="005F4228" w:rsidRPr="00675D8C" w:rsidRDefault="00074193" w:rsidP="0067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51515" w:rsidRPr="00675D8C">
        <w:rPr>
          <w:sz w:val="28"/>
          <w:szCs w:val="28"/>
        </w:rPr>
        <w:t>.</w:t>
      </w:r>
      <w:r w:rsidR="005F4228" w:rsidRPr="00675D8C">
        <w:rPr>
          <w:sz w:val="28"/>
          <w:szCs w:val="28"/>
        </w:rPr>
        <w:t xml:space="preserve"> Инородческая школа / под ред. </w:t>
      </w:r>
      <w:proofErr w:type="spellStart"/>
      <w:r w:rsidR="005F4228" w:rsidRPr="00675D8C">
        <w:rPr>
          <w:sz w:val="28"/>
          <w:szCs w:val="28"/>
        </w:rPr>
        <w:t>Тумима</w:t>
      </w:r>
      <w:proofErr w:type="spellEnd"/>
      <w:r w:rsidR="005F4228" w:rsidRPr="00675D8C">
        <w:rPr>
          <w:sz w:val="28"/>
          <w:szCs w:val="28"/>
        </w:rPr>
        <w:t xml:space="preserve"> Г.Г. -Петроград, 1916.- С.87.</w:t>
      </w:r>
    </w:p>
    <w:p w:rsidR="000D71A0" w:rsidRPr="00675D8C" w:rsidRDefault="000D71A0" w:rsidP="00675D8C">
      <w:pPr>
        <w:spacing w:line="360" w:lineRule="auto"/>
      </w:pPr>
    </w:p>
    <w:sectPr w:rsidR="000D71A0" w:rsidRPr="00675D8C" w:rsidSect="005675D6">
      <w:pgSz w:w="11906" w:h="16838"/>
      <w:pgMar w:top="568" w:right="1134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228"/>
    <w:rsid w:val="00074193"/>
    <w:rsid w:val="000D71A0"/>
    <w:rsid w:val="00110CCF"/>
    <w:rsid w:val="003900E6"/>
    <w:rsid w:val="003A1A6E"/>
    <w:rsid w:val="00451515"/>
    <w:rsid w:val="00454873"/>
    <w:rsid w:val="00506B0E"/>
    <w:rsid w:val="005636DD"/>
    <w:rsid w:val="005675D6"/>
    <w:rsid w:val="005F4228"/>
    <w:rsid w:val="00675D8C"/>
    <w:rsid w:val="006E517A"/>
    <w:rsid w:val="00836ABF"/>
    <w:rsid w:val="00DA61C0"/>
    <w:rsid w:val="00EF080E"/>
    <w:rsid w:val="00F358E7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4228"/>
    <w:pPr>
      <w:keepNext/>
      <w:widowControl w:val="0"/>
      <w:spacing w:line="290" w:lineRule="exact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4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5F4228"/>
    <w:rPr>
      <w:color w:val="0000FF"/>
      <w:u w:val="single"/>
    </w:rPr>
  </w:style>
  <w:style w:type="paragraph" w:styleId="a4">
    <w:name w:val="Normal (Web)"/>
    <w:basedOn w:val="a"/>
    <w:rsid w:val="005F4228"/>
    <w:pPr>
      <w:spacing w:before="100" w:beforeAutospacing="1" w:after="100" w:afterAutospacing="1"/>
    </w:pPr>
  </w:style>
  <w:style w:type="paragraph" w:customStyle="1" w:styleId="a5">
    <w:name w:val="Литература"/>
    <w:basedOn w:val="a"/>
    <w:rsid w:val="005F4228"/>
    <w:pPr>
      <w:widowControl w:val="0"/>
      <w:spacing w:after="40"/>
      <w:ind w:left="425" w:hanging="425"/>
      <w:jc w:val="both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2045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2014-03-03T16:09:00Z</dcterms:created>
  <dcterms:modified xsi:type="dcterms:W3CDTF">2018-04-07T19:49:00Z</dcterms:modified>
</cp:coreProperties>
</file>