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9F9" w:rsidRDefault="00C379F9" w:rsidP="00C379F9">
      <w:pPr>
        <w:spacing w:line="240" w:lineRule="auto"/>
        <w:ind w:left="0" w:right="0"/>
        <w:jc w:val="left"/>
        <w:rPr>
          <w:rFonts w:ascii="Times New Roman" w:eastAsia="Times New Roman" w:hAnsi="Times New Roman" w:cs="Times New Roman"/>
          <w:sz w:val="40"/>
          <w:szCs w:val="40"/>
          <w:lang w:eastAsia="ru-RU"/>
        </w:rPr>
      </w:pPr>
    </w:p>
    <w:p w:rsidR="00C379F9" w:rsidRDefault="00C379F9" w:rsidP="00C379F9">
      <w:pPr>
        <w:spacing w:line="240" w:lineRule="auto"/>
        <w:ind w:left="0" w:right="0"/>
        <w:jc w:val="left"/>
        <w:rPr>
          <w:rFonts w:ascii="Times New Roman" w:eastAsia="Times New Roman" w:hAnsi="Times New Roman" w:cs="Times New Roman"/>
          <w:sz w:val="40"/>
          <w:szCs w:val="40"/>
          <w:lang w:eastAsia="ru-RU"/>
        </w:rPr>
      </w:pPr>
    </w:p>
    <w:p w:rsidR="00C379F9" w:rsidRDefault="00C379F9" w:rsidP="00C379F9">
      <w:pPr>
        <w:spacing w:line="240" w:lineRule="auto"/>
        <w:ind w:left="0" w:right="0"/>
        <w:jc w:val="left"/>
        <w:rPr>
          <w:rFonts w:ascii="Times New Roman" w:eastAsia="Times New Roman" w:hAnsi="Times New Roman" w:cs="Times New Roman"/>
          <w:sz w:val="40"/>
          <w:szCs w:val="40"/>
          <w:lang w:eastAsia="ru-RU"/>
        </w:rPr>
      </w:pPr>
    </w:p>
    <w:p w:rsidR="00C379F9" w:rsidRDefault="00C379F9" w:rsidP="00C379F9">
      <w:pPr>
        <w:spacing w:line="240" w:lineRule="auto"/>
        <w:ind w:left="0" w:right="0"/>
        <w:jc w:val="left"/>
        <w:rPr>
          <w:rFonts w:ascii="Times New Roman" w:eastAsia="Times New Roman" w:hAnsi="Times New Roman" w:cs="Times New Roman"/>
          <w:sz w:val="40"/>
          <w:szCs w:val="40"/>
          <w:lang w:eastAsia="ru-RU"/>
        </w:rPr>
      </w:pPr>
    </w:p>
    <w:p w:rsidR="002C4480" w:rsidRDefault="002C4480" w:rsidP="002C4480">
      <w:pPr>
        <w:pStyle w:val="a3"/>
        <w:shd w:val="clear" w:color="auto" w:fill="FFFFFF"/>
        <w:spacing w:before="0" w:beforeAutospacing="0" w:after="150" w:afterAutospacing="0"/>
        <w:rPr>
          <w:sz w:val="40"/>
          <w:szCs w:val="40"/>
        </w:rPr>
      </w:pPr>
      <w:r>
        <w:rPr>
          <w:sz w:val="40"/>
          <w:szCs w:val="40"/>
        </w:rPr>
        <w:t xml:space="preserve">                          Доклад на тему:</w:t>
      </w:r>
    </w:p>
    <w:p w:rsidR="002C4480" w:rsidRDefault="002C4480" w:rsidP="002C4480">
      <w:pPr>
        <w:pStyle w:val="a3"/>
        <w:shd w:val="clear" w:color="auto" w:fill="FFFFFF"/>
        <w:spacing w:before="0" w:beforeAutospacing="0" w:after="150" w:afterAutospacing="0"/>
        <w:jc w:val="center"/>
        <w:rPr>
          <w:rFonts w:ascii="Helvetica" w:hAnsi="Helvetica" w:cs="Helvetica"/>
          <w:color w:val="333333"/>
          <w:sz w:val="21"/>
          <w:szCs w:val="21"/>
        </w:rPr>
      </w:pPr>
      <w:r>
        <w:rPr>
          <w:sz w:val="40"/>
          <w:szCs w:val="40"/>
        </w:rPr>
        <w:t xml:space="preserve"> «</w:t>
      </w:r>
      <w:r w:rsidRPr="002C4480">
        <w:rPr>
          <w:b/>
          <w:color w:val="333333"/>
          <w:sz w:val="32"/>
          <w:szCs w:val="32"/>
        </w:rPr>
        <w:t>Развитие мелкой моторики руки у младших школьников</w:t>
      </w:r>
      <w:r>
        <w:rPr>
          <w:b/>
          <w:color w:val="333333"/>
          <w:sz w:val="32"/>
          <w:szCs w:val="32"/>
        </w:rPr>
        <w:t>»</w:t>
      </w:r>
    </w:p>
    <w:p w:rsidR="00C379F9" w:rsidRPr="00C379F9" w:rsidRDefault="00C379F9" w:rsidP="00C379F9">
      <w:pPr>
        <w:spacing w:line="240" w:lineRule="auto"/>
        <w:ind w:left="0" w:right="0"/>
        <w:jc w:val="left"/>
        <w:rPr>
          <w:rFonts w:ascii="Times New Roman" w:eastAsia="Times New Roman" w:hAnsi="Times New Roman" w:cs="Times New Roman"/>
          <w:sz w:val="40"/>
          <w:szCs w:val="40"/>
          <w:lang w:eastAsia="ru-RU"/>
        </w:rPr>
      </w:pPr>
    </w:p>
    <w:p w:rsidR="00C379F9" w:rsidRPr="00C379F9" w:rsidRDefault="00C379F9" w:rsidP="00C379F9">
      <w:pPr>
        <w:spacing w:line="240" w:lineRule="auto"/>
        <w:ind w:left="0" w:right="0"/>
        <w:jc w:val="left"/>
        <w:rPr>
          <w:rFonts w:ascii="Times New Roman" w:eastAsia="Times New Roman" w:hAnsi="Times New Roman" w:cs="Times New Roman"/>
          <w:sz w:val="40"/>
          <w:szCs w:val="40"/>
          <w:lang w:eastAsia="ru-RU"/>
        </w:rPr>
      </w:pPr>
    </w:p>
    <w:p w:rsidR="00C379F9" w:rsidRPr="00C379F9" w:rsidRDefault="00C379F9" w:rsidP="00C379F9">
      <w:pPr>
        <w:spacing w:line="240" w:lineRule="auto"/>
        <w:ind w:left="0" w:right="0"/>
        <w:jc w:val="left"/>
        <w:rPr>
          <w:rFonts w:ascii="Times New Roman" w:eastAsia="Times New Roman" w:hAnsi="Times New Roman" w:cs="Times New Roman"/>
          <w:sz w:val="40"/>
          <w:szCs w:val="40"/>
          <w:lang w:eastAsia="ru-RU"/>
        </w:rPr>
      </w:pPr>
    </w:p>
    <w:p w:rsidR="00C379F9" w:rsidRPr="00C379F9" w:rsidRDefault="00C379F9" w:rsidP="00C379F9">
      <w:pPr>
        <w:spacing w:line="240" w:lineRule="auto"/>
        <w:ind w:left="0" w:right="0"/>
        <w:jc w:val="left"/>
        <w:rPr>
          <w:rFonts w:ascii="Times New Roman" w:eastAsia="Times New Roman" w:hAnsi="Times New Roman" w:cs="Times New Roman"/>
          <w:sz w:val="40"/>
          <w:szCs w:val="40"/>
          <w:lang w:eastAsia="ru-RU"/>
        </w:rPr>
      </w:pPr>
    </w:p>
    <w:p w:rsidR="00C379F9" w:rsidRPr="00C379F9" w:rsidRDefault="00C379F9" w:rsidP="00C379F9">
      <w:pPr>
        <w:spacing w:line="240" w:lineRule="auto"/>
        <w:ind w:left="0" w:right="0"/>
        <w:jc w:val="left"/>
        <w:rPr>
          <w:rFonts w:ascii="Times New Roman" w:eastAsia="Times New Roman" w:hAnsi="Times New Roman" w:cs="Times New Roman"/>
          <w:sz w:val="24"/>
          <w:szCs w:val="24"/>
          <w:lang w:eastAsia="ru-RU"/>
        </w:rPr>
      </w:pPr>
    </w:p>
    <w:p w:rsidR="00C379F9" w:rsidRPr="00C379F9" w:rsidRDefault="00C379F9" w:rsidP="00C379F9">
      <w:pPr>
        <w:spacing w:line="240" w:lineRule="auto"/>
        <w:ind w:left="0" w:right="0"/>
        <w:jc w:val="left"/>
        <w:rPr>
          <w:rFonts w:ascii="Times New Roman" w:eastAsia="Times New Roman" w:hAnsi="Times New Roman" w:cs="Times New Roman"/>
          <w:sz w:val="24"/>
          <w:szCs w:val="24"/>
          <w:lang w:eastAsia="ru-RU"/>
        </w:rPr>
      </w:pPr>
    </w:p>
    <w:p w:rsidR="00C379F9" w:rsidRPr="00C379F9" w:rsidRDefault="00C379F9" w:rsidP="00C379F9">
      <w:pPr>
        <w:spacing w:line="240" w:lineRule="auto"/>
        <w:ind w:left="0" w:right="0"/>
        <w:jc w:val="left"/>
        <w:rPr>
          <w:rFonts w:ascii="Times New Roman" w:eastAsia="Times New Roman" w:hAnsi="Times New Roman" w:cs="Times New Roman"/>
          <w:sz w:val="24"/>
          <w:szCs w:val="24"/>
          <w:lang w:eastAsia="ru-RU"/>
        </w:rPr>
      </w:pPr>
    </w:p>
    <w:p w:rsidR="00C379F9" w:rsidRPr="00C379F9" w:rsidRDefault="00C379F9" w:rsidP="00C379F9">
      <w:pPr>
        <w:spacing w:line="240" w:lineRule="auto"/>
        <w:ind w:left="0" w:right="0"/>
        <w:jc w:val="left"/>
        <w:rPr>
          <w:rFonts w:ascii="Times New Roman" w:eastAsia="Times New Roman" w:hAnsi="Times New Roman" w:cs="Times New Roman"/>
          <w:sz w:val="24"/>
          <w:szCs w:val="24"/>
          <w:lang w:eastAsia="ru-RU"/>
        </w:rPr>
      </w:pPr>
    </w:p>
    <w:p w:rsidR="00C379F9" w:rsidRPr="00C379F9" w:rsidRDefault="00C379F9" w:rsidP="00C379F9">
      <w:pPr>
        <w:spacing w:line="240" w:lineRule="auto"/>
        <w:ind w:left="0" w:right="0"/>
        <w:jc w:val="left"/>
        <w:rPr>
          <w:rFonts w:ascii="Times New Roman" w:eastAsia="Times New Roman" w:hAnsi="Times New Roman" w:cs="Times New Roman"/>
          <w:sz w:val="24"/>
          <w:szCs w:val="24"/>
          <w:lang w:eastAsia="ru-RU"/>
        </w:rPr>
      </w:pPr>
    </w:p>
    <w:p w:rsidR="00C379F9" w:rsidRPr="00C379F9" w:rsidRDefault="00C379F9" w:rsidP="00C379F9">
      <w:pPr>
        <w:spacing w:line="240" w:lineRule="auto"/>
        <w:ind w:left="0" w:right="0"/>
        <w:jc w:val="left"/>
        <w:rPr>
          <w:rFonts w:ascii="Times New Roman" w:eastAsia="Times New Roman" w:hAnsi="Times New Roman" w:cs="Times New Roman"/>
          <w:sz w:val="24"/>
          <w:szCs w:val="24"/>
          <w:lang w:eastAsia="ru-RU"/>
        </w:rPr>
      </w:pPr>
    </w:p>
    <w:p w:rsidR="00C379F9" w:rsidRPr="00C379F9" w:rsidRDefault="00C379F9" w:rsidP="00C379F9">
      <w:pPr>
        <w:spacing w:line="240" w:lineRule="auto"/>
        <w:ind w:left="0" w:right="0"/>
        <w:jc w:val="left"/>
        <w:rPr>
          <w:rFonts w:ascii="Times New Roman" w:eastAsia="Times New Roman" w:hAnsi="Times New Roman" w:cs="Times New Roman"/>
          <w:sz w:val="24"/>
          <w:szCs w:val="24"/>
          <w:lang w:eastAsia="ru-RU"/>
        </w:rPr>
      </w:pPr>
    </w:p>
    <w:p w:rsidR="00C379F9" w:rsidRPr="00C379F9" w:rsidRDefault="00C379F9" w:rsidP="00C379F9">
      <w:pPr>
        <w:spacing w:line="240" w:lineRule="auto"/>
        <w:ind w:left="0" w:right="0"/>
        <w:jc w:val="left"/>
        <w:rPr>
          <w:rFonts w:ascii="Times New Roman" w:eastAsia="Times New Roman" w:hAnsi="Times New Roman" w:cs="Times New Roman"/>
          <w:sz w:val="32"/>
          <w:szCs w:val="32"/>
          <w:lang w:eastAsia="ru-RU"/>
        </w:rPr>
      </w:pPr>
      <w:r w:rsidRPr="00C379F9">
        <w:rPr>
          <w:rFonts w:ascii="Times New Roman" w:eastAsia="Times New Roman" w:hAnsi="Times New Roman" w:cs="Times New Roman"/>
          <w:sz w:val="32"/>
          <w:szCs w:val="32"/>
          <w:lang w:eastAsia="ru-RU"/>
        </w:rPr>
        <w:t>Подготовила учитель начальных классов</w:t>
      </w:r>
      <w:proofErr w:type="gramStart"/>
      <w:r w:rsidRPr="00C379F9">
        <w:rPr>
          <w:rFonts w:ascii="Times New Roman" w:eastAsia="Times New Roman" w:hAnsi="Times New Roman" w:cs="Times New Roman"/>
          <w:sz w:val="32"/>
          <w:szCs w:val="32"/>
          <w:lang w:eastAsia="ru-RU"/>
        </w:rPr>
        <w:t xml:space="preserve"> :</w:t>
      </w:r>
      <w:proofErr w:type="gramEnd"/>
      <w:r w:rsidRPr="00C379F9">
        <w:rPr>
          <w:rFonts w:ascii="Times New Roman" w:eastAsia="Times New Roman" w:hAnsi="Times New Roman" w:cs="Times New Roman"/>
          <w:sz w:val="32"/>
          <w:szCs w:val="32"/>
          <w:lang w:eastAsia="ru-RU"/>
        </w:rPr>
        <w:t xml:space="preserve"> Тимофеева Татьяна Михайловна</w:t>
      </w:r>
    </w:p>
    <w:p w:rsidR="00C379F9" w:rsidRPr="00C379F9" w:rsidRDefault="00C379F9" w:rsidP="00C379F9">
      <w:pPr>
        <w:spacing w:line="240" w:lineRule="auto"/>
        <w:ind w:left="0" w:right="0"/>
        <w:jc w:val="left"/>
        <w:rPr>
          <w:rFonts w:ascii="Times New Roman" w:eastAsia="Times New Roman" w:hAnsi="Times New Roman" w:cs="Times New Roman"/>
          <w:sz w:val="24"/>
          <w:szCs w:val="24"/>
          <w:lang w:eastAsia="ru-RU"/>
        </w:rPr>
      </w:pPr>
    </w:p>
    <w:p w:rsidR="00C379F9" w:rsidRPr="00C379F9" w:rsidRDefault="00C379F9" w:rsidP="00C379F9">
      <w:pPr>
        <w:spacing w:line="240" w:lineRule="auto"/>
        <w:ind w:left="0" w:right="0"/>
        <w:jc w:val="left"/>
        <w:rPr>
          <w:rFonts w:ascii="Times New Roman" w:eastAsia="Times New Roman" w:hAnsi="Times New Roman" w:cs="Times New Roman"/>
          <w:sz w:val="24"/>
          <w:szCs w:val="24"/>
          <w:lang w:eastAsia="ru-RU"/>
        </w:rPr>
      </w:pPr>
    </w:p>
    <w:p w:rsidR="00C379F9" w:rsidRPr="00C379F9" w:rsidRDefault="00C379F9" w:rsidP="00C379F9">
      <w:pPr>
        <w:spacing w:line="240" w:lineRule="auto"/>
        <w:ind w:left="0" w:right="0"/>
        <w:jc w:val="left"/>
        <w:rPr>
          <w:rFonts w:ascii="Times New Roman" w:eastAsia="Times New Roman" w:hAnsi="Times New Roman" w:cs="Times New Roman"/>
          <w:sz w:val="24"/>
          <w:szCs w:val="24"/>
          <w:lang w:eastAsia="ru-RU"/>
        </w:rPr>
      </w:pPr>
    </w:p>
    <w:p w:rsidR="002C4480" w:rsidRDefault="002C4480" w:rsidP="002C4480">
      <w:pPr>
        <w:pStyle w:val="a3"/>
        <w:shd w:val="clear" w:color="auto" w:fill="FFFFFF"/>
        <w:spacing w:before="0" w:beforeAutospacing="0" w:after="150" w:afterAutospacing="0"/>
      </w:pPr>
    </w:p>
    <w:p w:rsidR="002C4480" w:rsidRPr="002C4480" w:rsidRDefault="002C4480" w:rsidP="002C4480">
      <w:pPr>
        <w:pStyle w:val="a3"/>
        <w:shd w:val="clear" w:color="auto" w:fill="FFFFFF"/>
        <w:spacing w:before="0" w:beforeAutospacing="0" w:after="150" w:afterAutospacing="0"/>
        <w:jc w:val="both"/>
        <w:rPr>
          <w:color w:val="333333"/>
          <w:sz w:val="28"/>
          <w:szCs w:val="28"/>
        </w:rPr>
      </w:pPr>
      <w:r w:rsidRPr="002C4480">
        <w:rPr>
          <w:color w:val="333333"/>
          <w:sz w:val="28"/>
          <w:szCs w:val="28"/>
        </w:rPr>
        <w:lastRenderedPageBreak/>
        <w:t>В.А. Сухомлинский писал, что “истоки способностей и дарований детей – на кончиках их пальцев. Чем больше уверенности в движениях детской руки, тем тоньше взаимодействие руки с орудием труда, сложнее движения, ярче творческая стихия детского разума. А чем больше мастерства в детской руке, тем ребенок умнее…”.</w:t>
      </w:r>
    </w:p>
    <w:p w:rsidR="002C4480" w:rsidRPr="002C4480" w:rsidRDefault="002C4480" w:rsidP="002C4480">
      <w:pPr>
        <w:pStyle w:val="a3"/>
        <w:shd w:val="clear" w:color="auto" w:fill="FFFFFF"/>
        <w:spacing w:before="0" w:beforeAutospacing="0" w:after="150" w:afterAutospacing="0"/>
        <w:jc w:val="both"/>
        <w:rPr>
          <w:color w:val="333333"/>
          <w:sz w:val="28"/>
          <w:szCs w:val="28"/>
        </w:rPr>
      </w:pPr>
    </w:p>
    <w:p w:rsidR="002C4480" w:rsidRPr="002C4480" w:rsidRDefault="002C4480" w:rsidP="002C4480">
      <w:pPr>
        <w:pStyle w:val="a3"/>
        <w:shd w:val="clear" w:color="auto" w:fill="FFFFFF"/>
        <w:spacing w:before="0" w:beforeAutospacing="0" w:after="150" w:afterAutospacing="0"/>
        <w:jc w:val="both"/>
        <w:rPr>
          <w:color w:val="333333"/>
          <w:sz w:val="28"/>
          <w:szCs w:val="28"/>
        </w:rPr>
      </w:pPr>
      <w:proofErr w:type="spellStart"/>
      <w:r w:rsidRPr="002C4480">
        <w:rPr>
          <w:color w:val="333333"/>
          <w:sz w:val="28"/>
          <w:szCs w:val="28"/>
        </w:rPr>
        <w:t>М.М.Кольцова</w:t>
      </w:r>
      <w:proofErr w:type="spellEnd"/>
      <w:r w:rsidRPr="002C4480">
        <w:rPr>
          <w:color w:val="333333"/>
          <w:sz w:val="28"/>
          <w:szCs w:val="28"/>
        </w:rPr>
        <w:t>, занимаясь изучением условий развития речи, экспериментально доказала, что "рука – это второй центр речи, и развитие речевой зоны идет параллельно с развитием тонких движений пальцев рук", то есть речевые области формируются под влиянием импульсов, исходящих от пальцев рук. Головной мозг (его высшие корковые функции), руки (кончики пальцев), артикуляционный аппарат (движение губ, нижней челюсти и языка при речи) теснейшим образом связаны между собой.</w:t>
      </w:r>
    </w:p>
    <w:p w:rsidR="002C4480" w:rsidRPr="002C4480" w:rsidRDefault="002C4480" w:rsidP="002C4480">
      <w:pPr>
        <w:pStyle w:val="a3"/>
        <w:shd w:val="clear" w:color="auto" w:fill="FFFFFF"/>
        <w:spacing w:before="0" w:beforeAutospacing="0" w:after="150" w:afterAutospacing="0"/>
        <w:jc w:val="both"/>
        <w:rPr>
          <w:color w:val="333333"/>
          <w:sz w:val="28"/>
          <w:szCs w:val="28"/>
        </w:rPr>
      </w:pPr>
      <w:r w:rsidRPr="002C4480">
        <w:rPr>
          <w:color w:val="333333"/>
          <w:sz w:val="28"/>
          <w:szCs w:val="28"/>
        </w:rPr>
        <w:t>Мелкая моторика – это согласованные движения пальцев рук, умение ребенка пользоваться этими движениями – держать ложку, карандаш, застегивать пуговицы, рисовать, лепить". Ребенок со скованными, неумелыми пальчиками отстает в психомоторном развитии, и, прежде всего, у него возникают проблемы с речью. А если учесть патологическую инертность корковых процессов у умственно отсталых детей, то проблема развития мелкой моторики становится крайне актуальной.</w:t>
      </w:r>
    </w:p>
    <w:p w:rsidR="002C4480" w:rsidRPr="002C4480" w:rsidRDefault="002C4480" w:rsidP="002C4480">
      <w:pPr>
        <w:pStyle w:val="a3"/>
        <w:shd w:val="clear" w:color="auto" w:fill="FFFFFF"/>
        <w:spacing w:before="0" w:beforeAutospacing="0" w:after="150" w:afterAutospacing="0"/>
        <w:jc w:val="both"/>
        <w:rPr>
          <w:color w:val="333333"/>
          <w:sz w:val="28"/>
          <w:szCs w:val="28"/>
        </w:rPr>
      </w:pPr>
      <w:proofErr w:type="gramStart"/>
      <w:r w:rsidRPr="002C4480">
        <w:rPr>
          <w:color w:val="333333"/>
          <w:sz w:val="28"/>
          <w:szCs w:val="28"/>
        </w:rPr>
        <w:t xml:space="preserve">Поступая в 1-ый класс, дети с затруднениями мелкой моторики, недостаточной </w:t>
      </w:r>
      <w:proofErr w:type="spellStart"/>
      <w:r w:rsidRPr="002C4480">
        <w:rPr>
          <w:color w:val="333333"/>
          <w:sz w:val="28"/>
          <w:szCs w:val="28"/>
        </w:rPr>
        <w:t>сформированностью</w:t>
      </w:r>
      <w:proofErr w:type="spellEnd"/>
      <w:r w:rsidRPr="002C4480">
        <w:rPr>
          <w:color w:val="333333"/>
          <w:sz w:val="28"/>
          <w:szCs w:val="28"/>
        </w:rPr>
        <w:t xml:space="preserve"> навыков зрительно-двигательной координации испытывают затруднения с письмом: у них быстро устает рука, теряется рабочая строка, не получается правильное написание букв; нередко встречается и "зеркальное" письмо, когда ребенок не различает понятия "лево", "право", "лист", "страница", "строка", не укладываются в общий темп работы.</w:t>
      </w:r>
      <w:proofErr w:type="gramEnd"/>
      <w:r w:rsidRPr="002C4480">
        <w:rPr>
          <w:color w:val="333333"/>
          <w:sz w:val="28"/>
          <w:szCs w:val="28"/>
        </w:rPr>
        <w:t xml:space="preserve"> Что на данное время является актуальной проблемой. Все это отрицательно сказывается на усвоении детьми программы 1 класса и вызывает необходимость организации дополнительных занятий, цель которых - подготовить руку ребенка к систематическому письму, сформировать элементарные специфические графические навыки письма.</w:t>
      </w:r>
    </w:p>
    <w:p w:rsidR="002C4480" w:rsidRPr="002C4480" w:rsidRDefault="002C4480" w:rsidP="002C4480">
      <w:pPr>
        <w:pStyle w:val="a3"/>
        <w:shd w:val="clear" w:color="auto" w:fill="FFFFFF"/>
        <w:spacing w:before="0" w:beforeAutospacing="0" w:after="150" w:afterAutospacing="0"/>
        <w:jc w:val="both"/>
        <w:rPr>
          <w:color w:val="333333"/>
          <w:sz w:val="28"/>
          <w:szCs w:val="28"/>
        </w:rPr>
      </w:pPr>
    </w:p>
    <w:p w:rsidR="002C4480" w:rsidRPr="002C4480" w:rsidRDefault="002C4480" w:rsidP="002C4480">
      <w:pPr>
        <w:pStyle w:val="a3"/>
        <w:shd w:val="clear" w:color="auto" w:fill="FFFFFF"/>
        <w:spacing w:before="0" w:beforeAutospacing="0" w:after="150" w:afterAutospacing="0"/>
        <w:jc w:val="both"/>
        <w:rPr>
          <w:color w:val="333333"/>
          <w:sz w:val="28"/>
          <w:szCs w:val="28"/>
        </w:rPr>
      </w:pPr>
      <w:r w:rsidRPr="002C4480">
        <w:rPr>
          <w:b/>
          <w:bCs/>
          <w:color w:val="333333"/>
          <w:sz w:val="28"/>
          <w:szCs w:val="28"/>
        </w:rPr>
        <w:t>Для реализации цели я определила следующие задачи: </w:t>
      </w:r>
    </w:p>
    <w:p w:rsidR="002C4480" w:rsidRPr="002C4480" w:rsidRDefault="002C4480" w:rsidP="002C4480">
      <w:pPr>
        <w:pStyle w:val="a3"/>
        <w:shd w:val="clear" w:color="auto" w:fill="FFFFFF"/>
        <w:spacing w:before="0" w:beforeAutospacing="0" w:after="150" w:afterAutospacing="0"/>
        <w:jc w:val="both"/>
        <w:rPr>
          <w:color w:val="333333"/>
          <w:sz w:val="28"/>
          <w:szCs w:val="28"/>
        </w:rPr>
      </w:pPr>
      <w:r w:rsidRPr="002C4480">
        <w:rPr>
          <w:color w:val="333333"/>
          <w:sz w:val="28"/>
          <w:szCs w:val="28"/>
        </w:rPr>
        <w:t>- Развивать тактильную чувствительность рук детей.</w:t>
      </w:r>
      <w:r w:rsidRPr="002C4480">
        <w:rPr>
          <w:color w:val="333333"/>
          <w:sz w:val="28"/>
          <w:szCs w:val="28"/>
        </w:rPr>
        <w:br/>
        <w:t>- Сочетать игры и упражнения для тренировки пальцев с речью детей.</w:t>
      </w:r>
      <w:r w:rsidRPr="002C4480">
        <w:rPr>
          <w:color w:val="333333"/>
          <w:sz w:val="28"/>
          <w:szCs w:val="28"/>
        </w:rPr>
        <w:br/>
        <w:t>- Сформировать элементарные специфические графические навыки.</w:t>
      </w:r>
      <w:r w:rsidRPr="002C4480">
        <w:rPr>
          <w:color w:val="333333"/>
          <w:sz w:val="28"/>
          <w:szCs w:val="28"/>
        </w:rPr>
        <w:br/>
        <w:t>- Подготовить руку ребенка к письму.</w:t>
      </w:r>
    </w:p>
    <w:p w:rsidR="002C4480" w:rsidRPr="002C4480" w:rsidRDefault="002C4480" w:rsidP="002C4480">
      <w:pPr>
        <w:pStyle w:val="a3"/>
        <w:shd w:val="clear" w:color="auto" w:fill="FFFFFF"/>
        <w:spacing w:before="0" w:beforeAutospacing="0" w:after="150" w:afterAutospacing="0"/>
        <w:jc w:val="both"/>
        <w:rPr>
          <w:color w:val="333333"/>
          <w:sz w:val="28"/>
          <w:szCs w:val="28"/>
        </w:rPr>
      </w:pPr>
      <w:r w:rsidRPr="002C4480">
        <w:rPr>
          <w:color w:val="333333"/>
          <w:sz w:val="28"/>
          <w:szCs w:val="28"/>
        </w:rPr>
        <w:br/>
      </w:r>
      <w:r w:rsidRPr="002C4480">
        <w:rPr>
          <w:b/>
          <w:bCs/>
          <w:color w:val="333333"/>
          <w:sz w:val="28"/>
          <w:szCs w:val="28"/>
        </w:rPr>
        <w:t>Для решения задач использую следующие средства: </w:t>
      </w:r>
    </w:p>
    <w:p w:rsidR="002C4480" w:rsidRPr="002C4480" w:rsidRDefault="002C4480" w:rsidP="002C4480">
      <w:pPr>
        <w:pStyle w:val="a3"/>
        <w:shd w:val="clear" w:color="auto" w:fill="FFFFFF"/>
        <w:spacing w:before="0" w:beforeAutospacing="0" w:after="150" w:afterAutospacing="0"/>
        <w:jc w:val="both"/>
        <w:rPr>
          <w:color w:val="333333"/>
          <w:sz w:val="28"/>
          <w:szCs w:val="28"/>
        </w:rPr>
      </w:pPr>
      <w:r w:rsidRPr="002C4480">
        <w:rPr>
          <w:b/>
          <w:bCs/>
          <w:color w:val="333333"/>
          <w:sz w:val="28"/>
          <w:szCs w:val="28"/>
        </w:rPr>
        <w:t>- </w:t>
      </w:r>
      <w:r w:rsidRPr="002C4480">
        <w:rPr>
          <w:i/>
          <w:iCs/>
          <w:color w:val="333333"/>
          <w:sz w:val="28"/>
          <w:szCs w:val="28"/>
        </w:rPr>
        <w:t>Развитие графической моторики.</w:t>
      </w:r>
    </w:p>
    <w:p w:rsidR="002C4480" w:rsidRPr="002C4480" w:rsidRDefault="002C4480" w:rsidP="002C4480">
      <w:pPr>
        <w:pStyle w:val="a3"/>
        <w:shd w:val="clear" w:color="auto" w:fill="FFFFFF"/>
        <w:spacing w:before="0" w:beforeAutospacing="0" w:after="150" w:afterAutospacing="0"/>
        <w:jc w:val="both"/>
        <w:rPr>
          <w:color w:val="333333"/>
          <w:sz w:val="28"/>
          <w:szCs w:val="28"/>
        </w:rPr>
      </w:pPr>
      <w:r w:rsidRPr="002C4480">
        <w:rPr>
          <w:color w:val="333333"/>
          <w:sz w:val="28"/>
          <w:szCs w:val="28"/>
        </w:rPr>
        <w:lastRenderedPageBreak/>
        <w:t>а) Особое место занимает штриховка, обведение по трафарету фигур или предметов, с использованием простого и цветного карандашей. Трафареты на разную тематику: овощи, фрукты, посуда, одежда, животные и т.д. Для штриховки используются книги для раскрашивания.</w:t>
      </w:r>
    </w:p>
    <w:p w:rsidR="002C4480" w:rsidRPr="002C4480" w:rsidRDefault="002C4480" w:rsidP="002C4480">
      <w:pPr>
        <w:pStyle w:val="a3"/>
        <w:shd w:val="clear" w:color="auto" w:fill="FFFFFF"/>
        <w:spacing w:before="0" w:beforeAutospacing="0" w:after="150" w:afterAutospacing="0"/>
        <w:jc w:val="both"/>
        <w:rPr>
          <w:color w:val="333333"/>
          <w:sz w:val="28"/>
          <w:szCs w:val="28"/>
        </w:rPr>
      </w:pPr>
      <w:r w:rsidRPr="002C4480">
        <w:rPr>
          <w:color w:val="333333"/>
          <w:sz w:val="28"/>
          <w:szCs w:val="28"/>
        </w:rPr>
        <w:t>б) Обведение контуров. Обвести рисунок точно по линиям, не отрывая карандаш от бумаги.</w:t>
      </w:r>
    </w:p>
    <w:p w:rsidR="002C4480" w:rsidRPr="002C4480" w:rsidRDefault="002C4480" w:rsidP="002C4480">
      <w:pPr>
        <w:pStyle w:val="a3"/>
        <w:shd w:val="clear" w:color="auto" w:fill="FFFFFF"/>
        <w:spacing w:before="0" w:beforeAutospacing="0" w:after="150" w:afterAutospacing="0"/>
        <w:jc w:val="both"/>
        <w:rPr>
          <w:color w:val="333333"/>
          <w:sz w:val="28"/>
          <w:szCs w:val="28"/>
        </w:rPr>
      </w:pPr>
      <w:r w:rsidRPr="002C4480">
        <w:rPr>
          <w:color w:val="333333"/>
          <w:sz w:val="28"/>
          <w:szCs w:val="28"/>
        </w:rPr>
        <w:t>в) Рисование узоров по клеточкам. В образце есть начало узора, необходимо его продолжить.</w:t>
      </w:r>
    </w:p>
    <w:p w:rsidR="002C4480" w:rsidRPr="002C4480" w:rsidRDefault="002C4480" w:rsidP="002C4480">
      <w:pPr>
        <w:pStyle w:val="a3"/>
        <w:shd w:val="clear" w:color="auto" w:fill="FFFFFF"/>
        <w:spacing w:before="0" w:beforeAutospacing="0" w:after="150" w:afterAutospacing="0"/>
        <w:jc w:val="both"/>
        <w:rPr>
          <w:color w:val="333333"/>
          <w:sz w:val="28"/>
          <w:szCs w:val="28"/>
        </w:rPr>
      </w:pPr>
      <w:r w:rsidRPr="002C4480">
        <w:rPr>
          <w:color w:val="333333"/>
          <w:sz w:val="28"/>
          <w:szCs w:val="28"/>
        </w:rPr>
        <w:t>г) Рисование по опорным точкам, пунктирным линиям.</w:t>
      </w:r>
    </w:p>
    <w:p w:rsidR="002C4480" w:rsidRPr="002C4480" w:rsidRDefault="002C4480" w:rsidP="002C4480">
      <w:pPr>
        <w:pStyle w:val="a3"/>
        <w:shd w:val="clear" w:color="auto" w:fill="FFFFFF"/>
        <w:spacing w:before="0" w:beforeAutospacing="0" w:after="150" w:afterAutospacing="0"/>
        <w:jc w:val="both"/>
        <w:rPr>
          <w:color w:val="333333"/>
          <w:sz w:val="28"/>
          <w:szCs w:val="28"/>
        </w:rPr>
      </w:pPr>
      <w:r w:rsidRPr="002C4480">
        <w:rPr>
          <w:color w:val="333333"/>
          <w:sz w:val="28"/>
          <w:szCs w:val="28"/>
        </w:rPr>
        <w:t>д) Раскрашивание картинки.</w:t>
      </w:r>
    </w:p>
    <w:p w:rsidR="002C4480" w:rsidRPr="002C4480" w:rsidRDefault="002C4480" w:rsidP="002C4480">
      <w:pPr>
        <w:pStyle w:val="a3"/>
        <w:shd w:val="clear" w:color="auto" w:fill="FFFFFF"/>
        <w:spacing w:before="0" w:beforeAutospacing="0" w:after="150" w:afterAutospacing="0"/>
        <w:jc w:val="both"/>
        <w:rPr>
          <w:color w:val="333333"/>
          <w:sz w:val="28"/>
          <w:szCs w:val="28"/>
        </w:rPr>
      </w:pPr>
      <w:r w:rsidRPr="002C4480">
        <w:rPr>
          <w:i/>
          <w:iCs/>
          <w:color w:val="333333"/>
          <w:sz w:val="28"/>
          <w:szCs w:val="28"/>
        </w:rPr>
        <w:t>- Использование физкультминуток</w:t>
      </w:r>
      <w:r w:rsidRPr="002C4480">
        <w:rPr>
          <w:color w:val="333333"/>
          <w:sz w:val="28"/>
          <w:szCs w:val="28"/>
        </w:rPr>
        <w:t xml:space="preserve">, где движения детей сочетаются с речью. </w:t>
      </w:r>
      <w:proofErr w:type="gramStart"/>
      <w:r w:rsidRPr="002C4480">
        <w:rPr>
          <w:color w:val="333333"/>
          <w:sz w:val="28"/>
          <w:szCs w:val="28"/>
        </w:rPr>
        <w:t>Такие физкультминутки способствуют переключению на другой вид деятельности, повышению работоспособности, снятию нагрузки, тренируют психические процессы (память,</w:t>
      </w:r>
      <w:proofErr w:type="gramEnd"/>
    </w:p>
    <w:p w:rsidR="002C4480" w:rsidRPr="002C4480" w:rsidRDefault="002C4480" w:rsidP="002C4480">
      <w:pPr>
        <w:pStyle w:val="a3"/>
        <w:shd w:val="clear" w:color="auto" w:fill="FFFFFF"/>
        <w:spacing w:before="0" w:beforeAutospacing="0" w:after="150" w:afterAutospacing="0"/>
        <w:jc w:val="both"/>
        <w:rPr>
          <w:color w:val="333333"/>
          <w:sz w:val="28"/>
          <w:szCs w:val="28"/>
        </w:rPr>
      </w:pPr>
    </w:p>
    <w:p w:rsidR="002C4480" w:rsidRPr="002C4480" w:rsidRDefault="002C4480" w:rsidP="002C4480">
      <w:pPr>
        <w:pStyle w:val="a3"/>
        <w:shd w:val="clear" w:color="auto" w:fill="FFFFFF"/>
        <w:spacing w:before="0" w:beforeAutospacing="0" w:after="150" w:afterAutospacing="0"/>
        <w:jc w:val="both"/>
        <w:rPr>
          <w:color w:val="333333"/>
          <w:sz w:val="28"/>
          <w:szCs w:val="28"/>
        </w:rPr>
      </w:pPr>
      <w:r w:rsidRPr="002C4480">
        <w:rPr>
          <w:color w:val="333333"/>
          <w:sz w:val="28"/>
          <w:szCs w:val="28"/>
        </w:rPr>
        <w:t>внимание, слуховое восприятие).</w:t>
      </w:r>
      <w:proofErr w:type="gramStart"/>
      <w:r w:rsidRPr="002C4480">
        <w:rPr>
          <w:color w:val="333333"/>
          <w:sz w:val="28"/>
          <w:szCs w:val="28"/>
        </w:rPr>
        <w:br/>
        <w:t>-</w:t>
      </w:r>
      <w:proofErr w:type="gramEnd"/>
      <w:r w:rsidRPr="002C4480">
        <w:rPr>
          <w:i/>
          <w:iCs/>
          <w:color w:val="333333"/>
          <w:sz w:val="28"/>
          <w:szCs w:val="28"/>
        </w:rPr>
        <w:t>Массаж рук, пальчиковые игры, пальчиковый тренинг </w:t>
      </w:r>
      <w:r w:rsidRPr="002C4480">
        <w:rPr>
          <w:color w:val="333333"/>
          <w:sz w:val="28"/>
          <w:szCs w:val="28"/>
        </w:rPr>
        <w:t>способствуют освоению детьми элементов самомассажа, оказывают оздоровительное воздействие на организм ребенка, улучшают функции рецепторов проводящих путей.</w:t>
      </w:r>
      <w:r w:rsidRPr="002C4480">
        <w:rPr>
          <w:color w:val="333333"/>
          <w:sz w:val="28"/>
          <w:szCs w:val="28"/>
        </w:rPr>
        <w:br/>
        <w:t>Пальчиковые упражнения в сочетании со звуковой гимнастикой стимулируют умственную деятельность, способствуют хорошему эмоциональному настрою, улучшению произношения многих звуков, а значит - развивают речь. </w:t>
      </w:r>
    </w:p>
    <w:p w:rsidR="002C4480" w:rsidRPr="002C4480" w:rsidRDefault="002C4480" w:rsidP="002C4480">
      <w:pPr>
        <w:pStyle w:val="a3"/>
        <w:shd w:val="clear" w:color="auto" w:fill="FFFFFF"/>
        <w:spacing w:before="0" w:beforeAutospacing="0" w:after="150" w:afterAutospacing="0"/>
        <w:jc w:val="both"/>
        <w:rPr>
          <w:color w:val="333333"/>
          <w:sz w:val="28"/>
          <w:szCs w:val="28"/>
        </w:rPr>
      </w:pPr>
      <w:r w:rsidRPr="002C4480">
        <w:rPr>
          <w:b/>
          <w:bCs/>
          <w:color w:val="333333"/>
          <w:sz w:val="28"/>
          <w:szCs w:val="28"/>
        </w:rPr>
        <w:t>Массаж рук.</w:t>
      </w:r>
    </w:p>
    <w:p w:rsidR="002C4480" w:rsidRPr="002C4480" w:rsidRDefault="002C4480" w:rsidP="002C4480">
      <w:pPr>
        <w:pStyle w:val="a3"/>
        <w:shd w:val="clear" w:color="auto" w:fill="FFFFFF"/>
        <w:spacing w:before="0" w:beforeAutospacing="0" w:after="150" w:afterAutospacing="0"/>
        <w:jc w:val="both"/>
        <w:rPr>
          <w:color w:val="333333"/>
          <w:sz w:val="28"/>
          <w:szCs w:val="28"/>
        </w:rPr>
      </w:pPr>
      <w:r w:rsidRPr="002C4480">
        <w:rPr>
          <w:color w:val="333333"/>
          <w:sz w:val="28"/>
          <w:szCs w:val="28"/>
        </w:rPr>
        <w:t>Массаж рук проводится сначала на одной руке, затем на другой руке.</w:t>
      </w:r>
    </w:p>
    <w:p w:rsidR="002C4480" w:rsidRPr="002C4480" w:rsidRDefault="002C4480" w:rsidP="002C4480">
      <w:pPr>
        <w:pStyle w:val="a3"/>
        <w:shd w:val="clear" w:color="auto" w:fill="FFFFFF"/>
        <w:spacing w:before="0" w:beforeAutospacing="0" w:after="150" w:afterAutospacing="0"/>
        <w:jc w:val="both"/>
        <w:rPr>
          <w:color w:val="333333"/>
          <w:sz w:val="28"/>
          <w:szCs w:val="28"/>
        </w:rPr>
      </w:pPr>
      <w:r w:rsidRPr="002C4480">
        <w:rPr>
          <w:color w:val="333333"/>
          <w:sz w:val="28"/>
          <w:szCs w:val="28"/>
        </w:rPr>
        <w:t>1.Поглаживание от кончиков пальцев до середины руки с внешней и тыльной стороны.</w:t>
      </w:r>
    </w:p>
    <w:p w:rsidR="002C4480" w:rsidRPr="002C4480" w:rsidRDefault="002C4480" w:rsidP="002C4480">
      <w:pPr>
        <w:pStyle w:val="a3"/>
        <w:shd w:val="clear" w:color="auto" w:fill="FFFFFF"/>
        <w:spacing w:before="0" w:beforeAutospacing="0" w:after="150" w:afterAutospacing="0"/>
        <w:jc w:val="both"/>
        <w:rPr>
          <w:color w:val="333333"/>
          <w:sz w:val="28"/>
          <w:szCs w:val="28"/>
        </w:rPr>
      </w:pPr>
      <w:r w:rsidRPr="002C4480">
        <w:rPr>
          <w:color w:val="333333"/>
          <w:sz w:val="28"/>
          <w:szCs w:val="28"/>
        </w:rPr>
        <w:t>2.Разминание пальцев: интенсивные круговые движения вокруг каждого пальца.</w:t>
      </w:r>
    </w:p>
    <w:p w:rsidR="002C4480" w:rsidRPr="002C4480" w:rsidRDefault="002C4480" w:rsidP="002C4480">
      <w:pPr>
        <w:pStyle w:val="a3"/>
        <w:shd w:val="clear" w:color="auto" w:fill="FFFFFF"/>
        <w:spacing w:before="0" w:beforeAutospacing="0" w:after="150" w:afterAutospacing="0"/>
        <w:jc w:val="both"/>
        <w:rPr>
          <w:color w:val="333333"/>
          <w:sz w:val="28"/>
          <w:szCs w:val="28"/>
        </w:rPr>
      </w:pPr>
      <w:r w:rsidRPr="002C4480">
        <w:rPr>
          <w:color w:val="333333"/>
          <w:sz w:val="28"/>
          <w:szCs w:val="28"/>
        </w:rPr>
        <w:t>3.Интенсивные движения большого пальца вперёд-назад, вверх-вниз, по кругу.</w:t>
      </w:r>
    </w:p>
    <w:p w:rsidR="002C4480" w:rsidRPr="002C4480" w:rsidRDefault="002C4480" w:rsidP="002C4480">
      <w:pPr>
        <w:pStyle w:val="a3"/>
        <w:shd w:val="clear" w:color="auto" w:fill="FFFFFF"/>
        <w:spacing w:before="0" w:beforeAutospacing="0" w:after="150" w:afterAutospacing="0"/>
        <w:jc w:val="both"/>
        <w:rPr>
          <w:color w:val="333333"/>
          <w:sz w:val="28"/>
          <w:szCs w:val="28"/>
        </w:rPr>
      </w:pPr>
      <w:r w:rsidRPr="002C4480">
        <w:rPr>
          <w:color w:val="333333"/>
          <w:sz w:val="28"/>
          <w:szCs w:val="28"/>
        </w:rPr>
        <w:t>4.Сгибание-разгибание всех пальцев одновременно.</w:t>
      </w:r>
    </w:p>
    <w:p w:rsidR="002C4480" w:rsidRPr="002C4480" w:rsidRDefault="002C4480" w:rsidP="002C4480">
      <w:pPr>
        <w:pStyle w:val="a3"/>
        <w:shd w:val="clear" w:color="auto" w:fill="FFFFFF"/>
        <w:spacing w:before="0" w:beforeAutospacing="0" w:after="150" w:afterAutospacing="0"/>
        <w:jc w:val="both"/>
        <w:rPr>
          <w:color w:val="333333"/>
          <w:sz w:val="28"/>
          <w:szCs w:val="28"/>
        </w:rPr>
      </w:pPr>
      <w:r w:rsidRPr="002C4480">
        <w:rPr>
          <w:color w:val="333333"/>
          <w:sz w:val="28"/>
          <w:szCs w:val="28"/>
        </w:rPr>
        <w:t>5.Сгибание-разгибание руки в кистевом суставе.</w:t>
      </w:r>
    </w:p>
    <w:p w:rsidR="002C4480" w:rsidRPr="002C4480" w:rsidRDefault="002C4480" w:rsidP="002C4480">
      <w:pPr>
        <w:pStyle w:val="a3"/>
        <w:shd w:val="clear" w:color="auto" w:fill="FFFFFF"/>
        <w:spacing w:before="0" w:beforeAutospacing="0" w:after="150" w:afterAutospacing="0"/>
        <w:jc w:val="both"/>
        <w:rPr>
          <w:color w:val="333333"/>
          <w:sz w:val="28"/>
          <w:szCs w:val="28"/>
        </w:rPr>
      </w:pPr>
      <w:r w:rsidRPr="002C4480">
        <w:rPr>
          <w:color w:val="333333"/>
          <w:sz w:val="28"/>
          <w:szCs w:val="28"/>
        </w:rPr>
        <w:t>6.Интенсивное растирание каждого пальца.</w:t>
      </w:r>
    </w:p>
    <w:p w:rsidR="002C4480" w:rsidRPr="002C4480" w:rsidRDefault="002C4480" w:rsidP="002C4480">
      <w:pPr>
        <w:pStyle w:val="a3"/>
        <w:shd w:val="clear" w:color="auto" w:fill="FFFFFF"/>
        <w:spacing w:before="0" w:beforeAutospacing="0" w:after="150" w:afterAutospacing="0"/>
        <w:jc w:val="both"/>
        <w:rPr>
          <w:color w:val="333333"/>
          <w:sz w:val="28"/>
          <w:szCs w:val="28"/>
        </w:rPr>
      </w:pPr>
      <w:r w:rsidRPr="002C4480">
        <w:rPr>
          <w:color w:val="333333"/>
          <w:sz w:val="28"/>
          <w:szCs w:val="28"/>
        </w:rPr>
        <w:t>7.Точечный массаж каждого пальца между фалангами с боковых и фронтально-тыльных сторон.</w:t>
      </w:r>
    </w:p>
    <w:p w:rsidR="002C4480" w:rsidRPr="002C4480" w:rsidRDefault="002C4480" w:rsidP="002C4480">
      <w:pPr>
        <w:pStyle w:val="a3"/>
        <w:shd w:val="clear" w:color="auto" w:fill="FFFFFF"/>
        <w:spacing w:before="0" w:beforeAutospacing="0" w:after="150" w:afterAutospacing="0"/>
        <w:jc w:val="both"/>
        <w:rPr>
          <w:color w:val="333333"/>
          <w:sz w:val="28"/>
          <w:szCs w:val="28"/>
        </w:rPr>
      </w:pPr>
      <w:r w:rsidRPr="002C4480">
        <w:rPr>
          <w:b/>
          <w:bCs/>
          <w:color w:val="333333"/>
          <w:sz w:val="28"/>
          <w:szCs w:val="28"/>
        </w:rPr>
        <w:lastRenderedPageBreak/>
        <w:t>Пальчиковый тренинг.</w:t>
      </w:r>
    </w:p>
    <w:p w:rsidR="002C4480" w:rsidRPr="002C4480" w:rsidRDefault="002C4480" w:rsidP="002C4480">
      <w:pPr>
        <w:pStyle w:val="a3"/>
        <w:numPr>
          <w:ilvl w:val="0"/>
          <w:numId w:val="7"/>
        </w:numPr>
        <w:shd w:val="clear" w:color="auto" w:fill="FFFFFF"/>
        <w:spacing w:before="0" w:beforeAutospacing="0" w:after="150" w:afterAutospacing="0"/>
        <w:jc w:val="both"/>
        <w:rPr>
          <w:color w:val="333333"/>
          <w:sz w:val="28"/>
          <w:szCs w:val="28"/>
        </w:rPr>
      </w:pPr>
      <w:r w:rsidRPr="002C4480">
        <w:rPr>
          <w:color w:val="333333"/>
          <w:sz w:val="28"/>
          <w:szCs w:val="28"/>
        </w:rPr>
        <w:t>1.Сжать пальцы в кулак и сделать круговые движения кистью влево, Затем вправо. 4-5 раз.</w:t>
      </w:r>
    </w:p>
    <w:p w:rsidR="002C4480" w:rsidRPr="002C4480" w:rsidRDefault="002C4480" w:rsidP="002C4480">
      <w:pPr>
        <w:pStyle w:val="a3"/>
        <w:numPr>
          <w:ilvl w:val="0"/>
          <w:numId w:val="7"/>
        </w:numPr>
        <w:shd w:val="clear" w:color="auto" w:fill="FFFFFF"/>
        <w:spacing w:before="0" w:beforeAutospacing="0" w:after="150" w:afterAutospacing="0"/>
        <w:jc w:val="both"/>
        <w:rPr>
          <w:color w:val="333333"/>
          <w:sz w:val="28"/>
          <w:szCs w:val="28"/>
        </w:rPr>
      </w:pPr>
      <w:r w:rsidRPr="002C4480">
        <w:rPr>
          <w:color w:val="333333"/>
          <w:sz w:val="28"/>
          <w:szCs w:val="28"/>
        </w:rPr>
        <w:t>2.С силой сжимать и разжимать пальцы. 5-6 раз.</w:t>
      </w:r>
    </w:p>
    <w:p w:rsidR="002C4480" w:rsidRPr="002C4480" w:rsidRDefault="002C4480" w:rsidP="002C4480">
      <w:pPr>
        <w:pStyle w:val="a3"/>
        <w:numPr>
          <w:ilvl w:val="0"/>
          <w:numId w:val="7"/>
        </w:numPr>
        <w:shd w:val="clear" w:color="auto" w:fill="FFFFFF"/>
        <w:spacing w:before="0" w:beforeAutospacing="0" w:after="150" w:afterAutospacing="0"/>
        <w:jc w:val="both"/>
        <w:rPr>
          <w:color w:val="333333"/>
          <w:sz w:val="28"/>
          <w:szCs w:val="28"/>
        </w:rPr>
      </w:pPr>
      <w:r w:rsidRPr="002C4480">
        <w:rPr>
          <w:color w:val="333333"/>
          <w:sz w:val="28"/>
          <w:szCs w:val="28"/>
        </w:rPr>
        <w:t>3.Выпрямить пальцы, большой палец отвести в сторону и проделать им круговые движения сначала влево, затем вправо. 4-6 раз.</w:t>
      </w:r>
    </w:p>
    <w:p w:rsidR="002C4480" w:rsidRPr="002C4480" w:rsidRDefault="002C4480" w:rsidP="002C4480">
      <w:pPr>
        <w:pStyle w:val="a3"/>
        <w:numPr>
          <w:ilvl w:val="0"/>
          <w:numId w:val="7"/>
        </w:numPr>
        <w:shd w:val="clear" w:color="auto" w:fill="FFFFFF"/>
        <w:spacing w:before="0" w:beforeAutospacing="0" w:after="150" w:afterAutospacing="0"/>
        <w:jc w:val="both"/>
        <w:rPr>
          <w:color w:val="333333"/>
          <w:sz w:val="28"/>
          <w:szCs w:val="28"/>
        </w:rPr>
      </w:pPr>
      <w:r w:rsidRPr="002C4480">
        <w:rPr>
          <w:color w:val="333333"/>
          <w:sz w:val="28"/>
          <w:szCs w:val="28"/>
        </w:rPr>
        <w:t>4.Выпрямить пальцы, одновременно сгибать и разгибать две первые фаланги. 5-6 раз.</w:t>
      </w:r>
    </w:p>
    <w:p w:rsidR="002C4480" w:rsidRPr="002C4480" w:rsidRDefault="002C4480" w:rsidP="002C4480">
      <w:pPr>
        <w:pStyle w:val="a3"/>
        <w:numPr>
          <w:ilvl w:val="0"/>
          <w:numId w:val="7"/>
        </w:numPr>
        <w:shd w:val="clear" w:color="auto" w:fill="FFFFFF"/>
        <w:spacing w:before="0" w:beforeAutospacing="0" w:after="150" w:afterAutospacing="0"/>
        <w:jc w:val="both"/>
        <w:rPr>
          <w:color w:val="333333"/>
          <w:sz w:val="28"/>
          <w:szCs w:val="28"/>
        </w:rPr>
      </w:pPr>
      <w:r w:rsidRPr="002C4480">
        <w:rPr>
          <w:color w:val="333333"/>
          <w:sz w:val="28"/>
          <w:szCs w:val="28"/>
        </w:rPr>
        <w:t>5.Развести прямые пальцы, последовательно, веерообразным движением, начиная с мизинца, согнуть все пальцы в кулак. Затем, начиная с большого пальца, вернуться в исходное положение. 3-4 раза.</w:t>
      </w:r>
    </w:p>
    <w:p w:rsidR="002C4480" w:rsidRPr="002C4480" w:rsidRDefault="002C4480" w:rsidP="002C4480">
      <w:pPr>
        <w:pStyle w:val="a3"/>
        <w:numPr>
          <w:ilvl w:val="0"/>
          <w:numId w:val="7"/>
        </w:numPr>
        <w:shd w:val="clear" w:color="auto" w:fill="FFFFFF"/>
        <w:spacing w:before="0" w:beforeAutospacing="0" w:after="150" w:afterAutospacing="0"/>
        <w:jc w:val="both"/>
        <w:rPr>
          <w:color w:val="333333"/>
          <w:sz w:val="28"/>
          <w:szCs w:val="28"/>
        </w:rPr>
      </w:pPr>
      <w:r w:rsidRPr="002C4480">
        <w:rPr>
          <w:color w:val="333333"/>
          <w:sz w:val="28"/>
          <w:szCs w:val="28"/>
        </w:rPr>
        <w:t>6.Сжать пальцы в кулак. Попробовать разгибать и сгибать отдельно каждый палец. Стремиться к тому, чтобы другие оставались собранными в кулак. Упражнения выполняются сидя, локти поставлены на стол. Постепенно довести количество повторений до 10-15 раз. Закончив гимнастику, следует потрясти расслабленными кистями и сделать массаж.</w:t>
      </w:r>
    </w:p>
    <w:p w:rsidR="002C4480" w:rsidRPr="002C4480" w:rsidRDefault="002C4480" w:rsidP="002C4480">
      <w:pPr>
        <w:pStyle w:val="a3"/>
        <w:shd w:val="clear" w:color="auto" w:fill="FFFFFF"/>
        <w:spacing w:before="0" w:beforeAutospacing="0" w:after="150" w:afterAutospacing="0"/>
        <w:jc w:val="both"/>
        <w:rPr>
          <w:color w:val="333333"/>
          <w:sz w:val="28"/>
          <w:szCs w:val="28"/>
        </w:rPr>
      </w:pPr>
      <w:r w:rsidRPr="002C4480">
        <w:rPr>
          <w:b/>
          <w:bCs/>
          <w:color w:val="333333"/>
          <w:sz w:val="28"/>
          <w:szCs w:val="28"/>
        </w:rPr>
        <w:t>Пальчиковые игры.</w:t>
      </w:r>
    </w:p>
    <w:p w:rsidR="002C4480" w:rsidRPr="002C4480" w:rsidRDefault="002C4480" w:rsidP="002C4480">
      <w:pPr>
        <w:pStyle w:val="a3"/>
        <w:shd w:val="clear" w:color="auto" w:fill="FFFFFF"/>
        <w:spacing w:before="0" w:beforeAutospacing="0" w:after="150" w:afterAutospacing="0"/>
        <w:jc w:val="both"/>
        <w:rPr>
          <w:color w:val="333333"/>
          <w:sz w:val="28"/>
          <w:szCs w:val="28"/>
        </w:rPr>
      </w:pPr>
      <w:r w:rsidRPr="002C4480">
        <w:rPr>
          <w:color w:val="333333"/>
          <w:sz w:val="28"/>
          <w:szCs w:val="28"/>
        </w:rPr>
        <w:t>Пальчиковые игры – культурное наследие немецкого народа. Они увлекательны, способствуют развитию речи, творческой деятельности, вырабатывают ловкость, умение управлять своими движениями, активизируют моторику руки. Дети изображают из пальцев предметы, птиц, животных. Все фигуры с небольшим стихотворным сопровождением.</w:t>
      </w:r>
      <w:r w:rsidRPr="002C4480">
        <w:rPr>
          <w:color w:val="333333"/>
          <w:sz w:val="28"/>
          <w:szCs w:val="28"/>
        </w:rPr>
        <w:br/>
      </w:r>
      <w:r w:rsidRPr="002C4480">
        <w:rPr>
          <w:i/>
          <w:iCs/>
          <w:color w:val="333333"/>
          <w:sz w:val="28"/>
          <w:szCs w:val="28"/>
        </w:rPr>
        <w:t xml:space="preserve">- </w:t>
      </w:r>
      <w:proofErr w:type="gramStart"/>
      <w:r w:rsidRPr="002C4480">
        <w:rPr>
          <w:i/>
          <w:iCs/>
          <w:color w:val="333333"/>
          <w:sz w:val="28"/>
          <w:szCs w:val="28"/>
        </w:rPr>
        <w:t>Игры (дидактические, театрализованные, "театр в руке", сюжетно-ролевые) </w:t>
      </w:r>
      <w:r w:rsidRPr="002C4480">
        <w:rPr>
          <w:color w:val="333333"/>
          <w:sz w:val="28"/>
          <w:szCs w:val="28"/>
        </w:rPr>
        <w:t>позволяют повысить общий тонус, развивают внимание, память, снижают психоэмоциональное напряжение, развивают воображение.</w:t>
      </w:r>
      <w:proofErr w:type="gramEnd"/>
      <w:r w:rsidRPr="002C4480">
        <w:rPr>
          <w:color w:val="333333"/>
          <w:sz w:val="28"/>
          <w:szCs w:val="28"/>
        </w:rPr>
        <w:br/>
      </w:r>
      <w:r w:rsidRPr="002C4480">
        <w:rPr>
          <w:i/>
          <w:iCs/>
          <w:color w:val="333333"/>
          <w:sz w:val="28"/>
          <w:szCs w:val="28"/>
        </w:rPr>
        <w:t>- Сюжетно-тематические упражнения по аппликации, конструированию, рисованию, и лепке </w:t>
      </w:r>
      <w:r w:rsidRPr="002C4480">
        <w:rPr>
          <w:color w:val="333333"/>
          <w:sz w:val="28"/>
          <w:szCs w:val="28"/>
        </w:rPr>
        <w:t>способствуют развитию познавательных и творческих способностей, развитию навыков и умений детей, координации движений пальцев рук, способствуют развитию речи.</w:t>
      </w:r>
      <w:r w:rsidRPr="002C4480">
        <w:rPr>
          <w:color w:val="333333"/>
          <w:sz w:val="28"/>
          <w:szCs w:val="28"/>
        </w:rPr>
        <w:br/>
      </w:r>
      <w:r w:rsidRPr="002C4480">
        <w:rPr>
          <w:i/>
          <w:iCs/>
          <w:color w:val="333333"/>
          <w:sz w:val="28"/>
          <w:szCs w:val="28"/>
        </w:rPr>
        <w:t>- Использование графических упражнений у</w:t>
      </w:r>
      <w:r w:rsidRPr="002C4480">
        <w:rPr>
          <w:color w:val="333333"/>
          <w:sz w:val="28"/>
          <w:szCs w:val="28"/>
        </w:rPr>
        <w:t>чит ориентироваться на ограниченной плоскости, развивают мыслительную деятельность, внимание, память ребенка, приучают руку к сознательным, точным, целенаправленным движениям.</w:t>
      </w:r>
      <w:r w:rsidRPr="002C4480">
        <w:rPr>
          <w:color w:val="333333"/>
          <w:sz w:val="28"/>
          <w:szCs w:val="28"/>
        </w:rPr>
        <w:br/>
      </w:r>
      <w:r w:rsidRPr="002C4480">
        <w:rPr>
          <w:color w:val="333333"/>
          <w:sz w:val="28"/>
          <w:szCs w:val="28"/>
        </w:rPr>
        <w:br/>
        <w:t>Чтобы развитие мелкой моторики пальцев рук стало увлекательной игрой, использую </w:t>
      </w:r>
      <w:r w:rsidRPr="002C4480">
        <w:rPr>
          <w:b/>
          <w:bCs/>
          <w:color w:val="333333"/>
          <w:sz w:val="28"/>
          <w:szCs w:val="28"/>
        </w:rPr>
        <w:t>разнообразные приемы</w:t>
      </w:r>
      <w:r w:rsidRPr="002C4480">
        <w:rPr>
          <w:color w:val="333333"/>
          <w:sz w:val="28"/>
          <w:szCs w:val="28"/>
        </w:rPr>
        <w:t>: </w:t>
      </w:r>
      <w:r w:rsidRPr="002C4480">
        <w:rPr>
          <w:color w:val="333333"/>
          <w:sz w:val="28"/>
          <w:szCs w:val="28"/>
        </w:rPr>
        <w:br/>
      </w:r>
    </w:p>
    <w:p w:rsidR="002C4480" w:rsidRPr="002C4480" w:rsidRDefault="002C4480" w:rsidP="002C4480">
      <w:pPr>
        <w:pStyle w:val="a3"/>
        <w:shd w:val="clear" w:color="auto" w:fill="FFFFFF"/>
        <w:spacing w:before="0" w:beforeAutospacing="0" w:after="150" w:afterAutospacing="0"/>
        <w:jc w:val="both"/>
        <w:rPr>
          <w:color w:val="333333"/>
          <w:sz w:val="28"/>
          <w:szCs w:val="28"/>
        </w:rPr>
      </w:pPr>
      <w:proofErr w:type="gramStart"/>
      <w:r w:rsidRPr="002C4480">
        <w:rPr>
          <w:color w:val="333333"/>
          <w:sz w:val="28"/>
          <w:szCs w:val="28"/>
        </w:rPr>
        <w:t>- Пальчиковая гимнастика;</w:t>
      </w:r>
      <w:r w:rsidRPr="002C4480">
        <w:rPr>
          <w:color w:val="333333"/>
          <w:sz w:val="28"/>
          <w:szCs w:val="28"/>
        </w:rPr>
        <w:br/>
        <w:t xml:space="preserve">- Показ при помощи рук различных изображений ("очки", " стул", "колокольчик", "зайка" </w:t>
      </w:r>
      <w:proofErr w:type="spellStart"/>
      <w:r w:rsidRPr="002C4480">
        <w:rPr>
          <w:color w:val="333333"/>
          <w:sz w:val="28"/>
          <w:szCs w:val="28"/>
        </w:rPr>
        <w:t>и.т.д</w:t>
      </w:r>
      <w:proofErr w:type="spellEnd"/>
      <w:r w:rsidRPr="002C4480">
        <w:rPr>
          <w:color w:val="333333"/>
          <w:sz w:val="28"/>
          <w:szCs w:val="28"/>
        </w:rPr>
        <w:t xml:space="preserve">.), которыми может сопровождаться чтение </w:t>
      </w:r>
      <w:proofErr w:type="spellStart"/>
      <w:r w:rsidRPr="002C4480">
        <w:rPr>
          <w:color w:val="333333"/>
          <w:sz w:val="28"/>
          <w:szCs w:val="28"/>
        </w:rPr>
        <w:lastRenderedPageBreak/>
        <w:t>потешек</w:t>
      </w:r>
      <w:proofErr w:type="spellEnd"/>
      <w:r w:rsidRPr="002C4480">
        <w:rPr>
          <w:color w:val="333333"/>
          <w:sz w:val="28"/>
          <w:szCs w:val="28"/>
        </w:rPr>
        <w:t xml:space="preserve"> или сказок;</w:t>
      </w:r>
      <w:r w:rsidRPr="002C4480">
        <w:rPr>
          <w:color w:val="333333"/>
          <w:sz w:val="28"/>
          <w:szCs w:val="28"/>
        </w:rPr>
        <w:br/>
        <w:t>- Обрывание бумаги разной плотности и фактуры (салфеток, газетной, картона)</w:t>
      </w:r>
      <w:r w:rsidRPr="002C4480">
        <w:rPr>
          <w:color w:val="333333"/>
          <w:sz w:val="28"/>
          <w:szCs w:val="28"/>
        </w:rPr>
        <w:br/>
        <w:t xml:space="preserve">- </w:t>
      </w:r>
      <w:proofErr w:type="spellStart"/>
      <w:r w:rsidRPr="002C4480">
        <w:rPr>
          <w:color w:val="333333"/>
          <w:sz w:val="28"/>
          <w:szCs w:val="28"/>
        </w:rPr>
        <w:t>Сминание</w:t>
      </w:r>
      <w:proofErr w:type="spellEnd"/>
      <w:r w:rsidRPr="002C4480">
        <w:rPr>
          <w:color w:val="333333"/>
          <w:sz w:val="28"/>
          <w:szCs w:val="28"/>
        </w:rPr>
        <w:t xml:space="preserve"> пальцами комочков из бумаги;</w:t>
      </w:r>
      <w:proofErr w:type="gramEnd"/>
      <w:r w:rsidRPr="002C4480">
        <w:rPr>
          <w:color w:val="333333"/>
          <w:sz w:val="28"/>
          <w:szCs w:val="28"/>
        </w:rPr>
        <w:br/>
        <w:t>- Перебирание и сортировка круп и семян (рис, пшено, горох, фасоль и др.)</w:t>
      </w:r>
      <w:r w:rsidRPr="002C4480">
        <w:rPr>
          <w:color w:val="333333"/>
          <w:sz w:val="28"/>
          <w:szCs w:val="28"/>
        </w:rPr>
        <w:br/>
        <w:t>- Выкладывание из крупы на фоновой бумаги различных изображений геометрических фигур, букв, цифр, узоров)</w:t>
      </w:r>
      <w:r w:rsidRPr="002C4480">
        <w:rPr>
          <w:color w:val="333333"/>
          <w:sz w:val="28"/>
          <w:szCs w:val="28"/>
        </w:rPr>
        <w:br/>
        <w:t xml:space="preserve">- Выполнение аппликаций из природного материала (семян, орех, яичной скорлупы и </w:t>
      </w:r>
      <w:proofErr w:type="spellStart"/>
      <w:r w:rsidRPr="002C4480">
        <w:rPr>
          <w:color w:val="333333"/>
          <w:sz w:val="28"/>
          <w:szCs w:val="28"/>
        </w:rPr>
        <w:t>т</w:t>
      </w:r>
      <w:proofErr w:type="gramStart"/>
      <w:r w:rsidRPr="002C4480">
        <w:rPr>
          <w:color w:val="333333"/>
          <w:sz w:val="28"/>
          <w:szCs w:val="28"/>
        </w:rPr>
        <w:t>.д</w:t>
      </w:r>
      <w:proofErr w:type="spellEnd"/>
      <w:proofErr w:type="gramEnd"/>
      <w:r w:rsidRPr="002C4480">
        <w:rPr>
          <w:color w:val="333333"/>
          <w:sz w:val="28"/>
          <w:szCs w:val="28"/>
        </w:rPr>
        <w:t>)</w:t>
      </w:r>
      <w:r w:rsidRPr="002C4480">
        <w:rPr>
          <w:color w:val="333333"/>
          <w:sz w:val="28"/>
          <w:szCs w:val="28"/>
        </w:rPr>
        <w:br/>
        <w:t xml:space="preserve">- Создание на бархатной бумаге изображений и узоров из цветных нитей - </w:t>
      </w:r>
      <w:proofErr w:type="spellStart"/>
      <w:r w:rsidRPr="002C4480">
        <w:rPr>
          <w:color w:val="333333"/>
          <w:sz w:val="28"/>
          <w:szCs w:val="28"/>
        </w:rPr>
        <w:t>ниткопись</w:t>
      </w:r>
      <w:proofErr w:type="spellEnd"/>
      <w:r w:rsidRPr="002C4480">
        <w:rPr>
          <w:color w:val="333333"/>
          <w:sz w:val="28"/>
          <w:szCs w:val="28"/>
        </w:rPr>
        <w:t>.</w:t>
      </w:r>
    </w:p>
    <w:p w:rsidR="002C4480" w:rsidRPr="002C4480" w:rsidRDefault="002C4480" w:rsidP="002C4480">
      <w:pPr>
        <w:pStyle w:val="a3"/>
        <w:shd w:val="clear" w:color="auto" w:fill="FFFFFF"/>
        <w:spacing w:before="0" w:beforeAutospacing="0" w:after="150" w:afterAutospacing="0"/>
        <w:jc w:val="both"/>
        <w:rPr>
          <w:color w:val="333333"/>
          <w:sz w:val="28"/>
          <w:szCs w:val="28"/>
        </w:rPr>
      </w:pPr>
      <w:r w:rsidRPr="002C4480">
        <w:rPr>
          <w:color w:val="333333"/>
          <w:sz w:val="28"/>
          <w:szCs w:val="28"/>
        </w:rPr>
        <w:t>- Завязывание и развязывание бантов, узлов;</w:t>
      </w:r>
      <w:r w:rsidRPr="002C4480">
        <w:rPr>
          <w:color w:val="333333"/>
          <w:sz w:val="28"/>
          <w:szCs w:val="28"/>
        </w:rPr>
        <w:br/>
        <w:t>- Застегивание пуговиц, молний, крючков;</w:t>
      </w:r>
    </w:p>
    <w:p w:rsidR="002C4480" w:rsidRPr="002C4480" w:rsidRDefault="002C4480" w:rsidP="002C4480">
      <w:pPr>
        <w:pStyle w:val="a3"/>
        <w:shd w:val="clear" w:color="auto" w:fill="FFFFFF"/>
        <w:spacing w:before="0" w:beforeAutospacing="0" w:after="150" w:afterAutospacing="0"/>
        <w:jc w:val="both"/>
        <w:rPr>
          <w:color w:val="333333"/>
          <w:sz w:val="28"/>
          <w:szCs w:val="28"/>
        </w:rPr>
      </w:pPr>
      <w:r w:rsidRPr="002C4480">
        <w:rPr>
          <w:color w:val="333333"/>
          <w:sz w:val="28"/>
          <w:szCs w:val="28"/>
        </w:rPr>
        <w:t>- Нанизывание бус, пуговиц и мелких игрушек на леску, работа с проволокой;</w:t>
      </w:r>
    </w:p>
    <w:p w:rsidR="002C4480" w:rsidRPr="002C4480" w:rsidRDefault="002C4480" w:rsidP="002C4480">
      <w:pPr>
        <w:pStyle w:val="a3"/>
        <w:shd w:val="clear" w:color="auto" w:fill="FFFFFF"/>
        <w:spacing w:before="0" w:beforeAutospacing="0" w:after="150" w:afterAutospacing="0"/>
        <w:jc w:val="both"/>
        <w:rPr>
          <w:color w:val="333333"/>
          <w:sz w:val="28"/>
          <w:szCs w:val="28"/>
        </w:rPr>
      </w:pPr>
      <w:r w:rsidRPr="002C4480">
        <w:rPr>
          <w:color w:val="333333"/>
          <w:sz w:val="28"/>
          <w:szCs w:val="28"/>
        </w:rPr>
        <w:t>- Конструирование из палочек, полосок узоров различными пальцами;</w:t>
      </w:r>
    </w:p>
    <w:p w:rsidR="002C4480" w:rsidRPr="002C4480" w:rsidRDefault="002C4480" w:rsidP="002C4480">
      <w:pPr>
        <w:pStyle w:val="a3"/>
        <w:shd w:val="clear" w:color="auto" w:fill="FFFFFF"/>
        <w:spacing w:before="0" w:beforeAutospacing="0" w:after="150" w:afterAutospacing="0"/>
        <w:jc w:val="both"/>
        <w:rPr>
          <w:color w:val="333333"/>
          <w:sz w:val="28"/>
          <w:szCs w:val="28"/>
        </w:rPr>
      </w:pPr>
      <w:r w:rsidRPr="002C4480">
        <w:rPr>
          <w:color w:val="333333"/>
          <w:sz w:val="28"/>
          <w:szCs w:val="28"/>
        </w:rPr>
        <w:t>- Конструирование</w:t>
      </w:r>
      <w:r w:rsidRPr="002C4480">
        <w:rPr>
          <w:color w:val="333333"/>
          <w:sz w:val="28"/>
          <w:szCs w:val="28"/>
        </w:rPr>
        <w:br/>
        <w:t>- Рисование различными материалами (карандашом, мелом, цветными мелками)</w:t>
      </w:r>
      <w:r w:rsidRPr="002C4480">
        <w:rPr>
          <w:color w:val="333333"/>
          <w:sz w:val="28"/>
          <w:szCs w:val="28"/>
        </w:rPr>
        <w:br/>
      </w:r>
    </w:p>
    <w:p w:rsidR="002C4480" w:rsidRPr="002C4480" w:rsidRDefault="002C4480" w:rsidP="002C4480">
      <w:pPr>
        <w:pStyle w:val="a3"/>
        <w:shd w:val="clear" w:color="auto" w:fill="FFFFFF"/>
        <w:spacing w:before="0" w:beforeAutospacing="0" w:after="150" w:afterAutospacing="0"/>
        <w:jc w:val="both"/>
        <w:rPr>
          <w:color w:val="333333"/>
          <w:sz w:val="28"/>
          <w:szCs w:val="28"/>
        </w:rPr>
      </w:pPr>
      <w:r w:rsidRPr="002C4480">
        <w:rPr>
          <w:b/>
          <w:bCs/>
          <w:color w:val="333333"/>
          <w:sz w:val="28"/>
          <w:szCs w:val="28"/>
        </w:rPr>
        <w:t>Для эффективности коррекционной работы соблюдаю принципы: </w:t>
      </w:r>
      <w:r w:rsidRPr="002C4480">
        <w:rPr>
          <w:color w:val="333333"/>
          <w:sz w:val="28"/>
          <w:szCs w:val="28"/>
        </w:rPr>
        <w:br/>
      </w:r>
      <w:r w:rsidRPr="002C4480">
        <w:rPr>
          <w:color w:val="333333"/>
          <w:sz w:val="28"/>
          <w:szCs w:val="28"/>
        </w:rPr>
        <w:br/>
      </w:r>
      <w:r w:rsidRPr="002C4480">
        <w:rPr>
          <w:i/>
          <w:iCs/>
          <w:color w:val="333333"/>
          <w:sz w:val="28"/>
          <w:szCs w:val="28"/>
        </w:rPr>
        <w:t>Принцип осознания совершаемых действий.</w:t>
      </w:r>
      <w:r w:rsidRPr="002C4480">
        <w:rPr>
          <w:color w:val="333333"/>
          <w:sz w:val="28"/>
          <w:szCs w:val="28"/>
        </w:rPr>
        <w:br/>
        <w:t>Действия сопровождаю проговариванием этих действий. Например: "Какой пальчик сейчас работает?", " Твои пальчики сейчас сгибаются или разгибаются?" и т.д. </w:t>
      </w:r>
      <w:r w:rsidRPr="002C4480">
        <w:rPr>
          <w:color w:val="333333"/>
          <w:sz w:val="28"/>
          <w:szCs w:val="28"/>
        </w:rPr>
        <w:br/>
      </w:r>
      <w:r w:rsidRPr="002C4480">
        <w:rPr>
          <w:color w:val="333333"/>
          <w:sz w:val="28"/>
          <w:szCs w:val="28"/>
        </w:rPr>
        <w:br/>
      </w:r>
      <w:r w:rsidRPr="002C4480">
        <w:rPr>
          <w:i/>
          <w:iCs/>
          <w:color w:val="333333"/>
          <w:sz w:val="28"/>
          <w:szCs w:val="28"/>
        </w:rPr>
        <w:t>Принцип развернутости освоения навыков. </w:t>
      </w:r>
      <w:r w:rsidRPr="002C4480">
        <w:rPr>
          <w:color w:val="333333"/>
          <w:sz w:val="28"/>
          <w:szCs w:val="28"/>
        </w:rPr>
        <w:br/>
        <w:t>Темп и механизм освоения навыков у разных детей неодинаков в силу их индивидуальных особенностей. Каждая часть программы может быть освоена при разном количестве занятий. Поэтому отрабатываю навыки освоения движений ребенка в оптимальном именно для него режиме. </w:t>
      </w:r>
      <w:r w:rsidRPr="002C4480">
        <w:rPr>
          <w:color w:val="333333"/>
          <w:sz w:val="28"/>
          <w:szCs w:val="28"/>
        </w:rPr>
        <w:br/>
      </w:r>
      <w:r w:rsidRPr="002C4480">
        <w:rPr>
          <w:color w:val="333333"/>
          <w:sz w:val="28"/>
          <w:szCs w:val="28"/>
        </w:rPr>
        <w:br/>
      </w:r>
      <w:r w:rsidRPr="002C4480">
        <w:rPr>
          <w:i/>
          <w:iCs/>
          <w:color w:val="333333"/>
          <w:sz w:val="28"/>
          <w:szCs w:val="28"/>
        </w:rPr>
        <w:t>Принцип обратной связи. </w:t>
      </w:r>
      <w:r w:rsidRPr="002C4480">
        <w:rPr>
          <w:color w:val="333333"/>
          <w:sz w:val="28"/>
          <w:szCs w:val="28"/>
        </w:rPr>
        <w:br/>
        <w:t>По ходу занятия комментирую, помогаю, подсказываю и оцениваю действия ребенка для закрепления у него правильных двигательных действий. Применение данного принципа позволяет ребенку быстро корректировать свои двигательные действия, если он допускает ошибки.</w:t>
      </w:r>
      <w:r w:rsidRPr="002C4480">
        <w:rPr>
          <w:color w:val="333333"/>
          <w:sz w:val="28"/>
          <w:szCs w:val="28"/>
        </w:rPr>
        <w:br/>
      </w:r>
      <w:r w:rsidRPr="002C4480">
        <w:rPr>
          <w:color w:val="333333"/>
          <w:sz w:val="28"/>
          <w:szCs w:val="28"/>
        </w:rPr>
        <w:br/>
      </w:r>
    </w:p>
    <w:p w:rsidR="002C4480" w:rsidRPr="002C4480" w:rsidRDefault="002C4480" w:rsidP="002C4480">
      <w:pPr>
        <w:pStyle w:val="a3"/>
        <w:shd w:val="clear" w:color="auto" w:fill="FFFFFF"/>
        <w:spacing w:before="0" w:beforeAutospacing="0" w:after="150" w:afterAutospacing="0"/>
        <w:jc w:val="both"/>
        <w:rPr>
          <w:color w:val="333333"/>
          <w:sz w:val="28"/>
          <w:szCs w:val="28"/>
        </w:rPr>
      </w:pPr>
      <w:r w:rsidRPr="002C4480">
        <w:rPr>
          <w:b/>
          <w:bCs/>
          <w:color w:val="333333"/>
          <w:sz w:val="28"/>
          <w:szCs w:val="28"/>
        </w:rPr>
        <w:lastRenderedPageBreak/>
        <w:t>В работе по развитию мелкой моторики придерживаюсь некоторых правил: </w:t>
      </w:r>
      <w:r w:rsidRPr="002C4480">
        <w:rPr>
          <w:color w:val="333333"/>
          <w:sz w:val="28"/>
          <w:szCs w:val="28"/>
        </w:rPr>
        <w:br/>
      </w:r>
    </w:p>
    <w:p w:rsidR="002C4480" w:rsidRPr="002C4480" w:rsidRDefault="002C4480" w:rsidP="002C4480">
      <w:pPr>
        <w:pStyle w:val="a3"/>
        <w:numPr>
          <w:ilvl w:val="0"/>
          <w:numId w:val="8"/>
        </w:numPr>
        <w:shd w:val="clear" w:color="auto" w:fill="FFFFFF"/>
        <w:spacing w:before="0" w:beforeAutospacing="0" w:after="150" w:afterAutospacing="0"/>
        <w:jc w:val="both"/>
        <w:rPr>
          <w:color w:val="333333"/>
          <w:sz w:val="28"/>
          <w:szCs w:val="28"/>
        </w:rPr>
      </w:pPr>
      <w:r w:rsidRPr="002C4480">
        <w:rPr>
          <w:color w:val="333333"/>
          <w:sz w:val="28"/>
          <w:szCs w:val="28"/>
        </w:rPr>
        <w:t>Задание подбираю с учетом их постепенно возрастающей сложности.</w:t>
      </w:r>
    </w:p>
    <w:p w:rsidR="002C4480" w:rsidRPr="002C4480" w:rsidRDefault="002C4480" w:rsidP="002C4480">
      <w:pPr>
        <w:pStyle w:val="a3"/>
        <w:numPr>
          <w:ilvl w:val="0"/>
          <w:numId w:val="8"/>
        </w:numPr>
        <w:shd w:val="clear" w:color="auto" w:fill="FFFFFF"/>
        <w:spacing w:before="0" w:beforeAutospacing="0" w:after="150" w:afterAutospacing="0"/>
        <w:jc w:val="both"/>
        <w:rPr>
          <w:color w:val="333333"/>
          <w:sz w:val="28"/>
          <w:szCs w:val="28"/>
        </w:rPr>
      </w:pPr>
      <w:r w:rsidRPr="002C4480">
        <w:rPr>
          <w:color w:val="333333"/>
          <w:sz w:val="28"/>
          <w:szCs w:val="28"/>
        </w:rPr>
        <w:t>Учитываю индивидуальные особенности ребенка, темп его развития, возможности, настроение.</w:t>
      </w:r>
    </w:p>
    <w:p w:rsidR="002C4480" w:rsidRPr="002C4480" w:rsidRDefault="002C4480" w:rsidP="002C4480">
      <w:pPr>
        <w:pStyle w:val="a3"/>
        <w:numPr>
          <w:ilvl w:val="0"/>
          <w:numId w:val="8"/>
        </w:numPr>
        <w:shd w:val="clear" w:color="auto" w:fill="FFFFFF"/>
        <w:spacing w:before="0" w:beforeAutospacing="0" w:after="150" w:afterAutospacing="0"/>
        <w:jc w:val="both"/>
        <w:rPr>
          <w:color w:val="333333"/>
          <w:sz w:val="28"/>
          <w:szCs w:val="28"/>
        </w:rPr>
      </w:pPr>
      <w:r w:rsidRPr="002C4480">
        <w:rPr>
          <w:color w:val="333333"/>
          <w:sz w:val="28"/>
          <w:szCs w:val="28"/>
        </w:rPr>
        <w:t>Работу провожу регулярно, систематически.</w:t>
      </w:r>
    </w:p>
    <w:p w:rsidR="002C4480" w:rsidRPr="002C4480" w:rsidRDefault="002C4480" w:rsidP="002C4480">
      <w:pPr>
        <w:pStyle w:val="a3"/>
        <w:numPr>
          <w:ilvl w:val="0"/>
          <w:numId w:val="8"/>
        </w:numPr>
        <w:shd w:val="clear" w:color="auto" w:fill="FFFFFF"/>
        <w:spacing w:before="0" w:beforeAutospacing="0" w:after="150" w:afterAutospacing="0"/>
        <w:jc w:val="both"/>
        <w:rPr>
          <w:color w:val="333333"/>
          <w:sz w:val="28"/>
          <w:szCs w:val="28"/>
        </w:rPr>
      </w:pPr>
      <w:r w:rsidRPr="002C4480">
        <w:rPr>
          <w:color w:val="333333"/>
          <w:sz w:val="28"/>
          <w:szCs w:val="28"/>
        </w:rPr>
        <w:t>Соблюдаю временной регламент, чтобы не вызвать переутомления ребенка.</w:t>
      </w:r>
    </w:p>
    <w:p w:rsidR="002C4480" w:rsidRPr="002C4480" w:rsidRDefault="002C4480" w:rsidP="002C4480">
      <w:pPr>
        <w:pStyle w:val="a3"/>
        <w:numPr>
          <w:ilvl w:val="0"/>
          <w:numId w:val="8"/>
        </w:numPr>
        <w:shd w:val="clear" w:color="auto" w:fill="FFFFFF"/>
        <w:spacing w:before="0" w:beforeAutospacing="0" w:after="150" w:afterAutospacing="0"/>
        <w:jc w:val="both"/>
        <w:rPr>
          <w:color w:val="333333"/>
          <w:sz w:val="28"/>
          <w:szCs w:val="28"/>
        </w:rPr>
      </w:pPr>
      <w:r w:rsidRPr="002C4480">
        <w:rPr>
          <w:color w:val="333333"/>
          <w:sz w:val="28"/>
          <w:szCs w:val="28"/>
        </w:rPr>
        <w:t>Повышаю у детей интерес к упражнениям и заданиям, превратив их в занимательную игру.</w:t>
      </w:r>
    </w:p>
    <w:p w:rsidR="002C4480" w:rsidRPr="002C4480" w:rsidRDefault="002C4480" w:rsidP="002C4480">
      <w:pPr>
        <w:pStyle w:val="a3"/>
        <w:numPr>
          <w:ilvl w:val="0"/>
          <w:numId w:val="8"/>
        </w:numPr>
        <w:shd w:val="clear" w:color="auto" w:fill="FFFFFF"/>
        <w:spacing w:before="0" w:beforeAutospacing="0" w:after="150" w:afterAutospacing="0"/>
        <w:jc w:val="both"/>
        <w:rPr>
          <w:color w:val="333333"/>
          <w:sz w:val="28"/>
          <w:szCs w:val="28"/>
        </w:rPr>
      </w:pPr>
      <w:r w:rsidRPr="002C4480">
        <w:rPr>
          <w:color w:val="333333"/>
          <w:sz w:val="28"/>
          <w:szCs w:val="28"/>
        </w:rPr>
        <w:t>Забочусь о том, чтобы деятельность ребенка была успешной, тогда подкрепляется его интерес к играм и занятиям.</w:t>
      </w:r>
    </w:p>
    <w:p w:rsidR="002C4480" w:rsidRPr="002C4480" w:rsidRDefault="002C4480" w:rsidP="002C4480">
      <w:pPr>
        <w:pStyle w:val="a3"/>
        <w:numPr>
          <w:ilvl w:val="0"/>
          <w:numId w:val="8"/>
        </w:numPr>
        <w:shd w:val="clear" w:color="auto" w:fill="FFFFFF"/>
        <w:spacing w:before="0" w:beforeAutospacing="0" w:after="150" w:afterAutospacing="0"/>
        <w:jc w:val="both"/>
        <w:rPr>
          <w:color w:val="333333"/>
          <w:sz w:val="28"/>
          <w:szCs w:val="28"/>
        </w:rPr>
      </w:pPr>
      <w:r w:rsidRPr="002C4480">
        <w:rPr>
          <w:color w:val="333333"/>
          <w:sz w:val="28"/>
          <w:szCs w:val="28"/>
        </w:rPr>
        <w:t>Стараюсь, чтобы процесс обучения и развития сформировывал у детей положительную мотивацию.</w:t>
      </w:r>
    </w:p>
    <w:p w:rsidR="002C4480" w:rsidRPr="002C4480" w:rsidRDefault="002C4480" w:rsidP="002C4480">
      <w:pPr>
        <w:pStyle w:val="a3"/>
        <w:shd w:val="clear" w:color="auto" w:fill="FFFFFF"/>
        <w:spacing w:before="0" w:beforeAutospacing="0" w:after="150" w:afterAutospacing="0"/>
        <w:jc w:val="both"/>
        <w:rPr>
          <w:color w:val="333333"/>
          <w:sz w:val="28"/>
          <w:szCs w:val="28"/>
        </w:rPr>
      </w:pPr>
    </w:p>
    <w:p w:rsidR="002C4480" w:rsidRPr="002C4480" w:rsidRDefault="002C4480" w:rsidP="002C4480">
      <w:pPr>
        <w:pStyle w:val="a3"/>
        <w:shd w:val="clear" w:color="auto" w:fill="FFFFFF"/>
        <w:spacing w:before="0" w:beforeAutospacing="0" w:after="150" w:afterAutospacing="0"/>
        <w:jc w:val="both"/>
        <w:rPr>
          <w:color w:val="333333"/>
          <w:sz w:val="28"/>
          <w:szCs w:val="28"/>
        </w:rPr>
      </w:pPr>
      <w:r w:rsidRPr="002C4480">
        <w:rPr>
          <w:color w:val="333333"/>
          <w:sz w:val="28"/>
          <w:szCs w:val="28"/>
        </w:rPr>
        <w:br/>
        <w:t>Использование упражнений, игр, заданий для развития и совершенствования мелкой моторики кисти и пальцев рук дает положительную динамику в развитии мелкой моторики и развитии речи детей в целом.</w:t>
      </w:r>
    </w:p>
    <w:p w:rsidR="002C4480" w:rsidRPr="002C4480" w:rsidRDefault="002C4480" w:rsidP="002C4480">
      <w:pPr>
        <w:pStyle w:val="a3"/>
        <w:shd w:val="clear" w:color="auto" w:fill="FFFFFF"/>
        <w:spacing w:before="0" w:beforeAutospacing="0" w:after="150" w:afterAutospacing="0"/>
        <w:jc w:val="both"/>
        <w:rPr>
          <w:color w:val="333333"/>
          <w:sz w:val="28"/>
          <w:szCs w:val="28"/>
        </w:rPr>
      </w:pPr>
    </w:p>
    <w:p w:rsidR="002C4480" w:rsidRPr="002C4480" w:rsidRDefault="002C4480" w:rsidP="002C4480">
      <w:pPr>
        <w:pStyle w:val="a3"/>
        <w:shd w:val="clear" w:color="auto" w:fill="FFFFFF"/>
        <w:spacing w:before="0" w:beforeAutospacing="0" w:after="150" w:afterAutospacing="0"/>
        <w:jc w:val="both"/>
        <w:rPr>
          <w:color w:val="333333"/>
          <w:sz w:val="28"/>
          <w:szCs w:val="28"/>
        </w:rPr>
      </w:pPr>
    </w:p>
    <w:p w:rsidR="002C4480" w:rsidRPr="002C4480" w:rsidRDefault="002C4480" w:rsidP="002C4480">
      <w:pPr>
        <w:pStyle w:val="a3"/>
        <w:shd w:val="clear" w:color="auto" w:fill="FFFFFF"/>
        <w:spacing w:before="0" w:beforeAutospacing="0" w:after="150" w:afterAutospacing="0"/>
        <w:jc w:val="both"/>
        <w:rPr>
          <w:color w:val="333333"/>
          <w:sz w:val="28"/>
          <w:szCs w:val="28"/>
        </w:rPr>
      </w:pPr>
    </w:p>
    <w:p w:rsidR="002C4480" w:rsidRPr="002C4480" w:rsidRDefault="002C4480" w:rsidP="002C4480">
      <w:pPr>
        <w:pStyle w:val="a3"/>
        <w:shd w:val="clear" w:color="auto" w:fill="FFFFFF"/>
        <w:spacing w:before="0" w:beforeAutospacing="0" w:after="150" w:afterAutospacing="0"/>
        <w:jc w:val="both"/>
        <w:rPr>
          <w:color w:val="333333"/>
          <w:sz w:val="28"/>
          <w:szCs w:val="28"/>
        </w:rPr>
      </w:pPr>
    </w:p>
    <w:p w:rsidR="002C4480" w:rsidRPr="002C4480" w:rsidRDefault="002C4480" w:rsidP="002C4480">
      <w:pPr>
        <w:pStyle w:val="a3"/>
        <w:shd w:val="clear" w:color="auto" w:fill="FFFFFF"/>
        <w:spacing w:before="0" w:beforeAutospacing="0" w:after="150" w:afterAutospacing="0"/>
        <w:jc w:val="both"/>
        <w:rPr>
          <w:color w:val="333333"/>
          <w:sz w:val="28"/>
          <w:szCs w:val="28"/>
        </w:rPr>
      </w:pPr>
    </w:p>
    <w:p w:rsidR="002C4480" w:rsidRPr="002C4480" w:rsidRDefault="002C4480" w:rsidP="002C4480">
      <w:pPr>
        <w:pStyle w:val="a3"/>
        <w:shd w:val="clear" w:color="auto" w:fill="FFFFFF"/>
        <w:spacing w:before="0" w:beforeAutospacing="0" w:after="150" w:afterAutospacing="0"/>
        <w:jc w:val="both"/>
        <w:rPr>
          <w:color w:val="333333"/>
          <w:sz w:val="28"/>
          <w:szCs w:val="28"/>
        </w:rPr>
      </w:pPr>
      <w:r w:rsidRPr="002C4480">
        <w:rPr>
          <w:b/>
          <w:bCs/>
          <w:color w:val="333333"/>
          <w:sz w:val="28"/>
          <w:szCs w:val="28"/>
        </w:rPr>
        <w:t>Методическая разработка «Развитие мелкой моторики руки» для детей 7-8 лет</w:t>
      </w:r>
    </w:p>
    <w:p w:rsidR="002C4480" w:rsidRPr="002C4480" w:rsidRDefault="002C4480" w:rsidP="002C4480">
      <w:pPr>
        <w:pStyle w:val="a3"/>
        <w:shd w:val="clear" w:color="auto" w:fill="FFFFFF"/>
        <w:spacing w:before="0" w:beforeAutospacing="0" w:after="150" w:afterAutospacing="0"/>
        <w:jc w:val="both"/>
        <w:rPr>
          <w:color w:val="333333"/>
          <w:sz w:val="28"/>
          <w:szCs w:val="28"/>
        </w:rPr>
      </w:pPr>
      <w:r w:rsidRPr="002C4480">
        <w:rPr>
          <w:b/>
          <w:bCs/>
          <w:color w:val="333333"/>
          <w:sz w:val="28"/>
          <w:szCs w:val="28"/>
        </w:rPr>
        <w:t>Цель: создание методического пособия по развитию мелкой моторики руки для младших школьников.</w:t>
      </w:r>
      <w:r w:rsidRPr="002C4480">
        <w:rPr>
          <w:color w:val="333333"/>
          <w:sz w:val="28"/>
          <w:szCs w:val="28"/>
        </w:rPr>
        <w:br/>
        <w:t>Данная разработка необходима педагогам, родителям для проведения гимнастики для пальчиков. В ней содержится краткое описание разных видов пальчиковых игр и упражнений по развитию мелкой моторики руки.</w:t>
      </w:r>
      <w:r w:rsidRPr="002C4480">
        <w:rPr>
          <w:color w:val="333333"/>
          <w:sz w:val="28"/>
          <w:szCs w:val="28"/>
        </w:rPr>
        <w:br/>
      </w:r>
      <w:r w:rsidRPr="002C4480">
        <w:rPr>
          <w:color w:val="333333"/>
          <w:sz w:val="28"/>
          <w:szCs w:val="28"/>
        </w:rPr>
        <w:br/>
      </w:r>
      <w:r w:rsidRPr="002C4480">
        <w:rPr>
          <w:b/>
          <w:bCs/>
          <w:color w:val="333333"/>
          <w:sz w:val="28"/>
          <w:szCs w:val="28"/>
        </w:rPr>
        <w:t>Аннотация</w:t>
      </w:r>
      <w:proofErr w:type="gramStart"/>
      <w:r w:rsidRPr="002C4480">
        <w:rPr>
          <w:color w:val="333333"/>
          <w:sz w:val="28"/>
          <w:szCs w:val="28"/>
        </w:rPr>
        <w:br/>
        <w:t>В</w:t>
      </w:r>
      <w:proofErr w:type="gramEnd"/>
      <w:r w:rsidRPr="002C4480">
        <w:rPr>
          <w:color w:val="333333"/>
          <w:sz w:val="28"/>
          <w:szCs w:val="28"/>
        </w:rPr>
        <w:t xml:space="preserve"> общей системе всестороннего развития человека воспитание ребёнка занимает важное место. Начиная с дошкольного возраста, закладываются основы здоровья, физического и умственного развития, формируются </w:t>
      </w:r>
      <w:r w:rsidRPr="002C4480">
        <w:rPr>
          <w:color w:val="333333"/>
          <w:sz w:val="28"/>
          <w:szCs w:val="28"/>
        </w:rPr>
        <w:lastRenderedPageBreak/>
        <w:t>двигательные и трудовые навыки, развивается речь и моторика руки. </w:t>
      </w:r>
      <w:r w:rsidRPr="002C4480">
        <w:rPr>
          <w:color w:val="333333"/>
          <w:sz w:val="28"/>
          <w:szCs w:val="28"/>
        </w:rPr>
        <w:br/>
        <w:t>На занятиях в начальной школе ребёнок должен владеть определёнными навыками ручного труда, но не у всех детей хорошо развиты мелкие движения рук.</w:t>
      </w:r>
      <w:r w:rsidRPr="002C4480">
        <w:rPr>
          <w:color w:val="333333"/>
          <w:sz w:val="28"/>
          <w:szCs w:val="28"/>
        </w:rPr>
        <w:br/>
        <w:t xml:space="preserve">Перед педагогом часто встает проблема: как развить моторику руки? Поэтому, мною </w:t>
      </w:r>
      <w:proofErr w:type="gramStart"/>
      <w:r w:rsidRPr="002C4480">
        <w:rPr>
          <w:color w:val="333333"/>
          <w:sz w:val="28"/>
          <w:szCs w:val="28"/>
        </w:rPr>
        <w:t>подобраны</w:t>
      </w:r>
      <w:proofErr w:type="gramEnd"/>
      <w:r w:rsidRPr="002C4480">
        <w:rPr>
          <w:color w:val="333333"/>
          <w:sz w:val="28"/>
          <w:szCs w:val="28"/>
        </w:rPr>
        <w:t xml:space="preserve"> и апробированы на детях младшего школьного возраста комплекс упражнений и пальчиковых игр. Все эти игры помогают наиболее эффективно использовать время занятий, и вызывают у детей желание эффективно заниматься ручным трудом и рисованием. </w:t>
      </w:r>
      <w:r w:rsidRPr="002C4480">
        <w:rPr>
          <w:color w:val="333333"/>
          <w:sz w:val="28"/>
          <w:szCs w:val="28"/>
        </w:rPr>
        <w:br/>
        <w:t xml:space="preserve">Следует обратить внимание, что предложенные в данной методической разработке пальчиковые игры относятся к </w:t>
      </w:r>
      <w:proofErr w:type="spellStart"/>
      <w:r w:rsidRPr="002C4480">
        <w:rPr>
          <w:color w:val="333333"/>
          <w:sz w:val="28"/>
          <w:szCs w:val="28"/>
        </w:rPr>
        <w:t>здоровьесберегающим</w:t>
      </w:r>
      <w:proofErr w:type="spellEnd"/>
      <w:r w:rsidRPr="002C4480">
        <w:rPr>
          <w:color w:val="333333"/>
          <w:sz w:val="28"/>
          <w:szCs w:val="28"/>
        </w:rPr>
        <w:t xml:space="preserve"> технологиям, входящим в список современных образовательных технологий. Пальчиковые игры и упражнения по развитию моторики способствуют повышению функциональной активности головного мозга, стимулируют речь, благоприятно воздействуют на психическое развитие детей, снимают умственное напряжение и помогают на занятиях ручным трудом. Очень ценно, что пальчиковые игры способствуют воспитанию у учащихся младших классов положительных черт характера: быстроту реакции, ловкость рук внимательность, воображение, трудолюбие. В результате выполнения упражнений кисти рук и пальцы приобретут силу, хорошую подвижность и гибкость, а это в дальнейшем облегчит овладение навыком письма и навыков ручного труда.</w:t>
      </w:r>
      <w:r w:rsidRPr="002C4480">
        <w:rPr>
          <w:color w:val="333333"/>
          <w:sz w:val="28"/>
          <w:szCs w:val="28"/>
        </w:rPr>
        <w:br/>
      </w:r>
      <w:r w:rsidRPr="002C4480">
        <w:rPr>
          <w:color w:val="333333"/>
          <w:sz w:val="28"/>
          <w:szCs w:val="28"/>
        </w:rPr>
        <w:br/>
      </w:r>
      <w:r w:rsidRPr="002C4480">
        <w:rPr>
          <w:b/>
          <w:bCs/>
          <w:color w:val="333333"/>
          <w:sz w:val="28"/>
          <w:szCs w:val="28"/>
        </w:rPr>
        <w:t>Введение</w:t>
      </w:r>
      <w:r w:rsidRPr="002C4480">
        <w:rPr>
          <w:color w:val="333333"/>
          <w:sz w:val="28"/>
          <w:szCs w:val="28"/>
        </w:rPr>
        <w:br/>
        <w:t xml:space="preserve">Мелкая моторика— </w:t>
      </w:r>
      <w:proofErr w:type="gramStart"/>
      <w:r w:rsidRPr="002C4480">
        <w:rPr>
          <w:color w:val="333333"/>
          <w:sz w:val="28"/>
          <w:szCs w:val="28"/>
        </w:rPr>
        <w:t>эт</w:t>
      </w:r>
      <w:proofErr w:type="gramEnd"/>
      <w:r w:rsidRPr="002C4480">
        <w:rPr>
          <w:color w:val="333333"/>
          <w:sz w:val="28"/>
          <w:szCs w:val="28"/>
        </w:rPr>
        <w:t>о способность выполнения мелких движений пальцами и руками посредством скоординированных действий нервной, мышечной и костной систем. Мелкая моторика начинает развиваться с младенческого возраста естественным образом. С возрастом моторные навыки становятся более разнообразными и сложными. Увеличивается доля действий, которые требуют согласованных движений обеих рук.</w:t>
      </w:r>
      <w:r w:rsidRPr="002C4480">
        <w:rPr>
          <w:color w:val="333333"/>
          <w:sz w:val="28"/>
          <w:szCs w:val="28"/>
        </w:rPr>
        <w:br/>
        <w:t xml:space="preserve">Почему же так важно развивать мелкую моторику рук ребёнка? Моторные центры речи в коре головного мозга находятся рядом с </w:t>
      </w:r>
      <w:proofErr w:type="gramStart"/>
      <w:r w:rsidRPr="002C4480">
        <w:rPr>
          <w:color w:val="333333"/>
          <w:sz w:val="28"/>
          <w:szCs w:val="28"/>
        </w:rPr>
        <w:t>моторными</w:t>
      </w:r>
      <w:proofErr w:type="gramEnd"/>
      <w:r w:rsidRPr="002C4480">
        <w:rPr>
          <w:color w:val="333333"/>
          <w:sz w:val="28"/>
          <w:szCs w:val="28"/>
        </w:rPr>
        <w:t xml:space="preserve"> центрам пальцев, поэтому, развивая речь и стимулируя моторику пальцев, мы передаем импульсы в речевые центры, что и активизирует речь, общее развитие ребёнка и влияет на его интеллектуальные способности. Наукой доказано, что одним из показателей нормального физического и </w:t>
      </w:r>
      <w:proofErr w:type="spellStart"/>
      <w:r w:rsidRPr="002C4480">
        <w:rPr>
          <w:color w:val="333333"/>
          <w:sz w:val="28"/>
          <w:szCs w:val="28"/>
        </w:rPr>
        <w:t>нервнопсихического</w:t>
      </w:r>
      <w:proofErr w:type="spellEnd"/>
      <w:r w:rsidRPr="002C4480">
        <w:rPr>
          <w:color w:val="333333"/>
          <w:sz w:val="28"/>
          <w:szCs w:val="28"/>
        </w:rPr>
        <w:t xml:space="preserve"> развития ребенка является развитие руки, ручных умений, или, как принято говорить, мелкой моторики. </w:t>
      </w:r>
      <w:bookmarkStart w:id="0" w:name="_GoBack"/>
      <w:bookmarkEnd w:id="0"/>
      <w:r w:rsidRPr="002C4480">
        <w:rPr>
          <w:color w:val="333333"/>
          <w:sz w:val="28"/>
          <w:szCs w:val="28"/>
        </w:rPr>
        <w:br/>
        <w:t xml:space="preserve">Мелкая моторика - это разновидность движений, в которых участвуют мелкие мышцы. Занятия по развитию мелкой моторики руки являются </w:t>
      </w:r>
      <w:proofErr w:type="gramStart"/>
      <w:r w:rsidRPr="002C4480">
        <w:rPr>
          <w:color w:val="333333"/>
          <w:sz w:val="28"/>
          <w:szCs w:val="28"/>
        </w:rPr>
        <w:t>развивающими</w:t>
      </w:r>
      <w:proofErr w:type="gramEnd"/>
      <w:r w:rsidRPr="002C4480">
        <w:rPr>
          <w:color w:val="333333"/>
          <w:sz w:val="28"/>
          <w:szCs w:val="28"/>
        </w:rPr>
        <w:t xml:space="preserve">, </w:t>
      </w:r>
      <w:proofErr w:type="spellStart"/>
      <w:r w:rsidRPr="002C4480">
        <w:rPr>
          <w:color w:val="333333"/>
          <w:sz w:val="28"/>
          <w:szCs w:val="28"/>
        </w:rPr>
        <w:t>здоровьесберегающими</w:t>
      </w:r>
      <w:proofErr w:type="spellEnd"/>
      <w:r w:rsidRPr="002C4480">
        <w:rPr>
          <w:color w:val="333333"/>
          <w:sz w:val="28"/>
          <w:szCs w:val="28"/>
        </w:rPr>
        <w:t xml:space="preserve"> и </w:t>
      </w:r>
      <w:proofErr w:type="spellStart"/>
      <w:r w:rsidRPr="002C4480">
        <w:rPr>
          <w:color w:val="333333"/>
          <w:sz w:val="28"/>
          <w:szCs w:val="28"/>
        </w:rPr>
        <w:t>оздоравливающими</w:t>
      </w:r>
      <w:proofErr w:type="spellEnd"/>
      <w:r w:rsidRPr="002C4480">
        <w:rPr>
          <w:color w:val="333333"/>
          <w:sz w:val="28"/>
          <w:szCs w:val="28"/>
        </w:rPr>
        <w:t>. </w:t>
      </w:r>
      <w:r w:rsidRPr="002C4480">
        <w:rPr>
          <w:color w:val="333333"/>
          <w:sz w:val="28"/>
          <w:szCs w:val="28"/>
        </w:rPr>
        <w:br/>
        <w:t>Влияние мануальных (ручных) действий на развитие мозга человека было известно еще во II веке до нашей эры в Китае. Специалисты утверждали, что игры с участием рук и пальцев приводят в гармоничные отношения тело и разум, поддерживают мозговые системы в превосходном состоянии.</w:t>
      </w:r>
      <w:r w:rsidRPr="002C4480">
        <w:rPr>
          <w:color w:val="333333"/>
          <w:sz w:val="28"/>
          <w:szCs w:val="28"/>
        </w:rPr>
        <w:br/>
      </w:r>
      <w:r w:rsidRPr="002C4480">
        <w:rPr>
          <w:color w:val="333333"/>
          <w:sz w:val="28"/>
          <w:szCs w:val="28"/>
        </w:rPr>
        <w:lastRenderedPageBreak/>
        <w:t xml:space="preserve">Ученые - </w:t>
      </w:r>
      <w:proofErr w:type="spellStart"/>
      <w:r w:rsidRPr="002C4480">
        <w:rPr>
          <w:color w:val="333333"/>
          <w:sz w:val="28"/>
          <w:szCs w:val="28"/>
        </w:rPr>
        <w:t>нейтробиологи</w:t>
      </w:r>
      <w:proofErr w:type="spellEnd"/>
      <w:r w:rsidRPr="002C4480">
        <w:rPr>
          <w:color w:val="333333"/>
          <w:sz w:val="28"/>
          <w:szCs w:val="28"/>
        </w:rPr>
        <w:t xml:space="preserve"> и психологи, занимающиеся исследованиями головного мозга и психического развития детей, давно доказали связь между моторики руки и развитием речи.</w:t>
      </w:r>
      <w:r w:rsidRPr="002C4480">
        <w:rPr>
          <w:color w:val="333333"/>
          <w:sz w:val="28"/>
          <w:szCs w:val="28"/>
        </w:rPr>
        <w:br/>
        <w:t xml:space="preserve">Японский врач </w:t>
      </w:r>
      <w:proofErr w:type="spellStart"/>
      <w:r w:rsidRPr="002C4480">
        <w:rPr>
          <w:color w:val="333333"/>
          <w:sz w:val="28"/>
          <w:szCs w:val="28"/>
        </w:rPr>
        <w:t>Намикоси</w:t>
      </w:r>
      <w:proofErr w:type="spellEnd"/>
      <w:r w:rsidRPr="002C4480">
        <w:rPr>
          <w:color w:val="333333"/>
          <w:sz w:val="28"/>
          <w:szCs w:val="28"/>
        </w:rPr>
        <w:t xml:space="preserve"> </w:t>
      </w:r>
      <w:proofErr w:type="spellStart"/>
      <w:r w:rsidRPr="002C4480">
        <w:rPr>
          <w:color w:val="333333"/>
          <w:sz w:val="28"/>
          <w:szCs w:val="28"/>
        </w:rPr>
        <w:t>Токудзиро</w:t>
      </w:r>
      <w:proofErr w:type="spellEnd"/>
      <w:r w:rsidRPr="002C4480">
        <w:rPr>
          <w:color w:val="333333"/>
          <w:sz w:val="28"/>
          <w:szCs w:val="28"/>
        </w:rPr>
        <w:t xml:space="preserve"> создал </w:t>
      </w:r>
      <w:proofErr w:type="spellStart"/>
      <w:r w:rsidRPr="002C4480">
        <w:rPr>
          <w:color w:val="333333"/>
          <w:sz w:val="28"/>
          <w:szCs w:val="28"/>
        </w:rPr>
        <w:t>оздоравливающую</w:t>
      </w:r>
      <w:proofErr w:type="spellEnd"/>
      <w:r w:rsidRPr="002C4480">
        <w:rPr>
          <w:color w:val="333333"/>
          <w:sz w:val="28"/>
          <w:szCs w:val="28"/>
        </w:rPr>
        <w:t xml:space="preserve"> методику воздействия на руки. Он утверждал, что пальцы рук наделены большим количеством рецепторов, посылающих импульсы в центральную нервную систему человека.</w:t>
      </w:r>
      <w:r w:rsidRPr="002C4480">
        <w:rPr>
          <w:color w:val="333333"/>
          <w:sz w:val="28"/>
          <w:szCs w:val="28"/>
        </w:rPr>
        <w:br/>
        <w:t>Восточные медики установили, что массаж большого пальца повышает функциональную активность головного мозга, массаж указательного пальца положительно воздействует на состояние желудка, среднего – на кишечник, безымянного на печень и почки, мизинца - на сердце.</w:t>
      </w:r>
      <w:r w:rsidRPr="002C4480">
        <w:rPr>
          <w:color w:val="333333"/>
          <w:sz w:val="28"/>
          <w:szCs w:val="28"/>
        </w:rPr>
        <w:br/>
        <w:t xml:space="preserve">В Японии широко используются упражнения для ладоней и пальцев с грецкими орехами. Прекрасное </w:t>
      </w:r>
      <w:proofErr w:type="spellStart"/>
      <w:r w:rsidRPr="002C4480">
        <w:rPr>
          <w:color w:val="333333"/>
          <w:sz w:val="28"/>
          <w:szCs w:val="28"/>
        </w:rPr>
        <w:t>оздоравливающее</w:t>
      </w:r>
      <w:proofErr w:type="spellEnd"/>
      <w:r w:rsidRPr="002C4480">
        <w:rPr>
          <w:color w:val="333333"/>
          <w:sz w:val="28"/>
          <w:szCs w:val="28"/>
        </w:rPr>
        <w:t xml:space="preserve"> и тонизирующее воздействие оказывает перекатывание между ладонями шестигранного карандаша.</w:t>
      </w:r>
      <w:r w:rsidRPr="002C4480">
        <w:rPr>
          <w:color w:val="333333"/>
          <w:sz w:val="28"/>
          <w:szCs w:val="28"/>
        </w:rPr>
        <w:br/>
        <w:t xml:space="preserve">В Китае распространены упражнения ладоней с каменными и металлическими шарами. Популярность занятий объясняется их </w:t>
      </w:r>
      <w:proofErr w:type="spellStart"/>
      <w:r w:rsidRPr="002C4480">
        <w:rPr>
          <w:color w:val="333333"/>
          <w:sz w:val="28"/>
          <w:szCs w:val="28"/>
        </w:rPr>
        <w:t>оздоравливающим</w:t>
      </w:r>
      <w:proofErr w:type="spellEnd"/>
      <w:r w:rsidRPr="002C4480">
        <w:rPr>
          <w:color w:val="333333"/>
          <w:sz w:val="28"/>
          <w:szCs w:val="28"/>
        </w:rPr>
        <w:t xml:space="preserve"> и тонизирующим организм эффектом. Регулярные упражнения с шарами улучшают память, умственные способности ребенка, устраняют его эмоциональное напряжение, улучшают деятельность сердечно - сосудистой и пищеварительной систем, развивают координацию движений, силу и ловкость рук, поддерживают жизненный тонус.</w:t>
      </w:r>
      <w:r w:rsidRPr="002C4480">
        <w:rPr>
          <w:color w:val="333333"/>
          <w:sz w:val="28"/>
          <w:szCs w:val="28"/>
        </w:rPr>
        <w:br/>
        <w:t xml:space="preserve">Исследования отечественных физиологов также подтверждают связь развития рук с развитием мозга. Работы В. М. </w:t>
      </w:r>
      <w:proofErr w:type="spellStart"/>
      <w:r w:rsidRPr="002C4480">
        <w:rPr>
          <w:color w:val="333333"/>
          <w:sz w:val="28"/>
          <w:szCs w:val="28"/>
        </w:rPr>
        <w:t>Бехтерова</w:t>
      </w:r>
      <w:proofErr w:type="spellEnd"/>
      <w:r w:rsidRPr="002C4480">
        <w:rPr>
          <w:color w:val="333333"/>
          <w:sz w:val="28"/>
          <w:szCs w:val="28"/>
        </w:rPr>
        <w:t xml:space="preserve"> подтверждают влияние манипуляции рук на функции высшей нервной деятельности, развитие речи. Простые движения рук помогают убрать напряжение не только с самих рук, но и с губ, снимают усталость. Они способны улучшить произношение многих звуков, а значит – развивать речь ребенка. Исследование М. М, Кольцовой доказали, что каждый палец руки имеет довольно обширное представление в коре больших полушарий мозга. Этот факт должен использоваться в работе с детьми и там, где развитие речи происходит своевременно, и особенно там, где имеется отставание, задержка моторной стороны речи.</w:t>
      </w:r>
      <w:r w:rsidRPr="002C4480">
        <w:rPr>
          <w:color w:val="333333"/>
          <w:sz w:val="28"/>
          <w:szCs w:val="28"/>
        </w:rPr>
        <w:br/>
      </w:r>
      <w:r w:rsidRPr="002C4480">
        <w:rPr>
          <w:color w:val="333333"/>
          <w:sz w:val="28"/>
          <w:szCs w:val="28"/>
        </w:rPr>
        <w:br/>
      </w:r>
      <w:r w:rsidRPr="002C4480">
        <w:rPr>
          <w:b/>
          <w:bCs/>
          <w:color w:val="333333"/>
          <w:sz w:val="28"/>
          <w:szCs w:val="28"/>
        </w:rPr>
        <w:t>Существуют самые разнообразные формы занятий по развитию движения пальцев.</w:t>
      </w:r>
      <w:r w:rsidRPr="002C4480">
        <w:rPr>
          <w:color w:val="333333"/>
          <w:sz w:val="28"/>
          <w:szCs w:val="28"/>
        </w:rPr>
        <w:br/>
        <w:t>1. Статические изображения пальцами предметов, образов окружающего мира: фигуры из пальчиков «флажок», «цветок»;</w:t>
      </w:r>
      <w:r w:rsidRPr="002C4480">
        <w:rPr>
          <w:color w:val="333333"/>
          <w:sz w:val="28"/>
          <w:szCs w:val="28"/>
        </w:rPr>
        <w:br/>
        <w:t xml:space="preserve">2. Активные движения пальцев в ритме сопровождающего игру текста в стихотворной форме: «кулак-кулачок», «ладушки </w:t>
      </w:r>
      <w:proofErr w:type="gramStart"/>
      <w:r w:rsidRPr="002C4480">
        <w:rPr>
          <w:color w:val="333333"/>
          <w:sz w:val="28"/>
          <w:szCs w:val="28"/>
        </w:rPr>
        <w:t>–л</w:t>
      </w:r>
      <w:proofErr w:type="gramEnd"/>
      <w:r w:rsidRPr="002C4480">
        <w:rPr>
          <w:color w:val="333333"/>
          <w:sz w:val="28"/>
          <w:szCs w:val="28"/>
        </w:rPr>
        <w:t>адошки»;</w:t>
      </w:r>
      <w:r w:rsidRPr="002C4480">
        <w:rPr>
          <w:color w:val="333333"/>
          <w:sz w:val="28"/>
          <w:szCs w:val="28"/>
        </w:rPr>
        <w:br/>
        <w:t>3. Движение пальцев с предметами: карандашом, орехами, палочками, маленьким мячиком, шнурами, резиновыми кольцами, прищепками и другими предметами;</w:t>
      </w:r>
      <w:r w:rsidRPr="002C4480">
        <w:rPr>
          <w:color w:val="333333"/>
          <w:sz w:val="28"/>
          <w:szCs w:val="28"/>
        </w:rPr>
        <w:br/>
        <w:t>4. Ира с мозаикой;</w:t>
      </w:r>
      <w:r w:rsidRPr="002C4480">
        <w:rPr>
          <w:color w:val="333333"/>
          <w:sz w:val="28"/>
          <w:szCs w:val="28"/>
        </w:rPr>
        <w:br/>
        <w:t>5. Лепка пластилином, солёным тестом, глиной;</w:t>
      </w:r>
      <w:r w:rsidRPr="002C4480">
        <w:rPr>
          <w:color w:val="333333"/>
          <w:sz w:val="28"/>
          <w:szCs w:val="28"/>
        </w:rPr>
        <w:br/>
      </w:r>
      <w:r w:rsidRPr="002C4480">
        <w:rPr>
          <w:color w:val="333333"/>
          <w:sz w:val="28"/>
          <w:szCs w:val="28"/>
        </w:rPr>
        <w:lastRenderedPageBreak/>
        <w:t>6. Работа с бумагой: рваная аппликация, складывание, вырезание и наклеивание бумаги, оригами;</w:t>
      </w:r>
      <w:r w:rsidRPr="002C4480">
        <w:rPr>
          <w:color w:val="333333"/>
          <w:sz w:val="28"/>
          <w:szCs w:val="28"/>
        </w:rPr>
        <w:br/>
        <w:t>7. Игры с крупой, семенами: пересыпание круп из одной ёмкости в другую, разбор разных видов круп, выкладывание из крупы изображений;</w:t>
      </w:r>
      <w:r w:rsidRPr="002C4480">
        <w:rPr>
          <w:color w:val="333333"/>
          <w:sz w:val="28"/>
          <w:szCs w:val="28"/>
        </w:rPr>
        <w:br/>
        <w:t>8. Действия с водой: переливание воды из одной ёмкости в другую;</w:t>
      </w:r>
      <w:r w:rsidRPr="002C4480">
        <w:rPr>
          <w:color w:val="333333"/>
          <w:sz w:val="28"/>
          <w:szCs w:val="28"/>
        </w:rPr>
        <w:br/>
        <w:t>9. Действия с песком: пересыпание песка, лепка из сырого песка;</w:t>
      </w:r>
      <w:r w:rsidRPr="002C4480">
        <w:rPr>
          <w:color w:val="333333"/>
          <w:sz w:val="28"/>
          <w:szCs w:val="28"/>
        </w:rPr>
        <w:br/>
        <w:t>10. Действия с мелкими игрушками;</w:t>
      </w:r>
      <w:r w:rsidRPr="002C4480">
        <w:rPr>
          <w:color w:val="333333"/>
          <w:sz w:val="28"/>
          <w:szCs w:val="28"/>
        </w:rPr>
        <w:br/>
        <w:t>11. Действия с пуговицами: застёгивание, расстёгивание;</w:t>
      </w:r>
      <w:r w:rsidRPr="002C4480">
        <w:rPr>
          <w:color w:val="333333"/>
          <w:sz w:val="28"/>
          <w:szCs w:val="28"/>
        </w:rPr>
        <w:br/>
        <w:t>12. Действие с верёвочками: завязывание и развязывание узлов, бантиком;</w:t>
      </w:r>
      <w:r w:rsidRPr="002C4480">
        <w:rPr>
          <w:color w:val="333333"/>
          <w:sz w:val="28"/>
          <w:szCs w:val="28"/>
        </w:rPr>
        <w:br/>
        <w:t>13. Рисование на бумаге в разных техниках: традиционными способами и нетрадиционными способами;</w:t>
      </w:r>
      <w:r w:rsidRPr="002C4480">
        <w:rPr>
          <w:color w:val="333333"/>
          <w:sz w:val="28"/>
          <w:szCs w:val="28"/>
        </w:rPr>
        <w:br/>
        <w:t>14. Показ пальчикового театра;</w:t>
      </w:r>
      <w:r w:rsidRPr="002C4480">
        <w:rPr>
          <w:color w:val="333333"/>
          <w:sz w:val="28"/>
          <w:szCs w:val="28"/>
        </w:rPr>
        <w:br/>
        <w:t xml:space="preserve">15. Конструирование из </w:t>
      </w:r>
      <w:proofErr w:type="spellStart"/>
      <w:r w:rsidRPr="002C4480">
        <w:rPr>
          <w:color w:val="333333"/>
          <w:sz w:val="28"/>
          <w:szCs w:val="28"/>
        </w:rPr>
        <w:t>лего</w:t>
      </w:r>
      <w:proofErr w:type="spellEnd"/>
      <w:r w:rsidRPr="002C4480">
        <w:rPr>
          <w:color w:val="333333"/>
          <w:sz w:val="28"/>
          <w:szCs w:val="28"/>
        </w:rPr>
        <w:t>.</w:t>
      </w:r>
      <w:r w:rsidRPr="002C4480">
        <w:rPr>
          <w:color w:val="333333"/>
          <w:sz w:val="28"/>
          <w:szCs w:val="28"/>
        </w:rPr>
        <w:br/>
      </w:r>
      <w:r w:rsidRPr="002C4480">
        <w:rPr>
          <w:color w:val="333333"/>
          <w:sz w:val="28"/>
          <w:szCs w:val="28"/>
        </w:rPr>
        <w:br/>
      </w:r>
      <w:r w:rsidRPr="002C4480">
        <w:rPr>
          <w:b/>
          <w:bCs/>
          <w:color w:val="333333"/>
          <w:sz w:val="28"/>
          <w:szCs w:val="28"/>
        </w:rPr>
        <w:t>Что же происходит, когда ребёнок занимается пальчиковой гимнастикой?</w:t>
      </w:r>
      <w:r w:rsidRPr="002C4480">
        <w:rPr>
          <w:color w:val="333333"/>
          <w:sz w:val="28"/>
          <w:szCs w:val="28"/>
        </w:rPr>
        <w:br/>
        <w:t xml:space="preserve">1. Выполнение упражнений и ритмичных движений пальцами индуктивно </w:t>
      </w:r>
      <w:proofErr w:type="spellStart"/>
      <w:r w:rsidRPr="002C4480">
        <w:rPr>
          <w:color w:val="333333"/>
          <w:sz w:val="28"/>
          <w:szCs w:val="28"/>
        </w:rPr>
        <w:t>при¬водит</w:t>
      </w:r>
      <w:proofErr w:type="spellEnd"/>
      <w:r w:rsidRPr="002C4480">
        <w:rPr>
          <w:color w:val="333333"/>
          <w:sz w:val="28"/>
          <w:szCs w:val="28"/>
        </w:rPr>
        <w:t xml:space="preserve"> к возбуждению в речевых центрах головного мозга и резкому усилению согласованной деятельности речевых зон, что, в конечном итоге, стимулирует развитие речи.</w:t>
      </w:r>
      <w:r w:rsidRPr="002C4480">
        <w:rPr>
          <w:color w:val="333333"/>
          <w:sz w:val="28"/>
          <w:szCs w:val="28"/>
        </w:rPr>
        <w:br/>
        <w:t>2. 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ребёнка.</w:t>
      </w:r>
      <w:r w:rsidRPr="002C4480">
        <w:rPr>
          <w:color w:val="333333"/>
          <w:sz w:val="28"/>
          <w:szCs w:val="28"/>
        </w:rPr>
        <w:br/>
        <w:t>3. Ребёнок учится концентрировать своё внимание и правильно его распределять.</w:t>
      </w:r>
      <w:r w:rsidRPr="002C4480">
        <w:rPr>
          <w:color w:val="333333"/>
          <w:sz w:val="28"/>
          <w:szCs w:val="28"/>
        </w:rPr>
        <w:br/>
        <w:t>4. Если ребёнок будет выполнять упражнения, сопровождая их короткими стихотворными строчками, то его речь станет более чёткой, ритмичной, яркой. </w:t>
      </w:r>
      <w:r w:rsidRPr="002C4480">
        <w:rPr>
          <w:color w:val="333333"/>
          <w:sz w:val="28"/>
          <w:szCs w:val="28"/>
        </w:rPr>
        <w:br/>
        <w:t>5. Развивается память ребёнка, так как он учится запоминать. Ведь в пальчиковых играх нужно запоминать многое: и положение пальцев, и последовательность движений, да и просто стихи. </w:t>
      </w:r>
      <w:r w:rsidRPr="002C4480">
        <w:rPr>
          <w:color w:val="333333"/>
          <w:sz w:val="28"/>
          <w:szCs w:val="28"/>
        </w:rPr>
        <w:br/>
        <w:t>6. В результате освоения всех упражнений кисти рук и пальцы приобретут силу, хорошую подвижность и гибкость, а это в дальнейшем облегчит овладение навыком письма.</w:t>
      </w:r>
      <w:r w:rsidRPr="002C4480">
        <w:rPr>
          <w:color w:val="333333"/>
          <w:sz w:val="28"/>
          <w:szCs w:val="28"/>
        </w:rPr>
        <w:br/>
        <w:t>7. Способствуют развитию творческой деятельности. Ведь руками можно «рассказывать» целые истории!</w:t>
      </w:r>
      <w:r w:rsidRPr="002C4480">
        <w:rPr>
          <w:color w:val="333333"/>
          <w:sz w:val="28"/>
          <w:szCs w:val="28"/>
        </w:rPr>
        <w:br/>
        <w:t>8. Пальчиковые игры помогают в игре формировать элементарные математические представления</w:t>
      </w:r>
      <w:r w:rsidRPr="002C4480">
        <w:rPr>
          <w:color w:val="333333"/>
          <w:sz w:val="28"/>
          <w:szCs w:val="28"/>
        </w:rPr>
        <w:br/>
        <w:t xml:space="preserve">9. Тренировка движений пальцев и кисти рук повышает </w:t>
      </w:r>
      <w:proofErr w:type="spellStart"/>
      <w:r w:rsidRPr="002C4480">
        <w:rPr>
          <w:color w:val="333333"/>
          <w:sz w:val="28"/>
          <w:szCs w:val="28"/>
        </w:rPr>
        <w:t>ра-ботоспособность</w:t>
      </w:r>
      <w:proofErr w:type="spellEnd"/>
      <w:r w:rsidRPr="002C4480">
        <w:rPr>
          <w:color w:val="333333"/>
          <w:sz w:val="28"/>
          <w:szCs w:val="28"/>
        </w:rPr>
        <w:t xml:space="preserve"> коры головного мозга, </w:t>
      </w:r>
      <w:proofErr w:type="gramStart"/>
      <w:r w:rsidRPr="002C4480">
        <w:rPr>
          <w:color w:val="333333"/>
          <w:sz w:val="28"/>
          <w:szCs w:val="28"/>
        </w:rPr>
        <w:t>стимулирующим</w:t>
      </w:r>
      <w:proofErr w:type="gramEnd"/>
      <w:r w:rsidRPr="002C4480">
        <w:rPr>
          <w:color w:val="333333"/>
          <w:sz w:val="28"/>
          <w:szCs w:val="28"/>
        </w:rPr>
        <w:t xml:space="preserve"> развитие мышления ребенка.</w:t>
      </w:r>
      <w:r w:rsidRPr="002C4480">
        <w:rPr>
          <w:color w:val="333333"/>
          <w:sz w:val="28"/>
          <w:szCs w:val="28"/>
        </w:rPr>
        <w:br/>
        <w:t>10. Активизируется моторика руки. Тем самым вырабатывается ловкость, умение управлять своими движениями. Пальцы и кисти приобретают хорошую подвижность, гибкость, исчезает скованность движений.</w:t>
      </w:r>
      <w:r w:rsidRPr="002C4480">
        <w:rPr>
          <w:color w:val="333333"/>
          <w:sz w:val="28"/>
          <w:szCs w:val="28"/>
        </w:rPr>
        <w:br/>
      </w:r>
      <w:r w:rsidRPr="002C4480">
        <w:rPr>
          <w:color w:val="333333"/>
          <w:sz w:val="28"/>
          <w:szCs w:val="28"/>
        </w:rPr>
        <w:br/>
      </w:r>
      <w:r w:rsidRPr="002C4480">
        <w:rPr>
          <w:b/>
          <w:bCs/>
          <w:color w:val="333333"/>
          <w:sz w:val="28"/>
          <w:szCs w:val="28"/>
        </w:rPr>
        <w:t>Инструкция по выполнению упражнения по развитию моторики руки.</w:t>
      </w:r>
      <w:r w:rsidRPr="002C4480">
        <w:rPr>
          <w:color w:val="333333"/>
          <w:sz w:val="28"/>
          <w:szCs w:val="28"/>
        </w:rPr>
        <w:br/>
      </w:r>
      <w:r w:rsidRPr="002C4480">
        <w:rPr>
          <w:color w:val="333333"/>
          <w:sz w:val="28"/>
          <w:szCs w:val="28"/>
        </w:rPr>
        <w:lastRenderedPageBreak/>
        <w:t>• Сначала все упражнения выполняются медленно. Нужно следить, чтобы ребёнок правильно воспроизводил и удерживал положение кисти или пальцев и правильно переключался с одного движения на другое.</w:t>
      </w:r>
      <w:r w:rsidRPr="002C4480">
        <w:rPr>
          <w:color w:val="333333"/>
          <w:sz w:val="28"/>
          <w:szCs w:val="28"/>
        </w:rPr>
        <w:br/>
        <w:t>• При необходимости нужно помочь ребёнку или научить его помогать себе второй рукой.</w:t>
      </w:r>
      <w:r w:rsidRPr="002C4480">
        <w:rPr>
          <w:color w:val="333333"/>
          <w:sz w:val="28"/>
          <w:szCs w:val="28"/>
        </w:rPr>
        <w:br/>
        <w:t>• Упражнения отрабатываются сначала одной рукой (если не предусмотрено участие обеих рук), затем другой рукой, после этого - двумя одновременно.</w:t>
      </w:r>
      <w:r w:rsidRPr="002C4480">
        <w:rPr>
          <w:color w:val="333333"/>
          <w:sz w:val="28"/>
          <w:szCs w:val="28"/>
        </w:rPr>
        <w:br/>
        <w:t>• Если упражнения показано на картинке, то для создания зрительного образа надо показать ребенку рисунок и объяснить, как выполняется упражнения. Постепенно надобность в объяснениях отпадает.</w:t>
      </w:r>
      <w:r w:rsidRPr="002C4480">
        <w:rPr>
          <w:color w:val="333333"/>
          <w:sz w:val="28"/>
          <w:szCs w:val="28"/>
        </w:rPr>
        <w:br/>
        <w:t>• Развивая моторику рук, нужно не забывать о том, что у ребенка две руки. Упражнения надо дублировать: выполнять и правой рукой и левой. Развивая правую руку, мы стимулируем развитие левого полушария мозга. И наоборот, развивая левую руку, мы стимулируем развитие правого полушария.</w:t>
      </w:r>
      <w:r w:rsidRPr="002C4480">
        <w:rPr>
          <w:color w:val="333333"/>
          <w:sz w:val="28"/>
          <w:szCs w:val="28"/>
        </w:rPr>
        <w:br/>
        <w:t>• Тренировку пальцев следует начинать с самого раннего детства. Дети, у которых лучше развиты мелкие, тонкие движения рук, имеют более развитый мозг, особенно те его отделы, которые отвечают за речь. Иначе говоря, чем лучше будут развиты пальчики ребёнка, тем проще ему будет осваивать речь.</w:t>
      </w:r>
    </w:p>
    <w:p w:rsidR="002C4480" w:rsidRPr="002C4480" w:rsidRDefault="002C4480" w:rsidP="002C4480">
      <w:pPr>
        <w:pStyle w:val="a3"/>
        <w:shd w:val="clear" w:color="auto" w:fill="FFFFFF"/>
        <w:spacing w:before="0" w:beforeAutospacing="0" w:after="150" w:afterAutospacing="0"/>
        <w:jc w:val="both"/>
        <w:rPr>
          <w:color w:val="333333"/>
          <w:sz w:val="28"/>
          <w:szCs w:val="28"/>
        </w:rPr>
      </w:pPr>
      <w:r w:rsidRPr="002C4480">
        <w:rPr>
          <w:b/>
          <w:bCs/>
          <w:color w:val="333333"/>
          <w:sz w:val="28"/>
          <w:szCs w:val="28"/>
        </w:rPr>
        <w:t>Основная часть.</w:t>
      </w:r>
    </w:p>
    <w:p w:rsidR="002C4480" w:rsidRPr="002C4480" w:rsidRDefault="002C4480" w:rsidP="002C4480">
      <w:pPr>
        <w:pStyle w:val="a3"/>
        <w:shd w:val="clear" w:color="auto" w:fill="FFFFFF"/>
        <w:spacing w:before="0" w:beforeAutospacing="0" w:after="150" w:afterAutospacing="0"/>
        <w:jc w:val="both"/>
        <w:rPr>
          <w:color w:val="333333"/>
          <w:sz w:val="28"/>
          <w:szCs w:val="28"/>
        </w:rPr>
      </w:pPr>
      <w:r w:rsidRPr="002C4480">
        <w:rPr>
          <w:color w:val="333333"/>
          <w:sz w:val="28"/>
          <w:szCs w:val="28"/>
        </w:rPr>
        <w:t>Виды игр и упражнений по развитию моторики руки:</w:t>
      </w:r>
      <w:r w:rsidRPr="002C4480">
        <w:rPr>
          <w:color w:val="333333"/>
          <w:sz w:val="28"/>
          <w:szCs w:val="28"/>
        </w:rPr>
        <w:br/>
      </w:r>
      <w:r w:rsidRPr="002C4480">
        <w:rPr>
          <w:b/>
          <w:bCs/>
          <w:color w:val="333333"/>
          <w:sz w:val="28"/>
          <w:szCs w:val="28"/>
        </w:rPr>
        <w:t>Физические упражнения</w:t>
      </w:r>
      <w:r w:rsidRPr="002C4480">
        <w:rPr>
          <w:color w:val="333333"/>
          <w:sz w:val="28"/>
          <w:szCs w:val="28"/>
        </w:rPr>
        <w:br/>
        <w:t>Мелкую моторику рук развивают также физические упражнения. Это разнообразные висы и лазания (по лесенке, на спортивном комплексе). Такие упражнения укрепляют ладони и пальцы, развивают мышцы.</w:t>
      </w:r>
      <w:r w:rsidRPr="002C4480">
        <w:rPr>
          <w:color w:val="333333"/>
          <w:sz w:val="28"/>
          <w:szCs w:val="28"/>
        </w:rPr>
        <w:br/>
      </w:r>
      <w:r w:rsidRPr="002C4480">
        <w:rPr>
          <w:b/>
          <w:bCs/>
          <w:color w:val="333333"/>
          <w:sz w:val="28"/>
          <w:szCs w:val="28"/>
        </w:rPr>
        <w:t>Упражнения с грецкими орехами</w:t>
      </w:r>
      <w:r w:rsidRPr="002C4480">
        <w:rPr>
          <w:color w:val="333333"/>
          <w:sz w:val="28"/>
          <w:szCs w:val="28"/>
        </w:rPr>
        <w:br/>
        <w:t>Широко можно использовать упражнения для ладоней и пальцев с грецкими орехами.</w:t>
      </w:r>
      <w:r w:rsidRPr="002C4480">
        <w:rPr>
          <w:color w:val="333333"/>
          <w:sz w:val="28"/>
          <w:szCs w:val="28"/>
        </w:rPr>
        <w:br/>
      </w:r>
      <w:r w:rsidRPr="002C4480">
        <w:rPr>
          <w:b/>
          <w:bCs/>
          <w:color w:val="333333"/>
          <w:sz w:val="28"/>
          <w:szCs w:val="28"/>
        </w:rPr>
        <w:t>Перекатывание между ладонями шестигранного карандаша</w:t>
      </w:r>
      <w:r w:rsidRPr="002C4480">
        <w:rPr>
          <w:color w:val="333333"/>
          <w:sz w:val="28"/>
          <w:szCs w:val="28"/>
        </w:rPr>
        <w:br/>
        <w:t xml:space="preserve">Прекрасное </w:t>
      </w:r>
      <w:proofErr w:type="spellStart"/>
      <w:r w:rsidRPr="002C4480">
        <w:rPr>
          <w:color w:val="333333"/>
          <w:sz w:val="28"/>
          <w:szCs w:val="28"/>
        </w:rPr>
        <w:t>оздоравливающее</w:t>
      </w:r>
      <w:proofErr w:type="spellEnd"/>
      <w:r w:rsidRPr="002C4480">
        <w:rPr>
          <w:color w:val="333333"/>
          <w:sz w:val="28"/>
          <w:szCs w:val="28"/>
        </w:rPr>
        <w:t xml:space="preserve"> и тонизирующее воздействие оказывает перекатывание между ладонями шестигранного карандаша.</w:t>
      </w:r>
      <w:r w:rsidRPr="002C4480">
        <w:rPr>
          <w:color w:val="333333"/>
          <w:sz w:val="28"/>
          <w:szCs w:val="28"/>
        </w:rPr>
        <w:br/>
      </w:r>
      <w:r w:rsidRPr="002C4480">
        <w:rPr>
          <w:b/>
          <w:bCs/>
          <w:color w:val="333333"/>
          <w:sz w:val="28"/>
          <w:szCs w:val="28"/>
        </w:rPr>
        <w:t>Игры с мячиком</w:t>
      </w:r>
      <w:proofErr w:type="gramStart"/>
      <w:r w:rsidRPr="002C4480">
        <w:rPr>
          <w:color w:val="333333"/>
          <w:sz w:val="28"/>
          <w:szCs w:val="28"/>
        </w:rPr>
        <w:br/>
        <w:t>В</w:t>
      </w:r>
      <w:proofErr w:type="gramEnd"/>
      <w:r w:rsidRPr="002C4480">
        <w:rPr>
          <w:color w:val="333333"/>
          <w:sz w:val="28"/>
          <w:szCs w:val="28"/>
        </w:rPr>
        <w:t xml:space="preserve"> коррекционной практике можно использовать мяч - что является прекрасным инструментом. Их выбор достаточно широк: в продаже имеются мячи различного цвета, размера, качества, на любой вкус. Игры с мячом развивают мелкую и общую моторику, ориентировку в пространстве, отвлекают внимание ребенка от речевого дефекта, побуждают к общению, регулируют силу и точность движения. Помогают нормализовать эмоционально-волевую сферу, что особенно важно для </w:t>
      </w:r>
      <w:proofErr w:type="spellStart"/>
      <w:r w:rsidRPr="002C4480">
        <w:rPr>
          <w:color w:val="333333"/>
          <w:sz w:val="28"/>
          <w:szCs w:val="28"/>
        </w:rPr>
        <w:t>гипервозбудимых</w:t>
      </w:r>
      <w:proofErr w:type="spellEnd"/>
      <w:r w:rsidRPr="002C4480">
        <w:rPr>
          <w:color w:val="333333"/>
          <w:sz w:val="28"/>
          <w:szCs w:val="28"/>
        </w:rPr>
        <w:t xml:space="preserve"> детей. Развивая мышечную силу, усиливают работу важнейших органов легких, сердца, улучшают обмен веществ.</w:t>
      </w:r>
    </w:p>
    <w:p w:rsidR="002C4480" w:rsidRPr="002C4480" w:rsidRDefault="002C4480" w:rsidP="002C4480">
      <w:pPr>
        <w:spacing w:line="240" w:lineRule="auto"/>
        <w:ind w:left="0" w:right="0"/>
        <w:jc w:val="both"/>
        <w:rPr>
          <w:rFonts w:ascii="Times New Roman" w:eastAsia="Times New Roman" w:hAnsi="Times New Roman" w:cs="Times New Roman"/>
          <w:sz w:val="28"/>
          <w:szCs w:val="28"/>
          <w:lang w:eastAsia="ru-RU"/>
        </w:rPr>
      </w:pPr>
    </w:p>
    <w:sectPr w:rsidR="002C4480" w:rsidRPr="002C4480" w:rsidSect="00BF0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73A0"/>
    <w:multiLevelType w:val="multilevel"/>
    <w:tmpl w:val="406C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66E15"/>
    <w:multiLevelType w:val="multilevel"/>
    <w:tmpl w:val="CB08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637E4"/>
    <w:multiLevelType w:val="multilevel"/>
    <w:tmpl w:val="E6E8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531029"/>
    <w:multiLevelType w:val="multilevel"/>
    <w:tmpl w:val="4654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522441"/>
    <w:multiLevelType w:val="multilevel"/>
    <w:tmpl w:val="1692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7111AD"/>
    <w:multiLevelType w:val="multilevel"/>
    <w:tmpl w:val="9B98B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1119E4"/>
    <w:multiLevelType w:val="multilevel"/>
    <w:tmpl w:val="DE58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062B10"/>
    <w:multiLevelType w:val="multilevel"/>
    <w:tmpl w:val="5CCC5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6"/>
  </w:num>
  <w:num w:numId="4">
    <w:abstractNumId w:val="3"/>
  </w:num>
  <w:num w:numId="5">
    <w:abstractNumId w:val="0"/>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379F9"/>
    <w:rsid w:val="002C4480"/>
    <w:rsid w:val="00BF0B9F"/>
    <w:rsid w:val="00C379F9"/>
    <w:rsid w:val="00E54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360" w:lineRule="auto"/>
        <w:ind w:left="-1134" w:right="-113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B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C379F9"/>
    <w:pPr>
      <w:spacing w:line="240" w:lineRule="auto"/>
      <w:ind w:left="0" w:right="0"/>
      <w:jc w:val="left"/>
    </w:pPr>
    <w:rPr>
      <w:rFonts w:ascii="Times New Roman" w:eastAsia="Times New Roman" w:hAnsi="Times New Roman" w:cs="Times New Roman"/>
      <w:sz w:val="24"/>
      <w:szCs w:val="24"/>
      <w:lang w:eastAsia="ru-RU"/>
    </w:rPr>
  </w:style>
  <w:style w:type="character" w:customStyle="1" w:styleId="c6">
    <w:name w:val="c6"/>
    <w:basedOn w:val="a0"/>
    <w:rsid w:val="00C379F9"/>
  </w:style>
  <w:style w:type="paragraph" w:customStyle="1" w:styleId="c1">
    <w:name w:val="c1"/>
    <w:basedOn w:val="a"/>
    <w:rsid w:val="00C379F9"/>
    <w:pPr>
      <w:spacing w:line="240" w:lineRule="auto"/>
      <w:ind w:left="0" w:right="0"/>
      <w:jc w:val="left"/>
    </w:pPr>
    <w:rPr>
      <w:rFonts w:ascii="Times New Roman" w:eastAsia="Times New Roman" w:hAnsi="Times New Roman" w:cs="Times New Roman"/>
      <w:sz w:val="24"/>
      <w:szCs w:val="24"/>
      <w:lang w:eastAsia="ru-RU"/>
    </w:rPr>
  </w:style>
  <w:style w:type="character" w:customStyle="1" w:styleId="c4">
    <w:name w:val="c4"/>
    <w:basedOn w:val="a0"/>
    <w:rsid w:val="00C379F9"/>
  </w:style>
  <w:style w:type="character" w:customStyle="1" w:styleId="c2">
    <w:name w:val="c2"/>
    <w:basedOn w:val="a0"/>
    <w:rsid w:val="00C379F9"/>
  </w:style>
  <w:style w:type="paragraph" w:customStyle="1" w:styleId="c10">
    <w:name w:val="c10"/>
    <w:basedOn w:val="a"/>
    <w:rsid w:val="00C379F9"/>
    <w:pPr>
      <w:spacing w:line="240" w:lineRule="auto"/>
      <w:ind w:left="0" w:right="0"/>
      <w:jc w:val="left"/>
    </w:pPr>
    <w:rPr>
      <w:rFonts w:ascii="Times New Roman" w:eastAsia="Times New Roman" w:hAnsi="Times New Roman" w:cs="Times New Roman"/>
      <w:sz w:val="24"/>
      <w:szCs w:val="24"/>
      <w:lang w:eastAsia="ru-RU"/>
    </w:rPr>
  </w:style>
  <w:style w:type="character" w:customStyle="1" w:styleId="c0">
    <w:name w:val="c0"/>
    <w:basedOn w:val="a0"/>
    <w:rsid w:val="00C379F9"/>
  </w:style>
  <w:style w:type="paragraph" w:customStyle="1" w:styleId="c20">
    <w:name w:val="c20"/>
    <w:basedOn w:val="a"/>
    <w:rsid w:val="00C379F9"/>
    <w:pPr>
      <w:spacing w:line="240" w:lineRule="auto"/>
      <w:ind w:left="0" w:right="0"/>
      <w:jc w:val="left"/>
    </w:pPr>
    <w:rPr>
      <w:rFonts w:ascii="Times New Roman" w:eastAsia="Times New Roman" w:hAnsi="Times New Roman" w:cs="Times New Roman"/>
      <w:sz w:val="24"/>
      <w:szCs w:val="24"/>
      <w:lang w:eastAsia="ru-RU"/>
    </w:rPr>
  </w:style>
  <w:style w:type="paragraph" w:customStyle="1" w:styleId="c22">
    <w:name w:val="c22"/>
    <w:basedOn w:val="a"/>
    <w:rsid w:val="00C379F9"/>
    <w:pPr>
      <w:spacing w:line="240" w:lineRule="auto"/>
      <w:ind w:left="0" w:right="0"/>
      <w:jc w:val="left"/>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C4480"/>
    <w:pPr>
      <w:spacing w:line="240" w:lineRule="auto"/>
      <w:ind w:left="0" w:right="0"/>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08306">
      <w:bodyDiv w:val="1"/>
      <w:marLeft w:val="0"/>
      <w:marRight w:val="0"/>
      <w:marTop w:val="0"/>
      <w:marBottom w:val="0"/>
      <w:divBdr>
        <w:top w:val="none" w:sz="0" w:space="0" w:color="auto"/>
        <w:left w:val="none" w:sz="0" w:space="0" w:color="auto"/>
        <w:bottom w:val="none" w:sz="0" w:space="0" w:color="auto"/>
        <w:right w:val="none" w:sz="0" w:space="0" w:color="auto"/>
      </w:divBdr>
    </w:div>
    <w:div w:id="28485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2885</Words>
  <Characters>16448</Characters>
  <Application>Microsoft Office Word</Application>
  <DocSecurity>0</DocSecurity>
  <Lines>137</Lines>
  <Paragraphs>38</Paragraphs>
  <ScaleCrop>false</ScaleCrop>
  <Company/>
  <LinksUpToDate>false</LinksUpToDate>
  <CharactersWithSpaces>19295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dc:creator>
  <cp:keywords/>
  <dc:description/>
  <cp:lastModifiedBy>Alex</cp:lastModifiedBy>
  <cp:revision>4</cp:revision>
  <dcterms:created xsi:type="dcterms:W3CDTF">2018-05-03T16:47:00Z</dcterms:created>
  <dcterms:modified xsi:type="dcterms:W3CDTF">2018-05-06T17:55:00Z</dcterms:modified>
</cp:coreProperties>
</file>