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3AA" w:rsidRPr="005028A8" w:rsidRDefault="00A673AA" w:rsidP="00A673AA">
      <w:pPr>
        <w:pStyle w:val="a8"/>
        <w:jc w:val="center"/>
        <w:rPr>
          <w:sz w:val="24"/>
          <w:szCs w:val="24"/>
        </w:rPr>
      </w:pPr>
      <w:r w:rsidRPr="005028A8">
        <w:rPr>
          <w:sz w:val="24"/>
          <w:szCs w:val="24"/>
        </w:rPr>
        <w:t>Статья на сайте педагогического клуба «Наука и творчество»</w:t>
      </w:r>
    </w:p>
    <w:p w:rsidR="00A673AA" w:rsidRDefault="00A673AA" w:rsidP="00A673AA">
      <w:pPr>
        <w:pStyle w:val="a8"/>
        <w:jc w:val="center"/>
        <w:rPr>
          <w:rStyle w:val="a9"/>
          <w:sz w:val="24"/>
          <w:szCs w:val="24"/>
        </w:rPr>
      </w:pPr>
      <w:hyperlink r:id="rId5" w:history="1">
        <w:r w:rsidRPr="005028A8">
          <w:rPr>
            <w:rStyle w:val="a9"/>
            <w:sz w:val="24"/>
            <w:szCs w:val="24"/>
          </w:rPr>
          <w:t>https://sites.google.com/site/klybnayka</w:t>
        </w:r>
      </w:hyperlink>
      <w:r w:rsidRPr="005028A8">
        <w:rPr>
          <w:rStyle w:val="a9"/>
          <w:sz w:val="24"/>
          <w:szCs w:val="24"/>
        </w:rPr>
        <w:t>.</w:t>
      </w:r>
    </w:p>
    <w:p w:rsidR="00A673AA" w:rsidRDefault="00A673AA" w:rsidP="00A673AA">
      <w:pPr>
        <w:pStyle w:val="a8"/>
        <w:jc w:val="center"/>
        <w:rPr>
          <w:rStyle w:val="a9"/>
          <w:sz w:val="24"/>
          <w:szCs w:val="24"/>
        </w:rPr>
      </w:pPr>
      <w:r>
        <w:rPr>
          <w:rFonts w:eastAsia="Times New Roman"/>
          <w:color w:val="000000"/>
          <w:sz w:val="24"/>
          <w:szCs w:val="24"/>
        </w:rPr>
        <w:t>«</w:t>
      </w:r>
      <w:r>
        <w:rPr>
          <w:rFonts w:eastAsia="Times New Roman"/>
          <w:color w:val="000000"/>
          <w:sz w:val="24"/>
          <w:szCs w:val="24"/>
        </w:rPr>
        <w:t>Исследование</w:t>
      </w:r>
      <w:r w:rsidRPr="00F23CA2">
        <w:rPr>
          <w:rFonts w:eastAsia="Times New Roman"/>
          <w:color w:val="000000"/>
          <w:sz w:val="24"/>
          <w:szCs w:val="24"/>
        </w:rPr>
        <w:t xml:space="preserve"> влияния</w:t>
      </w:r>
      <w:r>
        <w:rPr>
          <w:rFonts w:eastAsia="Times New Roman"/>
          <w:color w:val="000000"/>
          <w:sz w:val="24"/>
          <w:szCs w:val="24"/>
        </w:rPr>
        <w:t xml:space="preserve"> метода проектов </w:t>
      </w:r>
      <w:r w:rsidRPr="00F23CA2">
        <w:rPr>
          <w:rFonts w:eastAsia="Times New Roman"/>
          <w:color w:val="000000"/>
          <w:sz w:val="24"/>
          <w:szCs w:val="24"/>
        </w:rPr>
        <w:t>на</w:t>
      </w:r>
      <w:r>
        <w:rPr>
          <w:rFonts w:eastAsia="Times New Roman"/>
          <w:color w:val="000000"/>
          <w:sz w:val="24"/>
          <w:szCs w:val="24"/>
        </w:rPr>
        <w:t xml:space="preserve"> развитие мотивационной сферы обучающихся</w:t>
      </w:r>
      <w:r>
        <w:rPr>
          <w:rFonts w:eastAsia="Times New Roman"/>
          <w:color w:val="000000"/>
          <w:sz w:val="24"/>
          <w:szCs w:val="24"/>
        </w:rPr>
        <w:t>».</w:t>
      </w:r>
    </w:p>
    <w:p w:rsidR="00A673AA" w:rsidRPr="005028A8" w:rsidRDefault="00A673AA" w:rsidP="00A673AA">
      <w:pPr>
        <w:spacing w:line="240" w:lineRule="auto"/>
        <w:jc w:val="center"/>
        <w:rPr>
          <w:rFonts w:ascii="Times New Roman" w:hAnsi="Times New Roman" w:cs="Times New Roman"/>
          <w:sz w:val="24"/>
          <w:szCs w:val="24"/>
        </w:rPr>
      </w:pPr>
      <w:r>
        <w:rPr>
          <w:rFonts w:ascii="Times New Roman" w:hAnsi="Times New Roman" w:cs="Times New Roman"/>
          <w:sz w:val="24"/>
          <w:szCs w:val="24"/>
        </w:rPr>
        <w:t>Секция</w:t>
      </w:r>
      <w:r w:rsidRPr="002D3FC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«Проект</w:t>
      </w:r>
      <w:r w:rsidRPr="009372F8">
        <w:rPr>
          <w:rFonts w:ascii="Times New Roman" w:eastAsia="Times New Roman" w:hAnsi="Times New Roman" w:cs="Times New Roman"/>
          <w:color w:val="000000"/>
          <w:sz w:val="24"/>
          <w:szCs w:val="24"/>
          <w:lang w:eastAsia="ru-RU"/>
        </w:rPr>
        <w:t>но</w:t>
      </w:r>
      <w:r>
        <w:rPr>
          <w:rFonts w:ascii="Times New Roman" w:eastAsia="Times New Roman" w:hAnsi="Times New Roman" w:cs="Times New Roman"/>
          <w:color w:val="000000"/>
          <w:sz w:val="24"/>
          <w:szCs w:val="24"/>
          <w:lang w:eastAsia="ru-RU"/>
        </w:rPr>
        <w:t xml:space="preserve"> - </w:t>
      </w:r>
      <w:r w:rsidRPr="009372F8">
        <w:rPr>
          <w:rFonts w:ascii="Times New Roman" w:eastAsia="Times New Roman" w:hAnsi="Times New Roman" w:cs="Times New Roman"/>
          <w:color w:val="000000"/>
          <w:sz w:val="24"/>
          <w:szCs w:val="24"/>
          <w:lang w:eastAsia="ru-RU"/>
        </w:rPr>
        <w:t>исследовательская и экспериментальная деятельность</w:t>
      </w:r>
      <w:r>
        <w:rPr>
          <w:rFonts w:ascii="Times New Roman" w:eastAsia="Times New Roman" w:hAnsi="Times New Roman" w:cs="Times New Roman"/>
          <w:color w:val="000000"/>
          <w:sz w:val="24"/>
          <w:szCs w:val="24"/>
          <w:lang w:eastAsia="ru-RU"/>
        </w:rPr>
        <w:t>».</w:t>
      </w:r>
    </w:p>
    <w:p w:rsidR="00A673AA" w:rsidRPr="005028A8" w:rsidRDefault="00A673AA" w:rsidP="00A673AA">
      <w:pPr>
        <w:autoSpaceDE w:val="0"/>
        <w:autoSpaceDN w:val="0"/>
        <w:adjustRightInd w:val="0"/>
        <w:spacing w:line="240" w:lineRule="auto"/>
        <w:jc w:val="both"/>
        <w:rPr>
          <w:rFonts w:ascii="Times New Roman" w:hAnsi="Times New Roman" w:cs="Times New Roman"/>
          <w:sz w:val="24"/>
          <w:szCs w:val="24"/>
        </w:rPr>
      </w:pPr>
      <w:r w:rsidRPr="005028A8">
        <w:rPr>
          <w:rFonts w:ascii="Times New Roman" w:hAnsi="Times New Roman" w:cs="Times New Roman"/>
          <w:sz w:val="24"/>
          <w:szCs w:val="24"/>
        </w:rPr>
        <w:t>Локтионова Валентина Николаевна (учитель математики, МБОУ «СОШ№1 р.п.Самойловка»)</w:t>
      </w:r>
    </w:p>
    <w:p w:rsidR="00A673AA" w:rsidRPr="005028A8" w:rsidRDefault="00A673AA" w:rsidP="00A673AA">
      <w:pPr>
        <w:widowControl w:val="0"/>
        <w:shd w:val="clear" w:color="auto" w:fill="FFFFFF"/>
        <w:spacing w:after="0" w:line="240" w:lineRule="auto"/>
        <w:ind w:firstLine="720"/>
        <w:jc w:val="center"/>
        <w:textAlignment w:val="baseline"/>
        <w:rPr>
          <w:rFonts w:ascii="Times New Roman" w:hAnsi="Times New Roman" w:cs="Times New Roman"/>
          <w:b/>
          <w:sz w:val="24"/>
          <w:szCs w:val="24"/>
        </w:rPr>
      </w:pPr>
    </w:p>
    <w:p w:rsidR="00F23CA2" w:rsidRDefault="00F23CA2" w:rsidP="00F23CA2">
      <w:pPr>
        <w:widowControl w:val="0"/>
        <w:spacing w:after="0" w:line="240" w:lineRule="auto"/>
        <w:ind w:firstLine="720"/>
        <w:jc w:val="both"/>
        <w:rPr>
          <w:rFonts w:ascii="Times New Roman" w:hAnsi="Times New Roman" w:cs="Times New Roman"/>
          <w:sz w:val="24"/>
          <w:szCs w:val="24"/>
        </w:rPr>
      </w:pPr>
      <w:r w:rsidRPr="005028A8">
        <w:rPr>
          <w:rFonts w:ascii="Times New Roman" w:hAnsi="Times New Roman" w:cs="Times New Roman"/>
          <w:sz w:val="24"/>
          <w:szCs w:val="24"/>
        </w:rPr>
        <w:t xml:space="preserve">Новые стандарты ставят перед каждым учителем серьезную задачу. Необходимо подготовить обучающихся, способных ориентироваться в жизненных ситуациях, самостоятельно приобретать знания, уметь применять их на практике для решения самых разнообразных проблем; самостоятельно критически мыслить, искать пути рационального решения возникающих проблем, творчески, грамотно работать с информацией (собирать необходимый материал, анализировать, делать необходимые обобщения, устанавливать закономерности, аргументированные выводы). Немаловажным является и необходимость воспитания и коммуникабельности в обучающихся, контактности, умения работать сообща. </w:t>
      </w:r>
    </w:p>
    <w:p w:rsidR="00F23CA2" w:rsidRDefault="00F23CA2" w:rsidP="00F23CA2">
      <w:pPr>
        <w:widowControl w:val="0"/>
        <w:spacing w:after="0" w:line="240" w:lineRule="auto"/>
        <w:ind w:firstLine="720"/>
        <w:jc w:val="both"/>
        <w:rPr>
          <w:rFonts w:ascii="Times New Roman" w:hAnsi="Times New Roman" w:cs="Times New Roman"/>
          <w:sz w:val="24"/>
          <w:szCs w:val="24"/>
        </w:rPr>
      </w:pPr>
    </w:p>
    <w:p w:rsidR="008C5E6E" w:rsidRDefault="00F23CA2" w:rsidP="00F23CA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 это заставило задуматься об </w:t>
      </w:r>
      <w:r w:rsidRPr="00F23CA2">
        <w:rPr>
          <w:rFonts w:ascii="Times New Roman" w:eastAsia="Times New Roman" w:hAnsi="Times New Roman" w:cs="Times New Roman"/>
          <w:color w:val="000000"/>
          <w:sz w:val="24"/>
          <w:szCs w:val="24"/>
          <w:lang w:eastAsia="ru-RU"/>
        </w:rPr>
        <w:t>исследовании влияния проектной деятельности на активизацию</w:t>
      </w:r>
      <w:r>
        <w:rPr>
          <w:rFonts w:ascii="Times New Roman" w:eastAsia="Times New Roman" w:hAnsi="Times New Roman" w:cs="Times New Roman"/>
          <w:color w:val="000000"/>
          <w:sz w:val="24"/>
          <w:szCs w:val="24"/>
          <w:lang w:eastAsia="ru-RU"/>
        </w:rPr>
        <w:t xml:space="preserve"> деятельности </w:t>
      </w:r>
      <w:r w:rsidRPr="00F23CA2">
        <w:rPr>
          <w:rFonts w:ascii="Times New Roman" w:eastAsia="Times New Roman" w:hAnsi="Times New Roman" w:cs="Times New Roman"/>
          <w:color w:val="000000"/>
          <w:sz w:val="24"/>
          <w:szCs w:val="24"/>
          <w:lang w:eastAsia="ru-RU"/>
        </w:rPr>
        <w:t>школьников</w:t>
      </w:r>
      <w:r w:rsidRPr="00F23CA2">
        <w:rPr>
          <w:rFonts w:ascii="Times New Roman" w:eastAsia="Times New Roman" w:hAnsi="Times New Roman" w:cs="Times New Roman"/>
          <w:color w:val="000000"/>
          <w:sz w:val="24"/>
          <w:szCs w:val="24"/>
          <w:lang w:eastAsia="ru-RU"/>
        </w:rPr>
        <w:t xml:space="preserve"> и формирования у них действенного, внутренне заинтересованного отношения к своему учебному труду.</w:t>
      </w:r>
      <w:r w:rsidR="008C5E6E">
        <w:rPr>
          <w:rFonts w:ascii="Times New Roman" w:eastAsia="Times New Roman" w:hAnsi="Times New Roman" w:cs="Times New Roman"/>
          <w:color w:val="000000"/>
          <w:sz w:val="24"/>
          <w:szCs w:val="24"/>
          <w:lang w:eastAsia="ru-RU"/>
        </w:rPr>
        <w:t xml:space="preserve"> </w:t>
      </w:r>
    </w:p>
    <w:p w:rsidR="00240DF7" w:rsidRPr="008A22E2" w:rsidRDefault="00240DF7" w:rsidP="00240DF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A22E2">
        <w:rPr>
          <w:rFonts w:ascii="Times New Roman" w:eastAsia="Times New Roman" w:hAnsi="Times New Roman" w:cs="Times New Roman"/>
          <w:color w:val="000000"/>
          <w:sz w:val="24"/>
          <w:szCs w:val="24"/>
          <w:lang w:eastAsia="ru-RU"/>
        </w:rPr>
        <w:t xml:space="preserve">Исследование </w:t>
      </w:r>
      <w:r w:rsidR="008A22E2" w:rsidRPr="008A22E2">
        <w:rPr>
          <w:rFonts w:ascii="Times New Roman" w:eastAsia="Times New Roman" w:hAnsi="Times New Roman" w:cs="Times New Roman"/>
          <w:color w:val="000000"/>
          <w:sz w:val="24"/>
          <w:szCs w:val="24"/>
          <w:lang w:eastAsia="ru-RU"/>
        </w:rPr>
        <w:t>по данной</w:t>
      </w:r>
      <w:r w:rsidR="008A22E2">
        <w:rPr>
          <w:rFonts w:ascii="Times New Roman" w:eastAsia="Times New Roman" w:hAnsi="Times New Roman" w:cs="Times New Roman"/>
          <w:color w:val="000000"/>
          <w:sz w:val="24"/>
          <w:szCs w:val="24"/>
          <w:lang w:eastAsia="ru-RU"/>
        </w:rPr>
        <w:t xml:space="preserve"> проблеме состояло</w:t>
      </w:r>
      <w:r w:rsidRPr="008A22E2">
        <w:rPr>
          <w:rFonts w:ascii="Times New Roman" w:eastAsia="Times New Roman" w:hAnsi="Times New Roman" w:cs="Times New Roman"/>
          <w:color w:val="000000"/>
          <w:sz w:val="24"/>
          <w:szCs w:val="24"/>
          <w:lang w:eastAsia="ru-RU"/>
        </w:rPr>
        <w:t xml:space="preserve"> </w:t>
      </w:r>
      <w:r w:rsidR="008A22E2" w:rsidRPr="008A22E2">
        <w:rPr>
          <w:rFonts w:ascii="Times New Roman" w:eastAsia="Times New Roman" w:hAnsi="Times New Roman" w:cs="Times New Roman"/>
          <w:color w:val="000000"/>
          <w:sz w:val="24"/>
          <w:szCs w:val="24"/>
          <w:lang w:eastAsia="ru-RU"/>
        </w:rPr>
        <w:t>из</w:t>
      </w:r>
      <w:r w:rsidRPr="008A22E2">
        <w:rPr>
          <w:rFonts w:ascii="Times New Roman" w:eastAsia="Times New Roman" w:hAnsi="Times New Roman" w:cs="Times New Roman"/>
          <w:color w:val="000000"/>
          <w:sz w:val="24"/>
          <w:szCs w:val="24"/>
          <w:lang w:eastAsia="ru-RU"/>
        </w:rPr>
        <w:t xml:space="preserve"> следующих мероприятий:</w:t>
      </w:r>
    </w:p>
    <w:p w:rsidR="008A22E2" w:rsidRPr="008A22E2" w:rsidRDefault="008A22E2" w:rsidP="008A22E2">
      <w:pPr>
        <w:pStyle w:val="a6"/>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A22E2">
        <w:rPr>
          <w:rFonts w:ascii="Times New Roman" w:eastAsia="Times New Roman" w:hAnsi="Times New Roman" w:cs="Times New Roman"/>
          <w:color w:val="000000"/>
          <w:sz w:val="24"/>
          <w:szCs w:val="24"/>
          <w:lang w:eastAsia="ru-RU"/>
        </w:rPr>
        <w:t>Д</w:t>
      </w:r>
      <w:r>
        <w:rPr>
          <w:rFonts w:ascii="Times New Roman" w:eastAsia="Times New Roman" w:hAnsi="Times New Roman" w:cs="Times New Roman"/>
          <w:color w:val="000000"/>
          <w:sz w:val="24"/>
          <w:szCs w:val="24"/>
          <w:lang w:eastAsia="ru-RU"/>
        </w:rPr>
        <w:t>лительного наблюдения</w:t>
      </w:r>
      <w:r w:rsidRPr="008A22E2">
        <w:rPr>
          <w:rFonts w:ascii="Times New Roman" w:eastAsia="Times New Roman" w:hAnsi="Times New Roman" w:cs="Times New Roman"/>
          <w:color w:val="000000"/>
          <w:sz w:val="24"/>
          <w:szCs w:val="24"/>
          <w:lang w:eastAsia="ru-RU"/>
        </w:rPr>
        <w:t xml:space="preserve"> влияния работы над проектами на деятельность обучающихся и формирование мотивации к учению</w:t>
      </w:r>
      <w:r w:rsidR="00046BE5">
        <w:rPr>
          <w:rFonts w:ascii="Times New Roman" w:eastAsia="Times New Roman" w:hAnsi="Times New Roman" w:cs="Times New Roman"/>
          <w:color w:val="000000"/>
          <w:sz w:val="24"/>
          <w:szCs w:val="24"/>
          <w:lang w:eastAsia="ru-RU"/>
        </w:rPr>
        <w:t>.</w:t>
      </w:r>
    </w:p>
    <w:p w:rsidR="00240DF7" w:rsidRPr="008A22E2" w:rsidRDefault="008A22E2" w:rsidP="00240DF7">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Анкетирования</w:t>
      </w:r>
      <w:r w:rsidR="00240DF7" w:rsidRPr="008A22E2">
        <w:rPr>
          <w:rFonts w:ascii="Times New Roman" w:eastAsia="Times New Roman" w:hAnsi="Times New Roman" w:cs="Times New Roman"/>
          <w:color w:val="000000"/>
          <w:sz w:val="24"/>
          <w:szCs w:val="24"/>
          <w:lang w:eastAsia="ru-RU"/>
        </w:rPr>
        <w:t xml:space="preserve"> с целью изучения отношения учащихся </w:t>
      </w:r>
      <w:r w:rsidRPr="008A22E2">
        <w:rPr>
          <w:rFonts w:ascii="Times New Roman" w:eastAsia="Times New Roman" w:hAnsi="Times New Roman" w:cs="Times New Roman"/>
          <w:color w:val="000000"/>
          <w:sz w:val="24"/>
          <w:szCs w:val="24"/>
          <w:lang w:eastAsia="ru-RU"/>
        </w:rPr>
        <w:t xml:space="preserve">к созданию проектов </w:t>
      </w:r>
      <w:r w:rsidR="00240DF7" w:rsidRPr="008A22E2">
        <w:rPr>
          <w:rFonts w:ascii="Times New Roman" w:eastAsia="Times New Roman" w:hAnsi="Times New Roman" w:cs="Times New Roman"/>
          <w:color w:val="000000"/>
          <w:sz w:val="24"/>
          <w:szCs w:val="24"/>
          <w:lang w:eastAsia="ru-RU"/>
        </w:rPr>
        <w:t>(в т</w:t>
      </w:r>
      <w:r w:rsidR="00046BE5">
        <w:rPr>
          <w:rFonts w:ascii="Times New Roman" w:eastAsia="Times New Roman" w:hAnsi="Times New Roman" w:cs="Times New Roman"/>
          <w:color w:val="000000"/>
          <w:sz w:val="24"/>
          <w:szCs w:val="24"/>
          <w:lang w:eastAsia="ru-RU"/>
        </w:rPr>
        <w:t xml:space="preserve">ом </w:t>
      </w:r>
      <w:r w:rsidR="00240DF7" w:rsidRPr="008A22E2">
        <w:rPr>
          <w:rFonts w:ascii="Times New Roman" w:eastAsia="Times New Roman" w:hAnsi="Times New Roman" w:cs="Times New Roman"/>
          <w:color w:val="000000"/>
          <w:sz w:val="24"/>
          <w:szCs w:val="24"/>
          <w:lang w:eastAsia="ru-RU"/>
        </w:rPr>
        <w:t>ч</w:t>
      </w:r>
      <w:r w:rsidR="00046BE5">
        <w:rPr>
          <w:rFonts w:ascii="Times New Roman" w:eastAsia="Times New Roman" w:hAnsi="Times New Roman" w:cs="Times New Roman"/>
          <w:color w:val="000000"/>
          <w:sz w:val="24"/>
          <w:szCs w:val="24"/>
          <w:lang w:eastAsia="ru-RU"/>
        </w:rPr>
        <w:t>исле</w:t>
      </w:r>
      <w:r w:rsidR="00240DF7" w:rsidRPr="008A22E2">
        <w:rPr>
          <w:rFonts w:ascii="Times New Roman" w:eastAsia="Times New Roman" w:hAnsi="Times New Roman" w:cs="Times New Roman"/>
          <w:color w:val="000000"/>
          <w:sz w:val="24"/>
          <w:szCs w:val="24"/>
          <w:lang w:eastAsia="ru-RU"/>
        </w:rPr>
        <w:t xml:space="preserve"> мотивам учения);</w:t>
      </w:r>
    </w:p>
    <w:p w:rsidR="00240DF7" w:rsidRPr="008A22E2" w:rsidRDefault="008A22E2" w:rsidP="00240DF7">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w:t>
      </w:r>
      <w:r w:rsidR="00240DF7" w:rsidRPr="008A22E2">
        <w:rPr>
          <w:rFonts w:ascii="Times New Roman" w:eastAsia="Times New Roman" w:hAnsi="Times New Roman" w:cs="Times New Roman"/>
          <w:color w:val="000000"/>
          <w:sz w:val="24"/>
          <w:szCs w:val="24"/>
          <w:lang w:eastAsia="ru-RU"/>
        </w:rPr>
        <w:t xml:space="preserve"> с </w:t>
      </w:r>
      <w:r>
        <w:rPr>
          <w:rFonts w:ascii="Times New Roman" w:eastAsia="Times New Roman" w:hAnsi="Times New Roman" w:cs="Times New Roman"/>
          <w:color w:val="000000"/>
          <w:sz w:val="24"/>
          <w:szCs w:val="24"/>
          <w:lang w:eastAsia="ru-RU"/>
        </w:rPr>
        <w:t>об</w:t>
      </w:r>
      <w:r w:rsidR="00240DF7" w:rsidRPr="008A22E2">
        <w:rPr>
          <w:rFonts w:ascii="Times New Roman" w:eastAsia="Times New Roman" w:hAnsi="Times New Roman" w:cs="Times New Roman"/>
          <w:color w:val="000000"/>
          <w:sz w:val="24"/>
          <w:szCs w:val="24"/>
          <w:lang w:eastAsia="ru-RU"/>
        </w:rPr>
        <w:t>уча</w:t>
      </w:r>
      <w:r>
        <w:rPr>
          <w:rFonts w:ascii="Times New Roman" w:eastAsia="Times New Roman" w:hAnsi="Times New Roman" w:cs="Times New Roman"/>
          <w:color w:val="000000"/>
          <w:sz w:val="24"/>
          <w:szCs w:val="24"/>
          <w:lang w:eastAsia="ru-RU"/>
        </w:rPr>
        <w:t>ю</w:t>
      </w:r>
      <w:r w:rsidR="00240DF7" w:rsidRPr="008A22E2">
        <w:rPr>
          <w:rFonts w:ascii="Times New Roman" w:eastAsia="Times New Roman" w:hAnsi="Times New Roman" w:cs="Times New Roman"/>
          <w:color w:val="000000"/>
          <w:sz w:val="24"/>
          <w:szCs w:val="24"/>
          <w:lang w:eastAsia="ru-RU"/>
        </w:rPr>
        <w:t>щимися для выявления личностного отношения учащегося к проблеме учебной деятельности;</w:t>
      </w:r>
    </w:p>
    <w:p w:rsidR="00240DF7" w:rsidRPr="008A22E2" w:rsidRDefault="008A22E2" w:rsidP="00240DF7">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Анкетирования</w:t>
      </w:r>
      <w:r w:rsidR="00240DF7" w:rsidRPr="008A22E2">
        <w:rPr>
          <w:rFonts w:ascii="Times New Roman" w:eastAsia="Times New Roman" w:hAnsi="Times New Roman" w:cs="Times New Roman"/>
          <w:color w:val="000000"/>
          <w:sz w:val="24"/>
          <w:szCs w:val="24"/>
          <w:lang w:eastAsia="ru-RU"/>
        </w:rPr>
        <w:t xml:space="preserve"> с целью получения самооценки умений, специфичных для учебной деятельности;</w:t>
      </w:r>
    </w:p>
    <w:p w:rsidR="008A22E2" w:rsidRPr="008A22E2" w:rsidRDefault="008A22E2" w:rsidP="00240DF7">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Pr="008A22E2">
        <w:rPr>
          <w:rFonts w:ascii="Times New Roman" w:eastAsia="Times New Roman" w:hAnsi="Times New Roman" w:cs="Times New Roman"/>
          <w:color w:val="000000"/>
          <w:sz w:val="24"/>
          <w:szCs w:val="24"/>
          <w:lang w:eastAsia="ru-RU"/>
        </w:rPr>
        <w:t>нализ</w:t>
      </w:r>
      <w:r>
        <w:rPr>
          <w:rFonts w:ascii="Times New Roman" w:eastAsia="Times New Roman" w:hAnsi="Times New Roman" w:cs="Times New Roman"/>
          <w:color w:val="000000"/>
          <w:sz w:val="24"/>
          <w:szCs w:val="24"/>
          <w:lang w:eastAsia="ru-RU"/>
        </w:rPr>
        <w:t>а</w:t>
      </w:r>
      <w:r w:rsidR="00594D3C">
        <w:rPr>
          <w:rFonts w:ascii="Times New Roman" w:eastAsia="Times New Roman" w:hAnsi="Times New Roman" w:cs="Times New Roman"/>
          <w:color w:val="000000"/>
          <w:sz w:val="24"/>
          <w:szCs w:val="24"/>
          <w:lang w:eastAsia="ru-RU"/>
        </w:rPr>
        <w:t xml:space="preserve"> </w:t>
      </w:r>
      <w:r w:rsidR="00046BE5">
        <w:rPr>
          <w:rFonts w:ascii="Times New Roman" w:eastAsia="Times New Roman" w:hAnsi="Times New Roman" w:cs="Times New Roman"/>
          <w:color w:val="000000"/>
          <w:sz w:val="24"/>
          <w:szCs w:val="24"/>
          <w:lang w:eastAsia="ru-RU"/>
        </w:rPr>
        <w:t>деятельности обучающихся в</w:t>
      </w:r>
      <w:r w:rsidR="00594D3C">
        <w:rPr>
          <w:rFonts w:ascii="Times New Roman" w:eastAsia="Times New Roman" w:hAnsi="Times New Roman" w:cs="Times New Roman"/>
          <w:color w:val="000000"/>
          <w:sz w:val="24"/>
          <w:szCs w:val="24"/>
          <w:lang w:eastAsia="ru-RU"/>
        </w:rPr>
        <w:t xml:space="preserve"> </w:t>
      </w:r>
      <w:r w:rsidR="00046BE5">
        <w:rPr>
          <w:rFonts w:ascii="Times New Roman" w:eastAsia="Times New Roman" w:hAnsi="Times New Roman" w:cs="Times New Roman"/>
          <w:color w:val="000000"/>
          <w:sz w:val="24"/>
          <w:szCs w:val="24"/>
          <w:lang w:eastAsia="ru-RU"/>
        </w:rPr>
        <w:t>результате работы над проектами</w:t>
      </w:r>
      <w:r w:rsidRPr="008A22E2">
        <w:rPr>
          <w:rFonts w:ascii="Times New Roman" w:eastAsia="Times New Roman" w:hAnsi="Times New Roman" w:cs="Times New Roman"/>
          <w:color w:val="000000"/>
          <w:sz w:val="24"/>
          <w:szCs w:val="24"/>
          <w:lang w:eastAsia="ru-RU"/>
        </w:rPr>
        <w:t xml:space="preserve"> проектных работ</w:t>
      </w:r>
    </w:p>
    <w:p w:rsidR="008C5E6E" w:rsidRDefault="008C5E6E" w:rsidP="008C5E6E">
      <w:pPr>
        <w:widowControl w:val="0"/>
        <w:shd w:val="clear" w:color="auto" w:fill="FFFFFF"/>
        <w:spacing w:after="0" w:line="240" w:lineRule="auto"/>
        <w:ind w:firstLine="720"/>
        <w:jc w:val="both"/>
        <w:textAlignment w:val="baseline"/>
        <w:rPr>
          <w:rFonts w:ascii="Times New Roman" w:eastAsia="Times New Roman" w:hAnsi="Times New Roman" w:cs="Times New Roman"/>
          <w:sz w:val="24"/>
          <w:szCs w:val="24"/>
          <w:lang w:eastAsia="ru-RU"/>
        </w:rPr>
      </w:pPr>
      <w:r w:rsidRPr="005028A8">
        <w:rPr>
          <w:rFonts w:ascii="Times New Roman" w:eastAsia="Times New Roman" w:hAnsi="Times New Roman" w:cs="Times New Roman"/>
          <w:sz w:val="24"/>
          <w:szCs w:val="24"/>
          <w:lang w:eastAsia="ru-RU"/>
        </w:rPr>
        <w:t>Изначально я предложила обучающимся   по желанию заняться проектной и исследовательской деятельностью в рамках изучения математики. Им было рассказано об этой форме деятельности, об определении целей, задач, ходе выполнения, защите. На первом шаге было предложено право выбора темы - любой из изучаемых на уроках математики. Подумать, почему им стала интересна именно данная тема, проработать дополнительную литературу из разных источников. В этом направлении материал, изученный на уроках в течение года, получает дополнительное практическое закрепление и творческую интерпретацию.</w:t>
      </w:r>
    </w:p>
    <w:p w:rsidR="008C5E6E" w:rsidRPr="005028A8" w:rsidRDefault="00594D3C" w:rsidP="008C5E6E">
      <w:pPr>
        <w:widowControl w:val="0"/>
        <w:shd w:val="clear" w:color="auto" w:fill="FFFFFF"/>
        <w:spacing w:after="0" w:line="240" w:lineRule="auto"/>
        <w:ind w:firstLine="720"/>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sz w:val="24"/>
          <w:szCs w:val="24"/>
          <w:lang w:eastAsia="ru-RU"/>
        </w:rPr>
        <w:t xml:space="preserve">В результате анализа деятельности обучающихся можно сделать вывод о том, </w:t>
      </w:r>
      <w:r w:rsidR="005E24B7">
        <w:rPr>
          <w:rFonts w:ascii="Times New Roman" w:eastAsia="Times New Roman" w:hAnsi="Times New Roman" w:cs="Times New Roman"/>
          <w:sz w:val="24"/>
          <w:szCs w:val="24"/>
          <w:lang w:eastAsia="ru-RU"/>
        </w:rPr>
        <w:t>что обучающиеся</w:t>
      </w:r>
      <w:r w:rsidR="008C5E6E" w:rsidRPr="005028A8">
        <w:rPr>
          <w:rFonts w:ascii="Times New Roman" w:eastAsia="Times New Roman" w:hAnsi="Times New Roman" w:cs="Times New Roman"/>
          <w:sz w:val="24"/>
          <w:szCs w:val="24"/>
          <w:lang w:eastAsia="ru-RU"/>
        </w:rPr>
        <w:t xml:space="preserve"> охотно увлеклись новой для них деятельностью. В основном это были одиночные проекты, хотя присутствовали и парные, и групповые</w:t>
      </w:r>
      <w:r w:rsidR="008C5E6E" w:rsidRPr="005028A8">
        <w:rPr>
          <w:rFonts w:ascii="Times New Roman" w:eastAsia="Times New Roman" w:hAnsi="Times New Roman" w:cs="Times New Roman"/>
          <w:color w:val="333333"/>
          <w:sz w:val="24"/>
          <w:szCs w:val="24"/>
          <w:lang w:eastAsia="ru-RU"/>
        </w:rPr>
        <w:t>.</w:t>
      </w:r>
      <w:r w:rsidR="008C5E6E" w:rsidRPr="005028A8">
        <w:rPr>
          <w:rFonts w:ascii="Times New Roman" w:hAnsi="Times New Roman" w:cs="Times New Roman"/>
          <w:sz w:val="24"/>
          <w:szCs w:val="24"/>
        </w:rPr>
        <w:t xml:space="preserve">    С каждым годом эта работа увлекала все больше обучающихся, проекты становились все более интересными, с элементами исследовательской деятельности.</w:t>
      </w:r>
    </w:p>
    <w:p w:rsidR="008C5E6E" w:rsidRPr="005028A8" w:rsidRDefault="008C5E6E" w:rsidP="008C5E6E">
      <w:pPr>
        <w:pStyle w:val="a3"/>
        <w:widowControl w:val="0"/>
        <w:spacing w:before="0" w:beforeAutospacing="0" w:after="0" w:afterAutospacing="0"/>
        <w:ind w:firstLine="720"/>
        <w:jc w:val="both"/>
      </w:pPr>
      <w:r w:rsidRPr="005028A8">
        <w:t>В 2011-2012 создано 27 проектов, из которых один монопроект «В поисках гармонии» занял на конкурсе муниципального уровня второе место. В ходе работы ребята познакомились с научно-популярной литературой по проблеме взаимосвязи математики и искусства, литературы и архитектуры, провели самостоятельный поиск информации, обобщили и систематизировали ее, провели самостоятельное исследование.</w:t>
      </w:r>
    </w:p>
    <w:p w:rsidR="007D690F" w:rsidRDefault="008C5E6E" w:rsidP="008C5E6E">
      <w:pPr>
        <w:widowControl w:val="0"/>
        <w:spacing w:after="0" w:line="240" w:lineRule="auto"/>
        <w:ind w:firstLine="720"/>
        <w:jc w:val="both"/>
        <w:rPr>
          <w:rFonts w:ascii="Times New Roman" w:hAnsi="Times New Roman" w:cs="Times New Roman"/>
          <w:sz w:val="24"/>
          <w:szCs w:val="24"/>
        </w:rPr>
      </w:pPr>
      <w:r w:rsidRPr="005028A8">
        <w:rPr>
          <w:rFonts w:ascii="Times New Roman" w:hAnsi="Times New Roman" w:cs="Times New Roman"/>
          <w:sz w:val="24"/>
          <w:szCs w:val="24"/>
        </w:rPr>
        <w:t xml:space="preserve">В 2012-2013 было создано обучающимися 26 проектных работ, среди которых в конкурсе лучшими работами были признаны проектные работы на тему: </w:t>
      </w:r>
      <w:r w:rsidRPr="005028A8">
        <w:rPr>
          <w:rFonts w:ascii="Times New Roman" w:hAnsi="Times New Roman" w:cs="Times New Roman"/>
          <w:i/>
          <w:sz w:val="24"/>
          <w:szCs w:val="24"/>
        </w:rPr>
        <w:t>«</w:t>
      </w:r>
      <w:r w:rsidRPr="005028A8">
        <w:rPr>
          <w:rFonts w:ascii="Times New Roman" w:hAnsi="Times New Roman" w:cs="Times New Roman"/>
          <w:sz w:val="24"/>
          <w:szCs w:val="24"/>
        </w:rPr>
        <w:t xml:space="preserve">Математика в моей </w:t>
      </w:r>
      <w:r w:rsidRPr="005028A8">
        <w:rPr>
          <w:rFonts w:ascii="Times New Roman" w:hAnsi="Times New Roman" w:cs="Times New Roman"/>
          <w:sz w:val="24"/>
          <w:szCs w:val="24"/>
        </w:rPr>
        <w:lastRenderedPageBreak/>
        <w:t>жизни»</w:t>
      </w:r>
      <w:r w:rsidR="005E24B7">
        <w:rPr>
          <w:rFonts w:ascii="Times New Roman" w:hAnsi="Times New Roman" w:cs="Times New Roman"/>
          <w:sz w:val="24"/>
          <w:szCs w:val="24"/>
        </w:rPr>
        <w:t>,</w:t>
      </w:r>
      <w:r w:rsidRPr="005028A8">
        <w:rPr>
          <w:rFonts w:ascii="Times New Roman" w:hAnsi="Times New Roman" w:cs="Times New Roman"/>
          <w:b/>
          <w:i/>
          <w:sz w:val="24"/>
          <w:szCs w:val="24"/>
        </w:rPr>
        <w:t xml:space="preserve"> </w:t>
      </w:r>
      <w:r w:rsidRPr="005028A8">
        <w:rPr>
          <w:rFonts w:ascii="Times New Roman" w:hAnsi="Times New Roman" w:cs="Times New Roman"/>
          <w:sz w:val="24"/>
          <w:szCs w:val="24"/>
        </w:rPr>
        <w:t xml:space="preserve">«Великий математик </w:t>
      </w:r>
      <w:r w:rsidRPr="005028A8">
        <w:rPr>
          <w:rFonts w:ascii="Times New Roman" w:hAnsi="Times New Roman" w:cs="Times New Roman"/>
          <w:sz w:val="24"/>
          <w:szCs w:val="24"/>
          <w:lang w:val="en-US"/>
        </w:rPr>
        <w:t>XXI</w:t>
      </w:r>
      <w:r w:rsidRPr="005028A8">
        <w:rPr>
          <w:rFonts w:ascii="Times New Roman" w:hAnsi="Times New Roman" w:cs="Times New Roman"/>
          <w:sz w:val="24"/>
          <w:szCs w:val="24"/>
        </w:rPr>
        <w:t xml:space="preserve"> века</w:t>
      </w:r>
      <w:r w:rsidR="007D690F" w:rsidRPr="005028A8">
        <w:rPr>
          <w:rFonts w:ascii="Times New Roman" w:hAnsi="Times New Roman" w:cs="Times New Roman"/>
          <w:sz w:val="24"/>
          <w:szCs w:val="24"/>
        </w:rPr>
        <w:t>», «</w:t>
      </w:r>
      <w:r w:rsidRPr="005028A8">
        <w:rPr>
          <w:rFonts w:ascii="Times New Roman" w:hAnsi="Times New Roman" w:cs="Times New Roman"/>
          <w:sz w:val="24"/>
          <w:szCs w:val="24"/>
        </w:rPr>
        <w:t>Геометрия кисти Леонардо</w:t>
      </w:r>
      <w:r w:rsidR="005E24B7">
        <w:rPr>
          <w:rFonts w:ascii="Times New Roman" w:hAnsi="Times New Roman" w:cs="Times New Roman"/>
          <w:sz w:val="24"/>
          <w:szCs w:val="24"/>
        </w:rPr>
        <w:t xml:space="preserve">. </w:t>
      </w:r>
    </w:p>
    <w:p w:rsidR="008C5E6E" w:rsidRPr="005028A8" w:rsidRDefault="008C5E6E" w:rsidP="008C5E6E">
      <w:pPr>
        <w:widowControl w:val="0"/>
        <w:spacing w:after="0" w:line="240" w:lineRule="auto"/>
        <w:ind w:firstLine="720"/>
        <w:jc w:val="both"/>
        <w:rPr>
          <w:rFonts w:ascii="Times New Roman" w:hAnsi="Times New Roman" w:cs="Times New Roman"/>
          <w:bCs/>
          <w:sz w:val="24"/>
          <w:szCs w:val="24"/>
        </w:rPr>
      </w:pPr>
      <w:r w:rsidRPr="005028A8">
        <w:rPr>
          <w:rFonts w:ascii="Times New Roman" w:hAnsi="Times New Roman" w:cs="Times New Roman"/>
          <w:sz w:val="24"/>
          <w:szCs w:val="24"/>
        </w:rPr>
        <w:t>В 2013-2014учебном году в проектной деятельности участвовали 24 обучающихся. В результате общешкольного смотра результатов исследовательских работ, обучающихся были определены четыре лучшие работы и отправлены на конкурс ученических - исследовательских работ «Математика вокруг нас» муниципального уровня. Три работы: «</w:t>
      </w:r>
      <w:r w:rsidR="007D690F">
        <w:rPr>
          <w:rFonts w:ascii="Times New Roman" w:hAnsi="Times New Roman" w:cs="Times New Roman"/>
          <w:iCs/>
          <w:sz w:val="24"/>
          <w:szCs w:val="24"/>
        </w:rPr>
        <w:t xml:space="preserve">Софизмы в математике», </w:t>
      </w:r>
      <w:r w:rsidRPr="005028A8">
        <w:rPr>
          <w:rFonts w:ascii="Times New Roman" w:hAnsi="Times New Roman" w:cs="Times New Roman"/>
          <w:sz w:val="24"/>
          <w:szCs w:val="24"/>
        </w:rPr>
        <w:t>«Со</w:t>
      </w:r>
      <w:r w:rsidR="007D690F">
        <w:rPr>
          <w:rFonts w:ascii="Times New Roman" w:hAnsi="Times New Roman" w:cs="Times New Roman"/>
          <w:sz w:val="24"/>
          <w:szCs w:val="24"/>
        </w:rPr>
        <w:t xml:space="preserve">физмы и парадоксы», </w:t>
      </w:r>
      <w:r w:rsidRPr="005028A8">
        <w:rPr>
          <w:rFonts w:ascii="Times New Roman" w:hAnsi="Times New Roman" w:cs="Times New Roman"/>
          <w:sz w:val="24"/>
          <w:szCs w:val="24"/>
        </w:rPr>
        <w:t>«</w:t>
      </w:r>
      <w:r w:rsidRPr="005028A8">
        <w:rPr>
          <w:rFonts w:ascii="Times New Roman" w:hAnsi="Times New Roman" w:cs="Times New Roman"/>
          <w:bCs/>
          <w:sz w:val="24"/>
          <w:szCs w:val="24"/>
        </w:rPr>
        <w:t>Суеверия, связанные с числами» заняли     1, 2, 3 места соответственно.</w:t>
      </w:r>
    </w:p>
    <w:p w:rsidR="008C5E6E" w:rsidRPr="005028A8" w:rsidRDefault="008C5E6E" w:rsidP="008C5E6E">
      <w:pPr>
        <w:widowControl w:val="0"/>
        <w:spacing w:after="0" w:line="240" w:lineRule="auto"/>
        <w:ind w:firstLine="720"/>
        <w:jc w:val="both"/>
        <w:rPr>
          <w:rFonts w:ascii="Times New Roman" w:hAnsi="Times New Roman" w:cs="Times New Roman"/>
          <w:sz w:val="24"/>
          <w:szCs w:val="24"/>
        </w:rPr>
      </w:pPr>
      <w:r w:rsidRPr="005028A8">
        <w:rPr>
          <w:rFonts w:ascii="Times New Roman" w:hAnsi="Times New Roman" w:cs="Times New Roman"/>
          <w:sz w:val="24"/>
          <w:szCs w:val="24"/>
        </w:rPr>
        <w:t>В 2015 учебном году обучающимися подготовлены 14проектов, в 2016-16 проектов.</w:t>
      </w:r>
    </w:p>
    <w:p w:rsidR="008C5E6E" w:rsidRPr="005028A8" w:rsidRDefault="008C5E6E" w:rsidP="008C5E6E">
      <w:pPr>
        <w:widowControl w:val="0"/>
        <w:shd w:val="clear" w:color="auto" w:fill="FFFFFF"/>
        <w:spacing w:after="0" w:line="240" w:lineRule="auto"/>
        <w:ind w:firstLine="720"/>
        <w:jc w:val="both"/>
        <w:textAlignment w:val="baseline"/>
        <w:rPr>
          <w:rFonts w:ascii="Times New Roman" w:hAnsi="Times New Roman" w:cs="Times New Roman"/>
          <w:sz w:val="24"/>
          <w:szCs w:val="24"/>
        </w:rPr>
      </w:pPr>
      <w:r w:rsidRPr="005028A8">
        <w:rPr>
          <w:rFonts w:ascii="Times New Roman" w:eastAsia="Times New Roman" w:hAnsi="Times New Roman" w:cs="Times New Roman"/>
          <w:sz w:val="24"/>
          <w:szCs w:val="24"/>
          <w:lang w:eastAsia="ru-RU"/>
        </w:rPr>
        <w:t>Я считаю, что суть проектной деятельности состоит в том, чтобы не просто дать обучающимся знания об исследуемых вопросах и сформировать у них навыки работы над проектом, но и решить более глубокую задачу формирования ключевых компетентностей, наличие которой необходимо для продолжения образования, успешной деятельности в различных сферах производства.</w:t>
      </w:r>
    </w:p>
    <w:p w:rsidR="00594D3C" w:rsidRDefault="007D690F" w:rsidP="00594D3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950B7">
        <w:rPr>
          <w:rFonts w:ascii="Times New Roman" w:eastAsia="Times New Roman" w:hAnsi="Times New Roman" w:cs="Times New Roman"/>
          <w:color w:val="000000"/>
          <w:sz w:val="24"/>
          <w:szCs w:val="24"/>
          <w:lang w:eastAsia="ru-RU"/>
        </w:rPr>
        <w:t>В результате наблюдений я пришла к выводу, что мотивация претерпевает изменения от отдельных случаев просто положительного отношения к учению к потребности в постоянной активности.</w:t>
      </w:r>
    </w:p>
    <w:p w:rsidR="00296281" w:rsidRDefault="00594D3C" w:rsidP="00594D3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950B7">
        <w:rPr>
          <w:rFonts w:ascii="Times New Roman" w:eastAsia="Times New Roman" w:hAnsi="Times New Roman" w:cs="Times New Roman"/>
          <w:color w:val="000000"/>
          <w:sz w:val="24"/>
          <w:szCs w:val="24"/>
          <w:lang w:eastAsia="ru-RU"/>
        </w:rPr>
        <w:t xml:space="preserve">В ходе анализа и </w:t>
      </w:r>
      <w:r w:rsidR="002950B7" w:rsidRPr="003C0708">
        <w:rPr>
          <w:rFonts w:ascii="Times New Roman" w:eastAsia="Times New Roman" w:hAnsi="Times New Roman" w:cs="Times New Roman"/>
          <w:color w:val="000000"/>
          <w:sz w:val="24"/>
          <w:szCs w:val="24"/>
          <w:lang w:eastAsia="ru-RU"/>
        </w:rPr>
        <w:t>наблюдений</w:t>
      </w:r>
      <w:r w:rsidR="002950B7">
        <w:rPr>
          <w:rFonts w:ascii="Times New Roman" w:eastAsia="Times New Roman" w:hAnsi="Times New Roman" w:cs="Times New Roman"/>
          <w:color w:val="000000"/>
          <w:sz w:val="24"/>
          <w:szCs w:val="24"/>
          <w:lang w:eastAsia="ru-RU"/>
        </w:rPr>
        <w:t xml:space="preserve"> можно выделить направления формирования деятельности,</w:t>
      </w:r>
      <w:r w:rsidR="007D690F">
        <w:rPr>
          <w:rFonts w:ascii="Times New Roman" w:eastAsia="Times New Roman" w:hAnsi="Times New Roman" w:cs="Times New Roman"/>
          <w:color w:val="000000"/>
          <w:sz w:val="24"/>
          <w:szCs w:val="24"/>
          <w:lang w:eastAsia="ru-RU"/>
        </w:rPr>
        <w:t xml:space="preserve"> влияющих</w:t>
      </w:r>
      <w:r w:rsidR="002950B7">
        <w:rPr>
          <w:rFonts w:ascii="Times New Roman" w:eastAsia="Times New Roman" w:hAnsi="Times New Roman" w:cs="Times New Roman"/>
          <w:color w:val="000000"/>
          <w:sz w:val="24"/>
          <w:szCs w:val="24"/>
          <w:lang w:eastAsia="ru-RU"/>
        </w:rPr>
        <w:t xml:space="preserve"> на развитие мотивационной с</w:t>
      </w:r>
      <w:r w:rsidR="00296281">
        <w:rPr>
          <w:rFonts w:ascii="Times New Roman" w:eastAsia="Times New Roman" w:hAnsi="Times New Roman" w:cs="Times New Roman"/>
          <w:color w:val="000000"/>
          <w:sz w:val="24"/>
          <w:szCs w:val="24"/>
          <w:lang w:eastAsia="ru-RU"/>
        </w:rPr>
        <w:t xml:space="preserve">феры, ведь проектная деятельность дает широкие возможности </w:t>
      </w:r>
      <w:r w:rsidR="00296281" w:rsidRPr="003C0708">
        <w:rPr>
          <w:rFonts w:ascii="Times New Roman" w:eastAsia="Times New Roman" w:hAnsi="Times New Roman" w:cs="Times New Roman"/>
          <w:color w:val="000000"/>
          <w:sz w:val="24"/>
          <w:szCs w:val="24"/>
          <w:lang w:eastAsia="ru-RU"/>
        </w:rPr>
        <w:t>для</w:t>
      </w:r>
      <w:r w:rsidR="002950B7" w:rsidRPr="003C0708">
        <w:rPr>
          <w:rFonts w:ascii="Times New Roman" w:eastAsia="Times New Roman" w:hAnsi="Times New Roman" w:cs="Times New Roman"/>
          <w:color w:val="000000"/>
          <w:sz w:val="24"/>
          <w:szCs w:val="24"/>
          <w:lang w:eastAsia="ru-RU"/>
        </w:rPr>
        <w:t xml:space="preserve"> саморазвития школьника как субъекта деятельности и субъекта своей мотивационной сферы, как личности, а также для накопления опыта школьника в активном целеобразовании и </w:t>
      </w:r>
      <w:r w:rsidR="00296281" w:rsidRPr="003C0708">
        <w:rPr>
          <w:rFonts w:ascii="Times New Roman" w:eastAsia="Times New Roman" w:hAnsi="Times New Roman" w:cs="Times New Roman"/>
          <w:color w:val="000000"/>
          <w:sz w:val="24"/>
          <w:szCs w:val="24"/>
          <w:lang w:eastAsia="ru-RU"/>
        </w:rPr>
        <w:t>смолообразованию</w:t>
      </w:r>
      <w:r w:rsidR="002950B7" w:rsidRPr="003C0708">
        <w:rPr>
          <w:rFonts w:ascii="Times New Roman" w:eastAsia="Times New Roman" w:hAnsi="Times New Roman" w:cs="Times New Roman"/>
          <w:color w:val="000000"/>
          <w:sz w:val="24"/>
          <w:szCs w:val="24"/>
          <w:lang w:eastAsia="ru-RU"/>
        </w:rPr>
        <w:t xml:space="preserve">, в активном анализе своей мотивационной сферы. </w:t>
      </w:r>
    </w:p>
    <w:p w:rsidR="002950B7" w:rsidRPr="00296281" w:rsidRDefault="00296281" w:rsidP="002950B7">
      <w:pPr>
        <w:shd w:val="clear" w:color="auto" w:fill="FFFFFF"/>
        <w:spacing w:after="0" w:line="240" w:lineRule="auto"/>
        <w:ind w:firstLine="42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Изначально необходимо тщательно продумать содержание проектных работ обучающихся, как систему практических и учебных задач, способствующих к активным действиям ученика по их </w:t>
      </w:r>
      <w:r w:rsidRPr="00296281">
        <w:rPr>
          <w:rFonts w:ascii="Times New Roman" w:eastAsia="Times New Roman" w:hAnsi="Times New Roman" w:cs="Times New Roman"/>
          <w:color w:val="000000"/>
          <w:sz w:val="24"/>
          <w:szCs w:val="24"/>
          <w:lang w:eastAsia="ru-RU"/>
        </w:rPr>
        <w:t>в этом</w:t>
      </w:r>
      <w:r w:rsidR="002950B7" w:rsidRPr="00296281">
        <w:rPr>
          <w:rFonts w:ascii="Times New Roman" w:eastAsia="Times New Roman" w:hAnsi="Times New Roman" w:cs="Times New Roman"/>
          <w:color w:val="000000"/>
          <w:sz w:val="24"/>
          <w:szCs w:val="24"/>
          <w:lang w:eastAsia="ru-RU"/>
        </w:rPr>
        <w:t xml:space="preserve"> случае учебное содержание превращается в прямую цель учебных действий школьников и осознается ими.</w:t>
      </w:r>
    </w:p>
    <w:p w:rsidR="002950B7" w:rsidRPr="00BD7F64" w:rsidRDefault="00296281" w:rsidP="002950B7">
      <w:pPr>
        <w:shd w:val="clear" w:color="auto" w:fill="FFFFFF"/>
        <w:spacing w:after="0" w:line="240" w:lineRule="auto"/>
        <w:ind w:firstLine="425"/>
        <w:jc w:val="both"/>
        <w:rPr>
          <w:rFonts w:ascii="Times New Roman" w:eastAsia="Times New Roman" w:hAnsi="Times New Roman" w:cs="Times New Roman"/>
          <w:color w:val="000000"/>
          <w:sz w:val="20"/>
          <w:szCs w:val="20"/>
          <w:highlight w:val="yellow"/>
          <w:lang w:eastAsia="ru-RU"/>
        </w:rPr>
      </w:pPr>
      <w:r w:rsidRPr="00326F94">
        <w:rPr>
          <w:rFonts w:ascii="Times New Roman" w:eastAsia="Times New Roman" w:hAnsi="Times New Roman" w:cs="Times New Roman"/>
          <w:color w:val="000000"/>
          <w:sz w:val="24"/>
          <w:szCs w:val="24"/>
          <w:lang w:eastAsia="ru-RU"/>
        </w:rPr>
        <w:t>Мотивационная деятельность способствует</w:t>
      </w:r>
      <w:r w:rsidR="00326F94" w:rsidRPr="00326F94">
        <w:rPr>
          <w:rFonts w:ascii="Times New Roman" w:eastAsia="Times New Roman" w:hAnsi="Times New Roman" w:cs="Times New Roman"/>
          <w:color w:val="000000"/>
          <w:sz w:val="24"/>
          <w:szCs w:val="24"/>
          <w:lang w:eastAsia="ru-RU"/>
        </w:rPr>
        <w:t xml:space="preserve"> актуализации</w:t>
      </w:r>
      <w:r w:rsidR="002950B7" w:rsidRPr="00326F94">
        <w:rPr>
          <w:rFonts w:ascii="Times New Roman" w:eastAsia="Times New Roman" w:hAnsi="Times New Roman" w:cs="Times New Roman"/>
          <w:color w:val="000000"/>
          <w:sz w:val="24"/>
          <w:szCs w:val="24"/>
          <w:lang w:eastAsia="ru-RU"/>
        </w:rPr>
        <w:t xml:space="preserve"> ранее имевшихся</w:t>
      </w:r>
      <w:r w:rsidR="00326F94" w:rsidRPr="00326F94">
        <w:rPr>
          <w:rFonts w:ascii="Times New Roman" w:eastAsia="Times New Roman" w:hAnsi="Times New Roman" w:cs="Times New Roman"/>
          <w:color w:val="000000"/>
          <w:sz w:val="24"/>
          <w:szCs w:val="24"/>
          <w:lang w:eastAsia="ru-RU"/>
        </w:rPr>
        <w:t xml:space="preserve"> потребностей учащихся, активному доопределению задач</w:t>
      </w:r>
      <w:r w:rsidR="002950B7" w:rsidRPr="00326F94">
        <w:rPr>
          <w:rFonts w:ascii="Times New Roman" w:eastAsia="Times New Roman" w:hAnsi="Times New Roman" w:cs="Times New Roman"/>
          <w:color w:val="000000"/>
          <w:sz w:val="24"/>
          <w:szCs w:val="24"/>
          <w:lang w:eastAsia="ru-RU"/>
        </w:rPr>
        <w:t xml:space="preserve"> учителя</w:t>
      </w:r>
      <w:r w:rsidR="007D690F">
        <w:rPr>
          <w:rFonts w:ascii="Times New Roman" w:eastAsia="Times New Roman" w:hAnsi="Times New Roman" w:cs="Times New Roman"/>
          <w:color w:val="000000"/>
          <w:sz w:val="24"/>
          <w:szCs w:val="24"/>
          <w:lang w:eastAsia="ru-RU"/>
        </w:rPr>
        <w:t>.</w:t>
      </w:r>
    </w:p>
    <w:p w:rsidR="002950B7" w:rsidRPr="00326F94" w:rsidRDefault="00326F94" w:rsidP="002950B7">
      <w:pPr>
        <w:shd w:val="clear" w:color="auto" w:fill="FFFFFF"/>
        <w:spacing w:after="0" w:line="240" w:lineRule="auto"/>
        <w:ind w:firstLine="425"/>
        <w:jc w:val="both"/>
        <w:rPr>
          <w:rFonts w:ascii="Times New Roman" w:eastAsia="Times New Roman" w:hAnsi="Times New Roman" w:cs="Times New Roman"/>
          <w:color w:val="000000"/>
          <w:sz w:val="20"/>
          <w:szCs w:val="20"/>
          <w:lang w:eastAsia="ru-RU"/>
        </w:rPr>
      </w:pPr>
      <w:r w:rsidRPr="00326F94">
        <w:rPr>
          <w:rFonts w:ascii="Times New Roman" w:eastAsia="Times New Roman" w:hAnsi="Times New Roman" w:cs="Times New Roman"/>
          <w:color w:val="000000"/>
          <w:sz w:val="24"/>
          <w:szCs w:val="24"/>
          <w:lang w:eastAsia="ru-RU"/>
        </w:rPr>
        <w:t xml:space="preserve">Далее необходимо оказать помощь в самостоятельной постановке задач обучающимися. </w:t>
      </w:r>
      <w:r w:rsidR="002950B7" w:rsidRPr="00326F94">
        <w:rPr>
          <w:rFonts w:ascii="Times New Roman" w:eastAsia="Times New Roman" w:hAnsi="Times New Roman" w:cs="Times New Roman"/>
          <w:color w:val="000000"/>
          <w:sz w:val="24"/>
          <w:szCs w:val="24"/>
          <w:lang w:eastAsia="ru-RU"/>
        </w:rPr>
        <w:t>В мот</w:t>
      </w:r>
      <w:r w:rsidRPr="00326F94">
        <w:rPr>
          <w:rFonts w:ascii="Times New Roman" w:eastAsia="Times New Roman" w:hAnsi="Times New Roman" w:cs="Times New Roman"/>
          <w:color w:val="000000"/>
          <w:sz w:val="24"/>
          <w:szCs w:val="24"/>
          <w:lang w:eastAsia="ru-RU"/>
        </w:rPr>
        <w:t>ивационной сфере происходит</w:t>
      </w:r>
      <w:r w:rsidR="002950B7" w:rsidRPr="00326F94">
        <w:rPr>
          <w:rFonts w:ascii="Times New Roman" w:eastAsia="Times New Roman" w:hAnsi="Times New Roman" w:cs="Times New Roman"/>
          <w:color w:val="000000"/>
          <w:sz w:val="24"/>
          <w:szCs w:val="24"/>
          <w:lang w:eastAsia="ru-RU"/>
        </w:rPr>
        <w:t xml:space="preserve"> качественный сдвиг — от принятия цели учителя к самостоятельному целеобразованию у школьников.</w:t>
      </w:r>
    </w:p>
    <w:p w:rsidR="002950B7" w:rsidRPr="003C0708" w:rsidRDefault="008A08C4" w:rsidP="002950B7">
      <w:pPr>
        <w:shd w:val="clear" w:color="auto" w:fill="FFFFFF"/>
        <w:spacing w:after="0" w:line="240" w:lineRule="auto"/>
        <w:ind w:firstLine="42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Далее в</w:t>
      </w:r>
      <w:r w:rsidR="00326F94">
        <w:rPr>
          <w:rFonts w:ascii="Times New Roman" w:eastAsia="Times New Roman" w:hAnsi="Times New Roman" w:cs="Times New Roman"/>
          <w:color w:val="000000"/>
          <w:sz w:val="24"/>
          <w:szCs w:val="24"/>
          <w:lang w:eastAsia="ru-RU"/>
        </w:rPr>
        <w:t xml:space="preserve"> ходе создания проекта не</w:t>
      </w:r>
      <w:r>
        <w:rPr>
          <w:rFonts w:ascii="Times New Roman" w:eastAsia="Times New Roman" w:hAnsi="Times New Roman" w:cs="Times New Roman"/>
          <w:color w:val="000000"/>
          <w:sz w:val="24"/>
          <w:szCs w:val="24"/>
          <w:lang w:eastAsia="ru-RU"/>
        </w:rPr>
        <w:t>обходимо помочь</w:t>
      </w:r>
      <w:r w:rsidR="00326F94" w:rsidRPr="00326F94">
        <w:rPr>
          <w:rFonts w:ascii="Times New Roman" w:eastAsia="Times New Roman" w:hAnsi="Times New Roman" w:cs="Times New Roman"/>
          <w:color w:val="000000"/>
          <w:sz w:val="24"/>
          <w:szCs w:val="24"/>
          <w:lang w:eastAsia="ru-RU"/>
        </w:rPr>
        <w:t xml:space="preserve"> организовать </w:t>
      </w:r>
      <w:r w:rsidRPr="00326F94">
        <w:rPr>
          <w:rFonts w:ascii="Times New Roman" w:eastAsia="Times New Roman" w:hAnsi="Times New Roman" w:cs="Times New Roman"/>
          <w:color w:val="000000"/>
          <w:sz w:val="24"/>
          <w:szCs w:val="24"/>
          <w:lang w:eastAsia="ru-RU"/>
        </w:rPr>
        <w:t>действия в</w:t>
      </w:r>
      <w:r w:rsidR="00326F94" w:rsidRPr="00326F94">
        <w:rPr>
          <w:rFonts w:ascii="Times New Roman" w:eastAsia="Times New Roman" w:hAnsi="Times New Roman" w:cs="Times New Roman"/>
          <w:color w:val="000000"/>
          <w:sz w:val="24"/>
          <w:szCs w:val="24"/>
          <w:lang w:eastAsia="ru-RU"/>
        </w:rPr>
        <w:t xml:space="preserve"> соотнесение с поставленными задачами и целями.</w:t>
      </w:r>
      <w:r>
        <w:rPr>
          <w:rFonts w:ascii="Times New Roman" w:eastAsia="Times New Roman" w:hAnsi="Times New Roman" w:cs="Times New Roman"/>
          <w:color w:val="000000"/>
          <w:sz w:val="24"/>
          <w:szCs w:val="24"/>
          <w:lang w:eastAsia="ru-RU"/>
        </w:rPr>
        <w:t xml:space="preserve"> </w:t>
      </w:r>
      <w:r w:rsidR="002950B7" w:rsidRPr="00326F94">
        <w:rPr>
          <w:rFonts w:ascii="Times New Roman" w:eastAsia="Times New Roman" w:hAnsi="Times New Roman" w:cs="Times New Roman"/>
          <w:color w:val="000000"/>
          <w:sz w:val="24"/>
          <w:szCs w:val="24"/>
          <w:lang w:eastAsia="ru-RU"/>
        </w:rPr>
        <w:t>Важным</w:t>
      </w:r>
      <w:r w:rsidR="002950B7" w:rsidRPr="003C0708">
        <w:rPr>
          <w:rFonts w:ascii="Times New Roman" w:eastAsia="Times New Roman" w:hAnsi="Times New Roman" w:cs="Times New Roman"/>
          <w:color w:val="000000"/>
          <w:sz w:val="24"/>
          <w:szCs w:val="24"/>
          <w:lang w:eastAsia="ru-RU"/>
        </w:rPr>
        <w:t xml:space="preserve"> для развития мотивационной сферы является овладение школьниками способами движения в системе изменяющихся «смыслов» и «значений».</w:t>
      </w:r>
    </w:p>
    <w:p w:rsidR="008C5E6E" w:rsidRDefault="008A08C4" w:rsidP="008A08C4">
      <w:pPr>
        <w:shd w:val="clear" w:color="auto" w:fill="FFFFFF"/>
        <w:spacing w:after="0" w:line="240" w:lineRule="auto"/>
        <w:ind w:firstLine="4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заключении </w:t>
      </w:r>
      <w:r w:rsidRPr="003C0708">
        <w:rPr>
          <w:rFonts w:ascii="Times New Roman" w:eastAsia="Times New Roman" w:hAnsi="Times New Roman" w:cs="Times New Roman"/>
          <w:color w:val="000000"/>
          <w:sz w:val="24"/>
          <w:szCs w:val="24"/>
          <w:lang w:eastAsia="ru-RU"/>
        </w:rPr>
        <w:t>действия</w:t>
      </w:r>
      <w:r w:rsidR="002950B7" w:rsidRPr="003C0708">
        <w:rPr>
          <w:rFonts w:ascii="Times New Roman" w:eastAsia="Times New Roman" w:hAnsi="Times New Roman" w:cs="Times New Roman"/>
          <w:color w:val="000000"/>
          <w:sz w:val="24"/>
          <w:szCs w:val="24"/>
          <w:lang w:eastAsia="ru-RU"/>
        </w:rPr>
        <w:t xml:space="preserve"> самоконтроля и самооц</w:t>
      </w:r>
      <w:r>
        <w:rPr>
          <w:rFonts w:ascii="Times New Roman" w:eastAsia="Times New Roman" w:hAnsi="Times New Roman" w:cs="Times New Roman"/>
          <w:color w:val="000000"/>
          <w:sz w:val="24"/>
          <w:szCs w:val="24"/>
          <w:lang w:eastAsia="ru-RU"/>
        </w:rPr>
        <w:t>енки в сопоставлении</w:t>
      </w:r>
      <w:r w:rsidR="002950B7" w:rsidRPr="003C0708">
        <w:rPr>
          <w:rFonts w:ascii="Times New Roman" w:eastAsia="Times New Roman" w:hAnsi="Times New Roman" w:cs="Times New Roman"/>
          <w:color w:val="000000"/>
          <w:sz w:val="24"/>
          <w:szCs w:val="24"/>
          <w:lang w:eastAsia="ru-RU"/>
        </w:rPr>
        <w:t xml:space="preserve"> своих предыдущих и</w:t>
      </w:r>
      <w:r>
        <w:rPr>
          <w:rFonts w:ascii="Times New Roman" w:eastAsia="Times New Roman" w:hAnsi="Times New Roman" w:cs="Times New Roman"/>
          <w:color w:val="000000"/>
          <w:sz w:val="24"/>
          <w:szCs w:val="24"/>
          <w:lang w:eastAsia="ru-RU"/>
        </w:rPr>
        <w:t xml:space="preserve"> сегодняшних результатов будут способствовать выявлению</w:t>
      </w:r>
      <w:r w:rsidR="002950B7" w:rsidRPr="003C0708">
        <w:rPr>
          <w:rFonts w:ascii="Times New Roman" w:eastAsia="Times New Roman" w:hAnsi="Times New Roman" w:cs="Times New Roman"/>
          <w:color w:val="000000"/>
          <w:sz w:val="24"/>
          <w:szCs w:val="24"/>
          <w:lang w:eastAsia="ru-RU"/>
        </w:rPr>
        <w:t xml:space="preserve"> учениками своих потенциальных </w:t>
      </w:r>
      <w:r w:rsidRPr="003C0708">
        <w:rPr>
          <w:rFonts w:ascii="Times New Roman" w:eastAsia="Times New Roman" w:hAnsi="Times New Roman" w:cs="Times New Roman"/>
          <w:color w:val="000000"/>
          <w:sz w:val="24"/>
          <w:szCs w:val="24"/>
          <w:lang w:eastAsia="ru-RU"/>
        </w:rPr>
        <w:t>возможностей.</w:t>
      </w:r>
      <w:r>
        <w:rPr>
          <w:rFonts w:ascii="Times New Roman" w:eastAsia="Times New Roman" w:hAnsi="Times New Roman" w:cs="Times New Roman"/>
          <w:color w:val="000000"/>
          <w:sz w:val="24"/>
          <w:szCs w:val="24"/>
          <w:lang w:eastAsia="ru-RU"/>
        </w:rPr>
        <w:t xml:space="preserve"> В ходе проектной деятельности из года в год будет формироваться </w:t>
      </w:r>
      <w:r w:rsidR="007D690F">
        <w:rPr>
          <w:rFonts w:ascii="Times New Roman" w:eastAsia="Times New Roman" w:hAnsi="Times New Roman" w:cs="Times New Roman"/>
          <w:color w:val="000000"/>
          <w:sz w:val="24"/>
          <w:szCs w:val="24"/>
          <w:lang w:eastAsia="ru-RU"/>
        </w:rPr>
        <w:t>мотивация от</w:t>
      </w:r>
      <w:r>
        <w:rPr>
          <w:rFonts w:ascii="Times New Roman" w:eastAsia="Times New Roman" w:hAnsi="Times New Roman" w:cs="Times New Roman"/>
          <w:color w:val="000000"/>
          <w:sz w:val="24"/>
          <w:szCs w:val="24"/>
          <w:lang w:eastAsia="ru-RU"/>
        </w:rPr>
        <w:t xml:space="preserve"> просто</w:t>
      </w:r>
      <w:r w:rsidR="007D690F">
        <w:rPr>
          <w:rFonts w:ascii="Times New Roman" w:eastAsia="Times New Roman" w:hAnsi="Times New Roman" w:cs="Times New Roman"/>
          <w:color w:val="000000"/>
          <w:sz w:val="24"/>
          <w:szCs w:val="24"/>
          <w:lang w:eastAsia="ru-RU"/>
        </w:rPr>
        <w:t>го</w:t>
      </w:r>
      <w:r w:rsidR="008C5E6E" w:rsidRPr="003C0708">
        <w:rPr>
          <w:rFonts w:ascii="Times New Roman" w:eastAsia="Times New Roman" w:hAnsi="Times New Roman" w:cs="Times New Roman"/>
          <w:color w:val="000000"/>
          <w:sz w:val="24"/>
          <w:szCs w:val="24"/>
          <w:lang w:eastAsia="ru-RU"/>
        </w:rPr>
        <w:t xml:space="preserve"> положительного отношения к учению</w:t>
      </w:r>
      <w:r>
        <w:rPr>
          <w:rFonts w:ascii="Times New Roman" w:eastAsia="Times New Roman" w:hAnsi="Times New Roman" w:cs="Times New Roman"/>
          <w:color w:val="000000"/>
          <w:sz w:val="24"/>
          <w:szCs w:val="24"/>
          <w:lang w:eastAsia="ru-RU"/>
        </w:rPr>
        <w:t>, к постоянной потребности в активной деятел</w:t>
      </w:r>
      <w:r w:rsidR="00240DF7">
        <w:rPr>
          <w:rFonts w:ascii="Times New Roman" w:eastAsia="Times New Roman" w:hAnsi="Times New Roman" w:cs="Times New Roman"/>
          <w:color w:val="000000"/>
          <w:sz w:val="24"/>
          <w:szCs w:val="24"/>
          <w:lang w:eastAsia="ru-RU"/>
        </w:rPr>
        <w:t>ьности, к активному, неравнодушному, пристрастному отношению</w:t>
      </w:r>
      <w:r w:rsidR="00240DF7" w:rsidRPr="003C0708">
        <w:rPr>
          <w:rFonts w:ascii="Times New Roman" w:eastAsia="Times New Roman" w:hAnsi="Times New Roman" w:cs="Times New Roman"/>
          <w:color w:val="000000"/>
          <w:sz w:val="24"/>
          <w:szCs w:val="24"/>
          <w:lang w:eastAsia="ru-RU"/>
        </w:rPr>
        <w:t xml:space="preserve"> к знаниям, к способам их добывания</w:t>
      </w:r>
      <w:r w:rsidR="00240DF7">
        <w:rPr>
          <w:rFonts w:ascii="Times New Roman" w:eastAsia="Times New Roman" w:hAnsi="Times New Roman" w:cs="Times New Roman"/>
          <w:color w:val="000000"/>
          <w:sz w:val="24"/>
          <w:szCs w:val="24"/>
          <w:lang w:eastAsia="ru-RU"/>
        </w:rPr>
        <w:t>.</w:t>
      </w:r>
    </w:p>
    <w:p w:rsidR="008A08C4" w:rsidRPr="005028A8" w:rsidRDefault="008A08C4" w:rsidP="008A08C4">
      <w:pPr>
        <w:widowControl w:val="0"/>
        <w:shd w:val="clear" w:color="auto" w:fill="FFFFFF"/>
        <w:spacing w:after="0" w:line="240" w:lineRule="auto"/>
        <w:ind w:firstLine="720"/>
        <w:jc w:val="both"/>
        <w:textAlignment w:val="baseline"/>
        <w:rPr>
          <w:rFonts w:ascii="Times New Roman" w:eastAsia="Times New Roman" w:hAnsi="Times New Roman" w:cs="Times New Roman"/>
          <w:sz w:val="24"/>
          <w:szCs w:val="24"/>
          <w:lang w:eastAsia="ru-RU"/>
        </w:rPr>
      </w:pPr>
      <w:r w:rsidRPr="005028A8">
        <w:rPr>
          <w:rFonts w:ascii="Times New Roman" w:eastAsia="Times New Roman" w:hAnsi="Times New Roman" w:cs="Times New Roman"/>
          <w:sz w:val="24"/>
          <w:szCs w:val="24"/>
          <w:lang w:eastAsia="ru-RU"/>
        </w:rPr>
        <w:t xml:space="preserve">Хочу отметить, что </w:t>
      </w:r>
      <w:r w:rsidR="007D690F">
        <w:rPr>
          <w:rFonts w:ascii="Times New Roman" w:eastAsia="Times New Roman" w:hAnsi="Times New Roman" w:cs="Times New Roman"/>
          <w:sz w:val="24"/>
          <w:szCs w:val="24"/>
          <w:lang w:eastAsia="ru-RU"/>
        </w:rPr>
        <w:t>при переходе от одного этапа к другому</w:t>
      </w:r>
      <w:r w:rsidR="007D690F" w:rsidRPr="005028A8">
        <w:rPr>
          <w:rFonts w:ascii="Times New Roman" w:eastAsia="Times New Roman" w:hAnsi="Times New Roman" w:cs="Times New Roman"/>
          <w:sz w:val="24"/>
          <w:szCs w:val="24"/>
          <w:lang w:eastAsia="ru-RU"/>
        </w:rPr>
        <w:t xml:space="preserve"> активизируется</w:t>
      </w:r>
      <w:r w:rsidRPr="005028A8">
        <w:rPr>
          <w:rFonts w:ascii="Times New Roman" w:eastAsia="Times New Roman" w:hAnsi="Times New Roman" w:cs="Times New Roman"/>
          <w:sz w:val="24"/>
          <w:szCs w:val="24"/>
          <w:lang w:eastAsia="ru-RU"/>
        </w:rPr>
        <w:t xml:space="preserve"> процесс включения обучающихся в активную познавательную деятельность: они стараются выдвигать и обосновывать гипотезы, планировать свою деятельность, формулировать цель, осуществлять поиск и анализ необходимой информации, представлять результаты исследования, осуществлять рефлексию, грамотно выстраивать доклад. В течение создания проектных работ они</w:t>
      </w:r>
    </w:p>
    <w:p w:rsidR="008A08C4" w:rsidRPr="005028A8" w:rsidRDefault="008A08C4" w:rsidP="008A08C4">
      <w:pPr>
        <w:widowControl w:val="0"/>
        <w:numPr>
          <w:ilvl w:val="0"/>
          <w:numId w:val="1"/>
        </w:numPr>
        <w:shd w:val="clear" w:color="auto" w:fill="FFFFFF"/>
        <w:spacing w:after="0" w:line="240" w:lineRule="auto"/>
        <w:ind w:left="270" w:firstLine="720"/>
        <w:jc w:val="both"/>
        <w:textAlignment w:val="baseline"/>
        <w:rPr>
          <w:rFonts w:ascii="Times New Roman" w:eastAsia="Times New Roman" w:hAnsi="Times New Roman" w:cs="Times New Roman"/>
          <w:sz w:val="24"/>
          <w:szCs w:val="24"/>
          <w:lang w:eastAsia="ru-RU"/>
        </w:rPr>
      </w:pPr>
      <w:r w:rsidRPr="005028A8">
        <w:rPr>
          <w:rFonts w:ascii="Times New Roman" w:eastAsia="Times New Roman" w:hAnsi="Times New Roman" w:cs="Times New Roman"/>
          <w:sz w:val="24"/>
          <w:szCs w:val="24"/>
          <w:lang w:eastAsia="ru-RU"/>
        </w:rPr>
        <w:t>самостоятельно приобретают недостающие знания из разных источников;</w:t>
      </w:r>
    </w:p>
    <w:p w:rsidR="008A08C4" w:rsidRPr="005028A8" w:rsidRDefault="008A08C4" w:rsidP="008A08C4">
      <w:pPr>
        <w:widowControl w:val="0"/>
        <w:numPr>
          <w:ilvl w:val="0"/>
          <w:numId w:val="1"/>
        </w:numPr>
        <w:shd w:val="clear" w:color="auto" w:fill="FFFFFF"/>
        <w:spacing w:after="0" w:line="240" w:lineRule="auto"/>
        <w:ind w:left="270" w:firstLine="720"/>
        <w:jc w:val="both"/>
        <w:textAlignment w:val="baseline"/>
        <w:rPr>
          <w:rFonts w:ascii="Times New Roman" w:eastAsia="Times New Roman" w:hAnsi="Times New Roman" w:cs="Times New Roman"/>
          <w:sz w:val="24"/>
          <w:szCs w:val="24"/>
          <w:lang w:eastAsia="ru-RU"/>
        </w:rPr>
      </w:pPr>
      <w:r w:rsidRPr="005028A8">
        <w:rPr>
          <w:rFonts w:ascii="Times New Roman" w:eastAsia="Times New Roman" w:hAnsi="Times New Roman" w:cs="Times New Roman"/>
          <w:sz w:val="24"/>
          <w:szCs w:val="24"/>
          <w:lang w:eastAsia="ru-RU"/>
        </w:rPr>
        <w:t>используют приобретенные знания для решения познавательных и практических задач;</w:t>
      </w:r>
    </w:p>
    <w:p w:rsidR="008A08C4" w:rsidRPr="005028A8" w:rsidRDefault="008A08C4" w:rsidP="008A08C4">
      <w:pPr>
        <w:widowControl w:val="0"/>
        <w:numPr>
          <w:ilvl w:val="0"/>
          <w:numId w:val="1"/>
        </w:numPr>
        <w:shd w:val="clear" w:color="auto" w:fill="FFFFFF"/>
        <w:spacing w:after="0" w:line="240" w:lineRule="auto"/>
        <w:ind w:left="270" w:firstLine="720"/>
        <w:jc w:val="both"/>
        <w:textAlignment w:val="baseline"/>
        <w:rPr>
          <w:rFonts w:ascii="Times New Roman" w:eastAsia="Times New Roman" w:hAnsi="Times New Roman" w:cs="Times New Roman"/>
          <w:sz w:val="24"/>
          <w:szCs w:val="24"/>
          <w:lang w:eastAsia="ru-RU"/>
        </w:rPr>
      </w:pPr>
      <w:r w:rsidRPr="005028A8">
        <w:rPr>
          <w:rFonts w:ascii="Times New Roman" w:eastAsia="Times New Roman" w:hAnsi="Times New Roman" w:cs="Times New Roman"/>
          <w:sz w:val="24"/>
          <w:szCs w:val="24"/>
          <w:lang w:eastAsia="ru-RU"/>
        </w:rPr>
        <w:t>приобретают коммуникативные умения, работая в парах и группах;</w:t>
      </w:r>
    </w:p>
    <w:p w:rsidR="008A08C4" w:rsidRPr="005028A8" w:rsidRDefault="008A08C4" w:rsidP="008A08C4">
      <w:pPr>
        <w:widowControl w:val="0"/>
        <w:numPr>
          <w:ilvl w:val="0"/>
          <w:numId w:val="1"/>
        </w:numPr>
        <w:shd w:val="clear" w:color="auto" w:fill="FFFFFF"/>
        <w:spacing w:after="0" w:line="240" w:lineRule="auto"/>
        <w:ind w:left="270" w:firstLine="720"/>
        <w:jc w:val="both"/>
        <w:textAlignment w:val="baseline"/>
        <w:rPr>
          <w:rFonts w:ascii="Times New Roman" w:eastAsia="Times New Roman" w:hAnsi="Times New Roman" w:cs="Times New Roman"/>
          <w:sz w:val="24"/>
          <w:szCs w:val="24"/>
          <w:lang w:eastAsia="ru-RU"/>
        </w:rPr>
      </w:pPr>
      <w:r w:rsidRPr="005028A8">
        <w:rPr>
          <w:rFonts w:ascii="Times New Roman" w:eastAsia="Times New Roman" w:hAnsi="Times New Roman" w:cs="Times New Roman"/>
          <w:sz w:val="24"/>
          <w:szCs w:val="24"/>
          <w:lang w:eastAsia="ru-RU"/>
        </w:rPr>
        <w:t xml:space="preserve">развивают исследовательские умения (выявление проблемы, сбор информации, </w:t>
      </w:r>
      <w:r w:rsidRPr="005028A8">
        <w:rPr>
          <w:rFonts w:ascii="Times New Roman" w:eastAsia="Times New Roman" w:hAnsi="Times New Roman" w:cs="Times New Roman"/>
          <w:sz w:val="24"/>
          <w:szCs w:val="24"/>
          <w:lang w:eastAsia="ru-RU"/>
        </w:rPr>
        <w:lastRenderedPageBreak/>
        <w:t>наблюдения, проведение экспериментов, анализ, построение гипотез, обобщение);</w:t>
      </w:r>
    </w:p>
    <w:p w:rsidR="005E24B7" w:rsidRDefault="00594D3C" w:rsidP="00594D3C">
      <w:pPr>
        <w:widowControl w:val="0"/>
        <w:spacing w:after="0" w:line="240" w:lineRule="auto"/>
        <w:jc w:val="both"/>
        <w:rPr>
          <w:rFonts w:ascii="Times New Roman" w:hAnsi="Times New Roman" w:cs="Times New Roman"/>
          <w:sz w:val="24"/>
          <w:szCs w:val="24"/>
        </w:rPr>
      </w:pPr>
      <w:r w:rsidRPr="00594D3C">
        <w:rPr>
          <w:rFonts w:ascii="Times New Roman" w:hAnsi="Times New Roman" w:cs="Times New Roman"/>
          <w:sz w:val="24"/>
          <w:szCs w:val="24"/>
        </w:rPr>
        <w:t xml:space="preserve"> В результате выполнения проектной работы у обучающихся формируются и личностные, и познавательные учебные действия, и коммуникативные, и регулятивные. Вырабатывается опыт в умении планировать свою работу, самостоятельно отбирать из различных источников, анализировать и сопоставлять факты, аргументировать мнение, общаться друг с другом, оценивать себя и других. Обучающийся получает возможность реализовать свой творческий потенциал, самостоятельно выбирать форму представления материала, последовательность изложения, и это положительно сказывается, в конечном счете, на результате его творческой деятельности.</w:t>
      </w:r>
    </w:p>
    <w:p w:rsidR="00BB6727" w:rsidRPr="00594D3C" w:rsidRDefault="005E24B7" w:rsidP="007D690F">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Анкетирование тоже показала </w:t>
      </w:r>
      <w:r w:rsidRPr="00594D3C">
        <w:rPr>
          <w:rFonts w:ascii="Times New Roman" w:hAnsi="Times New Roman" w:cs="Times New Roman"/>
          <w:sz w:val="24"/>
          <w:szCs w:val="24"/>
        </w:rPr>
        <w:t>высокую</w:t>
      </w:r>
      <w:r w:rsidR="00594D3C" w:rsidRPr="00594D3C">
        <w:rPr>
          <w:rFonts w:ascii="Times New Roman" w:hAnsi="Times New Roman" w:cs="Times New Roman"/>
          <w:sz w:val="24"/>
          <w:szCs w:val="24"/>
        </w:rPr>
        <w:t xml:space="preserve"> обучающую и развивающую эффективность</w:t>
      </w:r>
      <w:r>
        <w:rPr>
          <w:rFonts w:ascii="Times New Roman" w:hAnsi="Times New Roman" w:cs="Times New Roman"/>
          <w:sz w:val="24"/>
          <w:szCs w:val="24"/>
        </w:rPr>
        <w:t xml:space="preserve"> применяемого метода проектов. </w:t>
      </w:r>
      <w:r w:rsidR="00C61FC5" w:rsidRPr="00594D3C">
        <w:rPr>
          <w:rFonts w:ascii="Times New Roman" w:eastAsia="Times New Roman" w:hAnsi="Times New Roman" w:cs="Times New Roman"/>
          <w:color w:val="000000"/>
          <w:sz w:val="24"/>
          <w:szCs w:val="24"/>
          <w:lang w:eastAsia="ru-RU"/>
        </w:rPr>
        <w:t>Анкетирование проводилось</w:t>
      </w:r>
      <w:r w:rsidR="00BB6727" w:rsidRPr="00594D3C">
        <w:rPr>
          <w:rFonts w:ascii="Times New Roman" w:eastAsia="Times New Roman" w:hAnsi="Times New Roman" w:cs="Times New Roman"/>
          <w:color w:val="000000"/>
          <w:sz w:val="24"/>
          <w:szCs w:val="24"/>
          <w:lang w:eastAsia="ru-RU"/>
        </w:rPr>
        <w:t xml:space="preserve"> в течение трех последних лет на одних и тех же обучающихся</w:t>
      </w:r>
      <w:r w:rsidR="00C61FC5" w:rsidRPr="00594D3C">
        <w:rPr>
          <w:rFonts w:ascii="Times New Roman" w:eastAsia="Times New Roman" w:hAnsi="Times New Roman" w:cs="Times New Roman"/>
          <w:color w:val="000000"/>
          <w:sz w:val="24"/>
          <w:szCs w:val="24"/>
          <w:lang w:eastAsia="ru-RU"/>
        </w:rPr>
        <w:t>.</w:t>
      </w:r>
    </w:p>
    <w:p w:rsidR="00C61FC5" w:rsidRPr="00594D3C" w:rsidRDefault="00C61FC5"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 </w:t>
      </w:r>
      <w:r w:rsidRPr="007D690F">
        <w:rPr>
          <w:rFonts w:ascii="Times New Roman" w:eastAsia="Times New Roman" w:hAnsi="Times New Roman" w:cs="Times New Roman"/>
          <w:bCs/>
          <w:color w:val="000000"/>
          <w:sz w:val="24"/>
          <w:szCs w:val="24"/>
          <w:lang w:eastAsia="ru-RU"/>
        </w:rPr>
        <w:t>Цель</w:t>
      </w:r>
      <w:r w:rsidRPr="00594D3C">
        <w:rPr>
          <w:rFonts w:ascii="Times New Roman" w:eastAsia="Times New Roman" w:hAnsi="Times New Roman" w:cs="Times New Roman"/>
          <w:b/>
          <w:bCs/>
          <w:color w:val="000000"/>
          <w:sz w:val="24"/>
          <w:szCs w:val="24"/>
          <w:lang w:eastAsia="ru-RU"/>
        </w:rPr>
        <w:t>:</w:t>
      </w:r>
      <w:r w:rsidRPr="00594D3C">
        <w:rPr>
          <w:rFonts w:ascii="Times New Roman" w:eastAsia="Times New Roman" w:hAnsi="Times New Roman" w:cs="Times New Roman"/>
          <w:color w:val="000000"/>
          <w:sz w:val="24"/>
          <w:szCs w:val="24"/>
          <w:lang w:eastAsia="ru-RU"/>
        </w:rPr>
        <w:t> изучение</w:t>
      </w:r>
      <w:r w:rsidR="00BB6727" w:rsidRPr="00594D3C">
        <w:rPr>
          <w:rFonts w:ascii="Times New Roman" w:eastAsia="Times New Roman" w:hAnsi="Times New Roman" w:cs="Times New Roman"/>
          <w:color w:val="000000"/>
          <w:sz w:val="24"/>
          <w:szCs w:val="24"/>
          <w:lang w:eastAsia="ru-RU"/>
        </w:rPr>
        <w:t xml:space="preserve"> влияние проектной работы на мотивационную деятельность обучающихся</w:t>
      </w:r>
      <w:r w:rsidRPr="00594D3C">
        <w:rPr>
          <w:rFonts w:ascii="Times New Roman" w:eastAsia="Times New Roman" w:hAnsi="Times New Roman" w:cs="Times New Roman"/>
          <w:color w:val="000000"/>
          <w:sz w:val="24"/>
          <w:szCs w:val="24"/>
          <w:lang w:eastAsia="ru-RU"/>
        </w:rPr>
        <w:t xml:space="preserve"> </w:t>
      </w:r>
      <w:r w:rsidR="00BB6727" w:rsidRPr="00594D3C">
        <w:rPr>
          <w:rFonts w:ascii="Times New Roman" w:eastAsia="Times New Roman" w:hAnsi="Times New Roman" w:cs="Times New Roman"/>
          <w:color w:val="000000"/>
          <w:sz w:val="24"/>
          <w:szCs w:val="24"/>
          <w:lang w:eastAsia="ru-RU"/>
        </w:rPr>
        <w:t xml:space="preserve">и </w:t>
      </w:r>
      <w:r w:rsidRPr="00594D3C">
        <w:rPr>
          <w:rFonts w:ascii="Times New Roman" w:eastAsia="Times New Roman" w:hAnsi="Times New Roman" w:cs="Times New Roman"/>
          <w:color w:val="000000"/>
          <w:sz w:val="24"/>
          <w:szCs w:val="24"/>
          <w:lang w:eastAsia="ru-RU"/>
        </w:rPr>
        <w:t>уровня сформированности основных мотивов учебной деятельности учащихся.</w:t>
      </w:r>
    </w:p>
    <w:p w:rsidR="00C61FC5" w:rsidRPr="00594D3C" w:rsidRDefault="00BB6727"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Обу</w:t>
      </w:r>
      <w:r w:rsidR="00C61FC5" w:rsidRPr="00594D3C">
        <w:rPr>
          <w:rFonts w:ascii="Times New Roman" w:eastAsia="Times New Roman" w:hAnsi="Times New Roman" w:cs="Times New Roman"/>
          <w:color w:val="000000"/>
          <w:sz w:val="24"/>
          <w:szCs w:val="24"/>
          <w:lang w:eastAsia="ru-RU"/>
        </w:rPr>
        <w:t>ча</w:t>
      </w:r>
      <w:r w:rsidRPr="00594D3C">
        <w:rPr>
          <w:rFonts w:ascii="Times New Roman" w:eastAsia="Times New Roman" w:hAnsi="Times New Roman" w:cs="Times New Roman"/>
          <w:color w:val="000000"/>
          <w:sz w:val="24"/>
          <w:szCs w:val="24"/>
          <w:lang w:eastAsia="ru-RU"/>
        </w:rPr>
        <w:t>ю</w:t>
      </w:r>
      <w:r w:rsidR="00C61FC5" w:rsidRPr="00594D3C">
        <w:rPr>
          <w:rFonts w:ascii="Times New Roman" w:eastAsia="Times New Roman" w:hAnsi="Times New Roman" w:cs="Times New Roman"/>
          <w:color w:val="000000"/>
          <w:sz w:val="24"/>
          <w:szCs w:val="24"/>
          <w:lang w:eastAsia="ru-RU"/>
        </w:rPr>
        <w:t xml:space="preserve">щимся предлагалось оценить ряд утверждений (см. табл. 1). Оценка проводилась в баллах по следующей шкале: 2 – всегда бывает; 1 – иногда; о – никогда не бывает. </w:t>
      </w:r>
      <w:r w:rsidRPr="00594D3C">
        <w:rPr>
          <w:rFonts w:ascii="Times New Roman" w:eastAsia="Times New Roman" w:hAnsi="Times New Roman" w:cs="Times New Roman"/>
          <w:color w:val="000000"/>
          <w:sz w:val="24"/>
          <w:szCs w:val="24"/>
          <w:lang w:eastAsia="ru-RU"/>
        </w:rPr>
        <w:t>Всего было предложено оценить 8</w:t>
      </w:r>
      <w:r w:rsidR="00C61FC5" w:rsidRPr="00594D3C">
        <w:rPr>
          <w:rFonts w:ascii="Times New Roman" w:eastAsia="Times New Roman" w:hAnsi="Times New Roman" w:cs="Times New Roman"/>
          <w:color w:val="000000"/>
          <w:sz w:val="24"/>
          <w:szCs w:val="24"/>
          <w:lang w:eastAsia="ru-RU"/>
        </w:rPr>
        <w:t xml:space="preserve"> позиций, которые по смысловому содержанию сгруппированы в 4 блока: ситуативный (неопределенный) интерес;</w:t>
      </w:r>
      <w:r w:rsidR="007D690F">
        <w:rPr>
          <w:rFonts w:ascii="Times New Roman" w:eastAsia="Times New Roman" w:hAnsi="Times New Roman" w:cs="Times New Roman"/>
          <w:color w:val="000000"/>
          <w:sz w:val="24"/>
          <w:szCs w:val="24"/>
          <w:lang w:eastAsia="ru-RU"/>
        </w:rPr>
        <w:t xml:space="preserve"> </w:t>
      </w:r>
      <w:r w:rsidR="00C61FC5" w:rsidRPr="00594D3C">
        <w:rPr>
          <w:rFonts w:ascii="Times New Roman" w:eastAsia="Times New Roman" w:hAnsi="Times New Roman" w:cs="Times New Roman"/>
          <w:color w:val="000000"/>
          <w:sz w:val="24"/>
          <w:szCs w:val="24"/>
          <w:lang w:eastAsia="ru-RU"/>
        </w:rPr>
        <w:t>учение по необходимости (волевые усилия);</w:t>
      </w:r>
      <w:r w:rsidR="007D690F">
        <w:rPr>
          <w:rFonts w:ascii="Times New Roman" w:eastAsia="Times New Roman" w:hAnsi="Times New Roman" w:cs="Times New Roman"/>
          <w:color w:val="000000"/>
          <w:sz w:val="24"/>
          <w:szCs w:val="24"/>
          <w:lang w:eastAsia="ru-RU"/>
        </w:rPr>
        <w:t xml:space="preserve"> </w:t>
      </w:r>
      <w:r w:rsidR="00C61FC5" w:rsidRPr="00594D3C">
        <w:rPr>
          <w:rFonts w:ascii="Times New Roman" w:eastAsia="Times New Roman" w:hAnsi="Times New Roman" w:cs="Times New Roman"/>
          <w:color w:val="000000"/>
          <w:sz w:val="24"/>
          <w:szCs w:val="24"/>
          <w:lang w:eastAsia="ru-RU"/>
        </w:rPr>
        <w:t>интерес к предмету; повышенный познавательный интерес.</w:t>
      </w:r>
    </w:p>
    <w:p w:rsidR="00C61FC5" w:rsidRPr="00594D3C" w:rsidRDefault="00C61FC5"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 xml:space="preserve">     В </w:t>
      </w:r>
      <w:r w:rsidR="0048729A" w:rsidRPr="00594D3C">
        <w:rPr>
          <w:rFonts w:ascii="Times New Roman" w:eastAsia="Times New Roman" w:hAnsi="Times New Roman" w:cs="Times New Roman"/>
          <w:color w:val="000000"/>
          <w:sz w:val="24"/>
          <w:szCs w:val="24"/>
          <w:lang w:eastAsia="ru-RU"/>
        </w:rPr>
        <w:t>анкетировании приняли участие 24</w:t>
      </w:r>
      <w:r w:rsidR="00BB6727" w:rsidRPr="00594D3C">
        <w:rPr>
          <w:rFonts w:ascii="Times New Roman" w:eastAsia="Times New Roman" w:hAnsi="Times New Roman" w:cs="Times New Roman"/>
          <w:color w:val="000000"/>
          <w:sz w:val="24"/>
          <w:szCs w:val="24"/>
          <w:lang w:eastAsia="ru-RU"/>
        </w:rPr>
        <w:t xml:space="preserve"> ученика.</w:t>
      </w:r>
      <w:r w:rsidRPr="00594D3C">
        <w:rPr>
          <w:rFonts w:ascii="Times New Roman" w:eastAsia="Times New Roman" w:hAnsi="Times New Roman" w:cs="Times New Roman"/>
          <w:color w:val="000000"/>
          <w:sz w:val="24"/>
          <w:szCs w:val="24"/>
          <w:lang w:eastAsia="ru-RU"/>
        </w:rPr>
        <w:t xml:space="preserve"> </w:t>
      </w:r>
      <w:r w:rsidRPr="00594D3C">
        <w:rPr>
          <w:rFonts w:ascii="Times New Roman" w:eastAsia="Times New Roman" w:hAnsi="Times New Roman" w:cs="Times New Roman"/>
          <w:iCs/>
          <w:color w:val="000000"/>
          <w:sz w:val="24"/>
          <w:szCs w:val="24"/>
          <w:lang w:eastAsia="ru-RU"/>
        </w:rPr>
        <w:t>Все утверждения разделены на блоки, позволяющие о</w:t>
      </w:r>
      <w:r w:rsidR="007D690F">
        <w:rPr>
          <w:rFonts w:ascii="Times New Roman" w:eastAsia="Times New Roman" w:hAnsi="Times New Roman" w:cs="Times New Roman"/>
          <w:iCs/>
          <w:color w:val="000000"/>
          <w:sz w:val="24"/>
          <w:szCs w:val="24"/>
          <w:lang w:eastAsia="ru-RU"/>
        </w:rPr>
        <w:t>пределить вид учебной мотивации:</w:t>
      </w:r>
      <w:r w:rsidRPr="00594D3C">
        <w:rPr>
          <w:rFonts w:ascii="Times New Roman" w:eastAsia="Times New Roman" w:hAnsi="Times New Roman" w:cs="Times New Roman"/>
          <w:iCs/>
          <w:color w:val="000000"/>
          <w:sz w:val="24"/>
          <w:szCs w:val="24"/>
          <w:lang w:eastAsia="ru-RU"/>
        </w:rPr>
        <w:t xml:space="preserve"> для каждого </w:t>
      </w:r>
      <w:r w:rsidR="0048729A" w:rsidRPr="00594D3C">
        <w:rPr>
          <w:rFonts w:ascii="Times New Roman" w:eastAsia="Times New Roman" w:hAnsi="Times New Roman" w:cs="Times New Roman"/>
          <w:iCs/>
          <w:color w:val="000000"/>
          <w:sz w:val="24"/>
          <w:szCs w:val="24"/>
          <w:lang w:eastAsia="ru-RU"/>
        </w:rPr>
        <w:t>ученика определялся средний балл по блоку, затем вычислялся</w:t>
      </w:r>
      <w:r w:rsidRPr="00594D3C">
        <w:rPr>
          <w:rFonts w:ascii="Times New Roman" w:eastAsia="Times New Roman" w:hAnsi="Times New Roman" w:cs="Times New Roman"/>
          <w:iCs/>
          <w:color w:val="000000"/>
          <w:sz w:val="24"/>
          <w:szCs w:val="24"/>
          <w:lang w:eastAsia="ru-RU"/>
        </w:rPr>
        <w:t xml:space="preserve"> средний балл по ка</w:t>
      </w:r>
      <w:r w:rsidR="0048729A" w:rsidRPr="00594D3C">
        <w:rPr>
          <w:rFonts w:ascii="Times New Roman" w:eastAsia="Times New Roman" w:hAnsi="Times New Roman" w:cs="Times New Roman"/>
          <w:iCs/>
          <w:color w:val="000000"/>
          <w:sz w:val="24"/>
          <w:szCs w:val="24"/>
          <w:lang w:eastAsia="ru-RU"/>
        </w:rPr>
        <w:t xml:space="preserve">ждому блоку в классе и за год в </w:t>
      </w:r>
      <w:r w:rsidR="00263635" w:rsidRPr="00594D3C">
        <w:rPr>
          <w:rFonts w:ascii="Times New Roman" w:eastAsia="Times New Roman" w:hAnsi="Times New Roman" w:cs="Times New Roman"/>
          <w:iCs/>
          <w:color w:val="000000"/>
          <w:sz w:val="24"/>
          <w:szCs w:val="24"/>
          <w:lang w:eastAsia="ru-RU"/>
        </w:rPr>
        <w:t>целом;</w:t>
      </w:r>
    </w:p>
    <w:p w:rsidR="00C61FC5" w:rsidRPr="00594D3C" w:rsidRDefault="00C61FC5"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bCs/>
          <w:color w:val="000000"/>
          <w:sz w:val="24"/>
          <w:szCs w:val="24"/>
          <w:lang w:eastAsia="ru-RU"/>
        </w:rPr>
        <w:t>Результаты анкетирования учащихся позволяют сделать следующие выводы</w:t>
      </w:r>
      <w:r w:rsidRPr="00594D3C">
        <w:rPr>
          <w:rFonts w:ascii="Times New Roman" w:eastAsia="Times New Roman" w:hAnsi="Times New Roman" w:cs="Times New Roman"/>
          <w:b/>
          <w:bCs/>
          <w:color w:val="000000"/>
          <w:sz w:val="24"/>
          <w:szCs w:val="24"/>
          <w:lang w:eastAsia="ru-RU"/>
        </w:rPr>
        <w:t>:</w:t>
      </w:r>
    </w:p>
    <w:p w:rsidR="00C61FC5" w:rsidRPr="00594D3C" w:rsidRDefault="00C61FC5" w:rsidP="007D690F">
      <w:pPr>
        <w:spacing w:after="0" w:line="240" w:lineRule="auto"/>
        <w:jc w:val="right"/>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 xml:space="preserve"> Таблица 1.</w:t>
      </w:r>
    </w:p>
    <w:tbl>
      <w:tblPr>
        <w:tblW w:w="8686"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40"/>
        <w:gridCol w:w="1565"/>
        <w:gridCol w:w="1760"/>
        <w:gridCol w:w="1548"/>
        <w:gridCol w:w="1837"/>
        <w:gridCol w:w="2139"/>
      </w:tblGrid>
      <w:tr w:rsidR="0048729A" w:rsidRPr="00594D3C" w:rsidTr="0048729A">
        <w:trPr>
          <w:trHeight w:val="600"/>
          <w:tblCellSpacing w:w="0" w:type="dxa"/>
        </w:trPr>
        <w:tc>
          <w:tcPr>
            <w:tcW w:w="619" w:type="dxa"/>
            <w:tcBorders>
              <w:top w:val="outset" w:sz="6" w:space="0" w:color="auto"/>
              <w:left w:val="outset" w:sz="6" w:space="0" w:color="auto"/>
              <w:bottom w:val="outset" w:sz="6" w:space="0" w:color="auto"/>
              <w:right w:val="outset" w:sz="6" w:space="0" w:color="auto"/>
            </w:tcBorders>
            <w:vAlign w:val="center"/>
            <w:hideMark/>
          </w:tcPr>
          <w:p w:rsidR="0048729A" w:rsidRPr="00594D3C" w:rsidRDefault="0048729A"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Год</w:t>
            </w:r>
          </w:p>
        </w:tc>
        <w:tc>
          <w:tcPr>
            <w:tcW w:w="1461" w:type="dxa"/>
            <w:tcBorders>
              <w:top w:val="outset" w:sz="6" w:space="0" w:color="auto"/>
              <w:left w:val="outset" w:sz="6" w:space="0" w:color="auto"/>
              <w:bottom w:val="outset" w:sz="6" w:space="0" w:color="auto"/>
              <w:right w:val="outset" w:sz="6" w:space="0" w:color="auto"/>
            </w:tcBorders>
            <w:vAlign w:val="center"/>
            <w:hideMark/>
          </w:tcPr>
          <w:p w:rsidR="0048729A" w:rsidRPr="00594D3C" w:rsidRDefault="0048729A"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Ситуативный интерес</w:t>
            </w:r>
          </w:p>
        </w:tc>
        <w:tc>
          <w:tcPr>
            <w:tcW w:w="1627" w:type="dxa"/>
            <w:tcBorders>
              <w:top w:val="outset" w:sz="6" w:space="0" w:color="auto"/>
              <w:left w:val="outset" w:sz="6" w:space="0" w:color="auto"/>
              <w:bottom w:val="outset" w:sz="6" w:space="0" w:color="auto"/>
              <w:right w:val="outset" w:sz="6" w:space="0" w:color="auto"/>
            </w:tcBorders>
            <w:vAlign w:val="center"/>
            <w:hideMark/>
          </w:tcPr>
          <w:p w:rsidR="0048729A" w:rsidRPr="00594D3C" w:rsidRDefault="0048729A"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Ученье по необходимости</w:t>
            </w:r>
          </w:p>
        </w:tc>
        <w:tc>
          <w:tcPr>
            <w:tcW w:w="1537" w:type="dxa"/>
            <w:tcBorders>
              <w:top w:val="outset" w:sz="6" w:space="0" w:color="auto"/>
              <w:left w:val="outset" w:sz="6" w:space="0" w:color="auto"/>
              <w:bottom w:val="outset" w:sz="6" w:space="0" w:color="auto"/>
              <w:right w:val="outset" w:sz="6" w:space="0" w:color="auto"/>
            </w:tcBorders>
            <w:vAlign w:val="center"/>
            <w:hideMark/>
          </w:tcPr>
          <w:p w:rsidR="0048729A" w:rsidRPr="00594D3C" w:rsidRDefault="0048729A"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Интерес к проектной деятельности</w:t>
            </w:r>
          </w:p>
        </w:tc>
        <w:tc>
          <w:tcPr>
            <w:tcW w:w="1721" w:type="dxa"/>
            <w:tcBorders>
              <w:top w:val="outset" w:sz="6" w:space="0" w:color="auto"/>
              <w:left w:val="outset" w:sz="6" w:space="0" w:color="auto"/>
              <w:bottom w:val="outset" w:sz="6" w:space="0" w:color="auto"/>
              <w:right w:val="outset" w:sz="6" w:space="0" w:color="auto"/>
            </w:tcBorders>
            <w:vAlign w:val="center"/>
            <w:hideMark/>
          </w:tcPr>
          <w:p w:rsidR="0048729A" w:rsidRPr="00594D3C" w:rsidRDefault="0048729A"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Повышенный познавательный интерес</w:t>
            </w:r>
          </w:p>
        </w:tc>
        <w:tc>
          <w:tcPr>
            <w:tcW w:w="1721" w:type="dxa"/>
            <w:tcBorders>
              <w:top w:val="outset" w:sz="6" w:space="0" w:color="auto"/>
              <w:left w:val="outset" w:sz="6" w:space="0" w:color="auto"/>
              <w:bottom w:val="outset" w:sz="6" w:space="0" w:color="auto"/>
              <w:right w:val="outset" w:sz="6" w:space="0" w:color="auto"/>
            </w:tcBorders>
          </w:tcPr>
          <w:p w:rsidR="0048729A" w:rsidRPr="00594D3C" w:rsidRDefault="0048729A"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общий уровень сформированности мотивации</w:t>
            </w:r>
          </w:p>
        </w:tc>
      </w:tr>
      <w:tr w:rsidR="0048729A" w:rsidRPr="00594D3C" w:rsidTr="0048729A">
        <w:trPr>
          <w:trHeight w:val="190"/>
          <w:tblCellSpacing w:w="0" w:type="dxa"/>
        </w:trPr>
        <w:tc>
          <w:tcPr>
            <w:tcW w:w="619" w:type="dxa"/>
            <w:tcBorders>
              <w:top w:val="outset" w:sz="6" w:space="0" w:color="auto"/>
              <w:left w:val="outset" w:sz="6" w:space="0" w:color="auto"/>
              <w:bottom w:val="outset" w:sz="6" w:space="0" w:color="auto"/>
              <w:right w:val="outset" w:sz="6" w:space="0" w:color="auto"/>
            </w:tcBorders>
            <w:vAlign w:val="center"/>
          </w:tcPr>
          <w:p w:rsidR="0048729A" w:rsidRPr="00594D3C" w:rsidRDefault="0048729A"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2013-2014</w:t>
            </w:r>
          </w:p>
        </w:tc>
        <w:tc>
          <w:tcPr>
            <w:tcW w:w="1461" w:type="dxa"/>
            <w:tcBorders>
              <w:top w:val="outset" w:sz="6" w:space="0" w:color="auto"/>
              <w:left w:val="outset" w:sz="6" w:space="0" w:color="auto"/>
              <w:bottom w:val="outset" w:sz="6" w:space="0" w:color="auto"/>
              <w:right w:val="outset" w:sz="6" w:space="0" w:color="auto"/>
            </w:tcBorders>
            <w:vAlign w:val="center"/>
          </w:tcPr>
          <w:p w:rsidR="0048729A" w:rsidRPr="00594D3C" w:rsidRDefault="00263635"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63%</w:t>
            </w:r>
          </w:p>
        </w:tc>
        <w:tc>
          <w:tcPr>
            <w:tcW w:w="1627" w:type="dxa"/>
            <w:tcBorders>
              <w:top w:val="outset" w:sz="6" w:space="0" w:color="auto"/>
              <w:left w:val="outset" w:sz="6" w:space="0" w:color="auto"/>
              <w:bottom w:val="outset" w:sz="6" w:space="0" w:color="auto"/>
              <w:right w:val="outset" w:sz="6" w:space="0" w:color="auto"/>
            </w:tcBorders>
            <w:vAlign w:val="center"/>
          </w:tcPr>
          <w:p w:rsidR="0048729A" w:rsidRPr="00594D3C" w:rsidRDefault="00263635"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52%</w:t>
            </w:r>
          </w:p>
        </w:tc>
        <w:tc>
          <w:tcPr>
            <w:tcW w:w="1537" w:type="dxa"/>
            <w:tcBorders>
              <w:top w:val="outset" w:sz="6" w:space="0" w:color="auto"/>
              <w:left w:val="outset" w:sz="6" w:space="0" w:color="auto"/>
              <w:bottom w:val="outset" w:sz="6" w:space="0" w:color="auto"/>
              <w:right w:val="outset" w:sz="6" w:space="0" w:color="auto"/>
            </w:tcBorders>
            <w:vAlign w:val="center"/>
          </w:tcPr>
          <w:p w:rsidR="0048729A" w:rsidRPr="00594D3C" w:rsidRDefault="00263635"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43%</w:t>
            </w:r>
          </w:p>
        </w:tc>
        <w:tc>
          <w:tcPr>
            <w:tcW w:w="1721" w:type="dxa"/>
            <w:tcBorders>
              <w:top w:val="outset" w:sz="6" w:space="0" w:color="auto"/>
              <w:left w:val="outset" w:sz="6" w:space="0" w:color="auto"/>
              <w:bottom w:val="outset" w:sz="6" w:space="0" w:color="auto"/>
              <w:right w:val="outset" w:sz="6" w:space="0" w:color="auto"/>
            </w:tcBorders>
            <w:vAlign w:val="center"/>
          </w:tcPr>
          <w:p w:rsidR="0048729A" w:rsidRPr="00594D3C" w:rsidRDefault="00263635"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36%</w:t>
            </w:r>
          </w:p>
        </w:tc>
        <w:tc>
          <w:tcPr>
            <w:tcW w:w="1721" w:type="dxa"/>
            <w:tcBorders>
              <w:top w:val="outset" w:sz="6" w:space="0" w:color="auto"/>
              <w:left w:val="outset" w:sz="6" w:space="0" w:color="auto"/>
              <w:bottom w:val="outset" w:sz="6" w:space="0" w:color="auto"/>
              <w:right w:val="outset" w:sz="6" w:space="0" w:color="auto"/>
            </w:tcBorders>
          </w:tcPr>
          <w:p w:rsidR="0048729A" w:rsidRPr="00594D3C" w:rsidRDefault="0048729A"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53%</w:t>
            </w:r>
          </w:p>
        </w:tc>
      </w:tr>
      <w:tr w:rsidR="0048729A" w:rsidRPr="00594D3C" w:rsidTr="0048729A">
        <w:trPr>
          <w:trHeight w:val="204"/>
          <w:tblCellSpacing w:w="0" w:type="dxa"/>
        </w:trPr>
        <w:tc>
          <w:tcPr>
            <w:tcW w:w="619" w:type="dxa"/>
            <w:tcBorders>
              <w:top w:val="outset" w:sz="6" w:space="0" w:color="auto"/>
              <w:left w:val="outset" w:sz="6" w:space="0" w:color="auto"/>
              <w:bottom w:val="outset" w:sz="6" w:space="0" w:color="auto"/>
              <w:right w:val="outset" w:sz="6" w:space="0" w:color="auto"/>
            </w:tcBorders>
            <w:vAlign w:val="center"/>
          </w:tcPr>
          <w:p w:rsidR="0048729A" w:rsidRPr="00594D3C" w:rsidRDefault="0048729A"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2014-2015</w:t>
            </w:r>
          </w:p>
        </w:tc>
        <w:tc>
          <w:tcPr>
            <w:tcW w:w="1461" w:type="dxa"/>
            <w:tcBorders>
              <w:top w:val="outset" w:sz="6" w:space="0" w:color="auto"/>
              <w:left w:val="outset" w:sz="6" w:space="0" w:color="auto"/>
              <w:bottom w:val="outset" w:sz="6" w:space="0" w:color="auto"/>
              <w:right w:val="outset" w:sz="6" w:space="0" w:color="auto"/>
            </w:tcBorders>
            <w:vAlign w:val="center"/>
          </w:tcPr>
          <w:p w:rsidR="0048729A" w:rsidRPr="00594D3C" w:rsidRDefault="00263635"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51%</w:t>
            </w:r>
          </w:p>
        </w:tc>
        <w:tc>
          <w:tcPr>
            <w:tcW w:w="1627" w:type="dxa"/>
            <w:tcBorders>
              <w:top w:val="outset" w:sz="6" w:space="0" w:color="auto"/>
              <w:left w:val="outset" w:sz="6" w:space="0" w:color="auto"/>
              <w:bottom w:val="outset" w:sz="6" w:space="0" w:color="auto"/>
              <w:right w:val="outset" w:sz="6" w:space="0" w:color="auto"/>
            </w:tcBorders>
            <w:vAlign w:val="center"/>
          </w:tcPr>
          <w:p w:rsidR="0048729A" w:rsidRPr="00594D3C" w:rsidRDefault="00263635"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49%</w:t>
            </w:r>
          </w:p>
        </w:tc>
        <w:tc>
          <w:tcPr>
            <w:tcW w:w="1537" w:type="dxa"/>
            <w:tcBorders>
              <w:top w:val="outset" w:sz="6" w:space="0" w:color="auto"/>
              <w:left w:val="outset" w:sz="6" w:space="0" w:color="auto"/>
              <w:bottom w:val="outset" w:sz="6" w:space="0" w:color="auto"/>
              <w:right w:val="outset" w:sz="6" w:space="0" w:color="auto"/>
            </w:tcBorders>
            <w:vAlign w:val="center"/>
          </w:tcPr>
          <w:p w:rsidR="0048729A" w:rsidRPr="00594D3C" w:rsidRDefault="00263635"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62%</w:t>
            </w:r>
          </w:p>
        </w:tc>
        <w:tc>
          <w:tcPr>
            <w:tcW w:w="1721" w:type="dxa"/>
            <w:tcBorders>
              <w:top w:val="outset" w:sz="6" w:space="0" w:color="auto"/>
              <w:left w:val="outset" w:sz="6" w:space="0" w:color="auto"/>
              <w:bottom w:val="outset" w:sz="6" w:space="0" w:color="auto"/>
              <w:right w:val="outset" w:sz="6" w:space="0" w:color="auto"/>
            </w:tcBorders>
            <w:vAlign w:val="center"/>
          </w:tcPr>
          <w:p w:rsidR="0048729A" w:rsidRPr="00594D3C" w:rsidRDefault="00263635"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52%</w:t>
            </w:r>
          </w:p>
        </w:tc>
        <w:tc>
          <w:tcPr>
            <w:tcW w:w="1721" w:type="dxa"/>
            <w:tcBorders>
              <w:top w:val="outset" w:sz="6" w:space="0" w:color="auto"/>
              <w:left w:val="outset" w:sz="6" w:space="0" w:color="auto"/>
              <w:bottom w:val="outset" w:sz="6" w:space="0" w:color="auto"/>
              <w:right w:val="outset" w:sz="6" w:space="0" w:color="auto"/>
            </w:tcBorders>
          </w:tcPr>
          <w:p w:rsidR="0048729A" w:rsidRPr="00594D3C" w:rsidRDefault="0048729A"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67%</w:t>
            </w:r>
          </w:p>
        </w:tc>
      </w:tr>
      <w:tr w:rsidR="0048729A" w:rsidRPr="00594D3C" w:rsidTr="0048729A">
        <w:trPr>
          <w:trHeight w:val="204"/>
          <w:tblCellSpacing w:w="0" w:type="dxa"/>
        </w:trPr>
        <w:tc>
          <w:tcPr>
            <w:tcW w:w="619" w:type="dxa"/>
            <w:tcBorders>
              <w:top w:val="outset" w:sz="6" w:space="0" w:color="auto"/>
              <w:left w:val="outset" w:sz="6" w:space="0" w:color="auto"/>
              <w:bottom w:val="outset" w:sz="6" w:space="0" w:color="auto"/>
              <w:right w:val="outset" w:sz="6" w:space="0" w:color="auto"/>
            </w:tcBorders>
            <w:vAlign w:val="center"/>
          </w:tcPr>
          <w:p w:rsidR="0048729A" w:rsidRPr="00594D3C" w:rsidRDefault="0048729A"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2015-2016</w:t>
            </w:r>
          </w:p>
        </w:tc>
        <w:tc>
          <w:tcPr>
            <w:tcW w:w="1461" w:type="dxa"/>
            <w:tcBorders>
              <w:top w:val="outset" w:sz="6" w:space="0" w:color="auto"/>
              <w:left w:val="outset" w:sz="6" w:space="0" w:color="auto"/>
              <w:bottom w:val="outset" w:sz="6" w:space="0" w:color="auto"/>
              <w:right w:val="outset" w:sz="6" w:space="0" w:color="auto"/>
            </w:tcBorders>
            <w:vAlign w:val="center"/>
          </w:tcPr>
          <w:p w:rsidR="0048729A" w:rsidRPr="00594D3C" w:rsidRDefault="00263635"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36%</w:t>
            </w:r>
          </w:p>
        </w:tc>
        <w:tc>
          <w:tcPr>
            <w:tcW w:w="1627" w:type="dxa"/>
            <w:tcBorders>
              <w:top w:val="outset" w:sz="6" w:space="0" w:color="auto"/>
              <w:left w:val="outset" w:sz="6" w:space="0" w:color="auto"/>
              <w:bottom w:val="outset" w:sz="6" w:space="0" w:color="auto"/>
              <w:right w:val="outset" w:sz="6" w:space="0" w:color="auto"/>
            </w:tcBorders>
            <w:vAlign w:val="center"/>
          </w:tcPr>
          <w:p w:rsidR="0048729A" w:rsidRPr="00594D3C" w:rsidRDefault="00263635"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36%</w:t>
            </w:r>
          </w:p>
        </w:tc>
        <w:tc>
          <w:tcPr>
            <w:tcW w:w="1537" w:type="dxa"/>
            <w:tcBorders>
              <w:top w:val="outset" w:sz="6" w:space="0" w:color="auto"/>
              <w:left w:val="outset" w:sz="6" w:space="0" w:color="auto"/>
              <w:bottom w:val="outset" w:sz="6" w:space="0" w:color="auto"/>
              <w:right w:val="outset" w:sz="6" w:space="0" w:color="auto"/>
            </w:tcBorders>
            <w:vAlign w:val="center"/>
          </w:tcPr>
          <w:p w:rsidR="0048729A" w:rsidRPr="00594D3C" w:rsidRDefault="00263635"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89</w:t>
            </w:r>
          </w:p>
        </w:tc>
        <w:tc>
          <w:tcPr>
            <w:tcW w:w="1721" w:type="dxa"/>
            <w:tcBorders>
              <w:top w:val="outset" w:sz="6" w:space="0" w:color="auto"/>
              <w:left w:val="outset" w:sz="6" w:space="0" w:color="auto"/>
              <w:bottom w:val="outset" w:sz="6" w:space="0" w:color="auto"/>
              <w:right w:val="outset" w:sz="6" w:space="0" w:color="auto"/>
            </w:tcBorders>
            <w:vAlign w:val="center"/>
          </w:tcPr>
          <w:p w:rsidR="0048729A" w:rsidRPr="00594D3C" w:rsidRDefault="00263635"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79</w:t>
            </w:r>
          </w:p>
        </w:tc>
        <w:tc>
          <w:tcPr>
            <w:tcW w:w="1721" w:type="dxa"/>
            <w:tcBorders>
              <w:top w:val="outset" w:sz="6" w:space="0" w:color="auto"/>
              <w:left w:val="outset" w:sz="6" w:space="0" w:color="auto"/>
              <w:bottom w:val="outset" w:sz="6" w:space="0" w:color="auto"/>
              <w:right w:val="outset" w:sz="6" w:space="0" w:color="auto"/>
            </w:tcBorders>
          </w:tcPr>
          <w:p w:rsidR="0048729A" w:rsidRPr="00594D3C" w:rsidRDefault="0048729A"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86%</w:t>
            </w:r>
          </w:p>
        </w:tc>
      </w:tr>
    </w:tbl>
    <w:p w:rsidR="00594D3C" w:rsidRDefault="00263635"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Статистическая обработка полученных результатов позволила сделать выводы</w:t>
      </w:r>
      <w:r w:rsidR="0056377C" w:rsidRPr="00594D3C">
        <w:rPr>
          <w:rFonts w:ascii="Times New Roman" w:eastAsia="Times New Roman" w:hAnsi="Times New Roman" w:cs="Times New Roman"/>
          <w:color w:val="000000"/>
          <w:sz w:val="24"/>
          <w:szCs w:val="24"/>
          <w:lang w:eastAsia="ru-RU"/>
        </w:rPr>
        <w:t>, что</w:t>
      </w:r>
      <w:r w:rsidRPr="00594D3C">
        <w:rPr>
          <w:rFonts w:ascii="Times New Roman" w:eastAsia="Times New Roman" w:hAnsi="Times New Roman" w:cs="Times New Roman"/>
          <w:color w:val="000000"/>
          <w:sz w:val="24"/>
          <w:szCs w:val="24"/>
          <w:lang w:eastAsia="ru-RU"/>
        </w:rPr>
        <w:t xml:space="preserve"> показатели</w:t>
      </w:r>
      <w:r w:rsidR="00C61FC5" w:rsidRPr="00594D3C">
        <w:rPr>
          <w:rFonts w:ascii="Times New Roman" w:eastAsia="Times New Roman" w:hAnsi="Times New Roman" w:cs="Times New Roman"/>
          <w:color w:val="000000"/>
          <w:sz w:val="24"/>
          <w:szCs w:val="24"/>
          <w:lang w:eastAsia="ru-RU"/>
        </w:rPr>
        <w:t xml:space="preserve"> </w:t>
      </w:r>
      <w:r w:rsidRPr="00594D3C">
        <w:rPr>
          <w:rFonts w:ascii="Times New Roman" w:eastAsia="Times New Roman" w:hAnsi="Times New Roman" w:cs="Times New Roman"/>
          <w:color w:val="000000"/>
          <w:sz w:val="24"/>
          <w:szCs w:val="24"/>
          <w:lang w:eastAsia="ru-RU"/>
        </w:rPr>
        <w:t>в блоках</w:t>
      </w:r>
      <w:r w:rsidR="00C61FC5" w:rsidRPr="00594D3C">
        <w:rPr>
          <w:rFonts w:ascii="Times New Roman" w:eastAsia="Times New Roman" w:hAnsi="Times New Roman" w:cs="Times New Roman"/>
          <w:color w:val="000000"/>
          <w:sz w:val="24"/>
          <w:szCs w:val="24"/>
          <w:lang w:eastAsia="ru-RU"/>
        </w:rPr>
        <w:t xml:space="preserve"> «ситуативный интерес» (н</w:t>
      </w:r>
      <w:r w:rsidRPr="00594D3C">
        <w:rPr>
          <w:rFonts w:ascii="Times New Roman" w:eastAsia="Times New Roman" w:hAnsi="Times New Roman" w:cs="Times New Roman"/>
          <w:color w:val="000000"/>
          <w:sz w:val="24"/>
          <w:szCs w:val="24"/>
          <w:lang w:eastAsia="ru-RU"/>
        </w:rPr>
        <w:t xml:space="preserve">аиболее неустойчивая мотивация) и </w:t>
      </w:r>
      <w:r w:rsidRPr="00594D3C">
        <w:rPr>
          <w:rFonts w:ascii="Times New Roman" w:eastAsia="Times New Roman" w:hAnsi="Times New Roman" w:cs="Times New Roman"/>
          <w:color w:val="000000"/>
          <w:sz w:val="24"/>
          <w:szCs w:val="24"/>
          <w:lang w:eastAsia="ru-RU"/>
        </w:rPr>
        <w:t xml:space="preserve">во второй </w:t>
      </w:r>
      <w:r w:rsidR="0056377C" w:rsidRPr="00594D3C">
        <w:rPr>
          <w:rFonts w:ascii="Times New Roman" w:eastAsia="Times New Roman" w:hAnsi="Times New Roman" w:cs="Times New Roman"/>
          <w:color w:val="000000"/>
          <w:sz w:val="24"/>
          <w:szCs w:val="24"/>
          <w:lang w:eastAsia="ru-RU"/>
        </w:rPr>
        <w:t>группе «</w:t>
      </w:r>
      <w:r w:rsidRPr="00594D3C">
        <w:rPr>
          <w:rFonts w:ascii="Times New Roman" w:eastAsia="Times New Roman" w:hAnsi="Times New Roman" w:cs="Times New Roman"/>
          <w:color w:val="000000"/>
          <w:sz w:val="24"/>
          <w:szCs w:val="24"/>
          <w:lang w:eastAsia="ru-RU"/>
        </w:rPr>
        <w:t xml:space="preserve">учение по необходимости» </w:t>
      </w:r>
      <w:r w:rsidR="0056377C" w:rsidRPr="00594D3C">
        <w:rPr>
          <w:rFonts w:ascii="Times New Roman" w:eastAsia="Times New Roman" w:hAnsi="Times New Roman" w:cs="Times New Roman"/>
          <w:color w:val="000000"/>
          <w:sz w:val="24"/>
          <w:szCs w:val="24"/>
          <w:lang w:eastAsia="ru-RU"/>
        </w:rPr>
        <w:t xml:space="preserve">уменьшаются, а </w:t>
      </w:r>
      <w:r w:rsidR="00C61FC5" w:rsidRPr="00594D3C">
        <w:rPr>
          <w:rFonts w:ascii="Times New Roman" w:eastAsia="Times New Roman" w:hAnsi="Times New Roman" w:cs="Times New Roman"/>
          <w:color w:val="000000"/>
          <w:sz w:val="24"/>
          <w:szCs w:val="24"/>
          <w:lang w:eastAsia="ru-RU"/>
        </w:rPr>
        <w:t>уровень сформированности учебной мотивации в третьем и че</w:t>
      </w:r>
      <w:r w:rsidRPr="00594D3C">
        <w:rPr>
          <w:rFonts w:ascii="Times New Roman" w:eastAsia="Times New Roman" w:hAnsi="Times New Roman" w:cs="Times New Roman"/>
          <w:color w:val="000000"/>
          <w:sz w:val="24"/>
          <w:szCs w:val="24"/>
          <w:lang w:eastAsia="ru-RU"/>
        </w:rPr>
        <w:t xml:space="preserve">твертом </w:t>
      </w:r>
      <w:r w:rsidR="0056377C" w:rsidRPr="00594D3C">
        <w:rPr>
          <w:rFonts w:ascii="Times New Roman" w:eastAsia="Times New Roman" w:hAnsi="Times New Roman" w:cs="Times New Roman"/>
          <w:color w:val="000000"/>
          <w:sz w:val="24"/>
          <w:szCs w:val="24"/>
          <w:lang w:eastAsia="ru-RU"/>
        </w:rPr>
        <w:t>блоках с взрослением обучающихся и отношением к проектной деятельности увеличиваются.</w:t>
      </w:r>
      <w:r w:rsidR="00C61FC5" w:rsidRPr="00594D3C">
        <w:rPr>
          <w:rFonts w:ascii="Times New Roman" w:eastAsia="Times New Roman" w:hAnsi="Times New Roman" w:cs="Times New Roman"/>
          <w:color w:val="000000"/>
          <w:sz w:val="24"/>
          <w:szCs w:val="24"/>
          <w:lang w:eastAsia="ru-RU"/>
        </w:rPr>
        <w:t xml:space="preserve"> Но именно эти мотивы учебной деятельности способствуют формированию прочных, глубоких и осоз</w:t>
      </w:r>
      <w:r w:rsidR="0056377C" w:rsidRPr="00594D3C">
        <w:rPr>
          <w:rFonts w:ascii="Times New Roman" w:eastAsia="Times New Roman" w:hAnsi="Times New Roman" w:cs="Times New Roman"/>
          <w:color w:val="000000"/>
          <w:sz w:val="24"/>
          <w:szCs w:val="24"/>
          <w:lang w:eastAsia="ru-RU"/>
        </w:rPr>
        <w:t>нанных знаний. О</w:t>
      </w:r>
      <w:r w:rsidR="00C61FC5" w:rsidRPr="00594D3C">
        <w:rPr>
          <w:rFonts w:ascii="Times New Roman" w:eastAsia="Times New Roman" w:hAnsi="Times New Roman" w:cs="Times New Roman"/>
          <w:color w:val="000000"/>
          <w:sz w:val="24"/>
          <w:szCs w:val="24"/>
          <w:lang w:eastAsia="ru-RU"/>
        </w:rPr>
        <w:t xml:space="preserve">бщий уровень сформированности мотивации учебной деятельности </w:t>
      </w:r>
      <w:r w:rsidR="0056377C" w:rsidRPr="00594D3C">
        <w:rPr>
          <w:rFonts w:ascii="Times New Roman" w:eastAsia="Times New Roman" w:hAnsi="Times New Roman" w:cs="Times New Roman"/>
          <w:color w:val="000000"/>
          <w:sz w:val="24"/>
          <w:szCs w:val="24"/>
          <w:lang w:eastAsia="ru-RU"/>
        </w:rPr>
        <w:t>В 2013-2014 году составлял-53%-низкий уровень, в 2014-2015 году-675-достаточный уровень, в2015-2016 -86%-оптимальный уровень.</w:t>
      </w:r>
    </w:p>
    <w:p w:rsidR="00C61FC5" w:rsidRPr="00594D3C" w:rsidRDefault="00C61FC5"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По данной методике уровень мотивации оценивался следующим образом:</w:t>
      </w:r>
    </w:p>
    <w:p w:rsidR="00C61FC5" w:rsidRPr="00594D3C" w:rsidRDefault="00C61FC5"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более 80 % - оптимальный уровень;</w:t>
      </w:r>
    </w:p>
    <w:p w:rsidR="00C61FC5" w:rsidRPr="00594D3C" w:rsidRDefault="00C61FC5"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65 - 84% - достаточный уровень;</w:t>
      </w:r>
    </w:p>
    <w:p w:rsidR="00C61FC5" w:rsidRPr="00594D3C" w:rsidRDefault="00C61FC5"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40 - 64% - низкий уровень.</w:t>
      </w:r>
    </w:p>
    <w:p w:rsidR="00C61FC5" w:rsidRPr="00594D3C" w:rsidRDefault="00C61FC5"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 xml:space="preserve">Более глубокий анализ позволяет </w:t>
      </w:r>
      <w:r w:rsidR="00046BE5" w:rsidRPr="00594D3C">
        <w:rPr>
          <w:rFonts w:ascii="Times New Roman" w:eastAsia="Times New Roman" w:hAnsi="Times New Roman" w:cs="Times New Roman"/>
          <w:color w:val="000000"/>
          <w:sz w:val="24"/>
          <w:szCs w:val="24"/>
          <w:lang w:eastAsia="ru-RU"/>
        </w:rPr>
        <w:t>выявить: какой</w:t>
      </w:r>
      <w:r w:rsidRPr="00594D3C">
        <w:rPr>
          <w:rFonts w:ascii="Times New Roman" w:eastAsia="Times New Roman" w:hAnsi="Times New Roman" w:cs="Times New Roman"/>
          <w:color w:val="000000"/>
          <w:sz w:val="24"/>
          <w:szCs w:val="24"/>
          <w:lang w:eastAsia="ru-RU"/>
        </w:rPr>
        <w:t xml:space="preserve"> именно мотив в каждом блоке наиболее сформирован; </w:t>
      </w:r>
      <w:r w:rsidR="00046BE5" w:rsidRPr="00594D3C">
        <w:rPr>
          <w:rFonts w:ascii="Times New Roman" w:eastAsia="Times New Roman" w:hAnsi="Times New Roman" w:cs="Times New Roman"/>
          <w:color w:val="000000"/>
          <w:sz w:val="24"/>
          <w:szCs w:val="24"/>
          <w:lang w:eastAsia="ru-RU"/>
        </w:rPr>
        <w:t>например,</w:t>
      </w:r>
      <w:r w:rsidRPr="00594D3C">
        <w:rPr>
          <w:rFonts w:ascii="Times New Roman" w:eastAsia="Times New Roman" w:hAnsi="Times New Roman" w:cs="Times New Roman"/>
          <w:color w:val="000000"/>
          <w:sz w:val="24"/>
          <w:szCs w:val="24"/>
          <w:lang w:eastAsia="ru-RU"/>
        </w:rPr>
        <w:t xml:space="preserve"> в б</w:t>
      </w:r>
      <w:r w:rsidR="00046BE5" w:rsidRPr="00594D3C">
        <w:rPr>
          <w:rFonts w:ascii="Times New Roman" w:eastAsia="Times New Roman" w:hAnsi="Times New Roman" w:cs="Times New Roman"/>
          <w:color w:val="000000"/>
          <w:sz w:val="24"/>
          <w:szCs w:val="24"/>
          <w:lang w:eastAsia="ru-RU"/>
        </w:rPr>
        <w:t>локе «ситуативный интерес» на</w:t>
      </w:r>
      <w:r w:rsidRPr="00594D3C">
        <w:rPr>
          <w:rFonts w:ascii="Times New Roman" w:eastAsia="Times New Roman" w:hAnsi="Times New Roman" w:cs="Times New Roman"/>
          <w:color w:val="000000"/>
          <w:sz w:val="24"/>
          <w:szCs w:val="24"/>
          <w:lang w:eastAsia="ru-RU"/>
        </w:rPr>
        <w:t xml:space="preserve"> первом месте –«нравится п</w:t>
      </w:r>
      <w:r w:rsidR="00046BE5" w:rsidRPr="00594D3C">
        <w:rPr>
          <w:rFonts w:ascii="Times New Roman" w:eastAsia="Times New Roman" w:hAnsi="Times New Roman" w:cs="Times New Roman"/>
          <w:color w:val="000000"/>
          <w:sz w:val="24"/>
          <w:szCs w:val="24"/>
          <w:lang w:eastAsia="ru-RU"/>
        </w:rPr>
        <w:t>олучать хорошие оценки»; в блоке «интерес к проектной деятельности» в 2014-2015 г</w:t>
      </w:r>
      <w:r w:rsidRPr="00594D3C">
        <w:rPr>
          <w:rFonts w:ascii="Times New Roman" w:eastAsia="Times New Roman" w:hAnsi="Times New Roman" w:cs="Times New Roman"/>
          <w:color w:val="000000"/>
          <w:sz w:val="24"/>
          <w:szCs w:val="24"/>
          <w:lang w:eastAsia="ru-RU"/>
        </w:rPr>
        <w:t xml:space="preserve">– «узнаю много </w:t>
      </w:r>
      <w:r w:rsidR="00046BE5" w:rsidRPr="00594D3C">
        <w:rPr>
          <w:rFonts w:ascii="Times New Roman" w:eastAsia="Times New Roman" w:hAnsi="Times New Roman" w:cs="Times New Roman"/>
          <w:color w:val="000000"/>
          <w:sz w:val="24"/>
          <w:szCs w:val="24"/>
          <w:lang w:eastAsia="ru-RU"/>
        </w:rPr>
        <w:t>нового», а в 2015-2016г. –</w:t>
      </w:r>
      <w:r w:rsidRPr="00594D3C">
        <w:rPr>
          <w:rFonts w:ascii="Times New Roman" w:eastAsia="Times New Roman" w:hAnsi="Times New Roman" w:cs="Times New Roman"/>
          <w:color w:val="000000"/>
          <w:sz w:val="24"/>
          <w:szCs w:val="24"/>
          <w:lang w:eastAsia="ru-RU"/>
        </w:rPr>
        <w:t xml:space="preserve"> «получаю</w:t>
      </w:r>
      <w:r w:rsidR="00046BE5" w:rsidRPr="00594D3C">
        <w:rPr>
          <w:rFonts w:ascii="Times New Roman" w:eastAsia="Times New Roman" w:hAnsi="Times New Roman" w:cs="Times New Roman"/>
          <w:color w:val="000000"/>
          <w:sz w:val="24"/>
          <w:szCs w:val="24"/>
          <w:lang w:eastAsia="ru-RU"/>
        </w:rPr>
        <w:t xml:space="preserve"> удовольствие от работы».</w:t>
      </w:r>
    </w:p>
    <w:p w:rsidR="00F23CA2" w:rsidRPr="005028A8" w:rsidRDefault="00F23CA2" w:rsidP="007D690F">
      <w:pPr>
        <w:pStyle w:val="a3"/>
        <w:widowControl w:val="0"/>
        <w:spacing w:before="0" w:beforeAutospacing="0" w:after="0" w:afterAutospacing="0"/>
        <w:ind w:firstLine="720"/>
        <w:jc w:val="both"/>
      </w:pPr>
      <w:r w:rsidRPr="005028A8">
        <w:t xml:space="preserve">Главное, что мне удалось при использовании проектной и исследовательской работы - </w:t>
      </w:r>
      <w:r w:rsidRPr="005028A8">
        <w:lastRenderedPageBreak/>
        <w:t>это заинтересовать учащихся решением определенных проблем, привлечь их через проектную деятельность решать эти проблемы, используя при этом полученные знания. Этот метод обучения позволил мне строить учебный процесс, исходя из интересов учащихся, предоставлять каждому самостоятельность в планировании, организации и контроле своей учебно-познавательной деятельности. Метод проектов, безусловно, имеет высокую обучающую и развивающую роль в личностно – ориентированном обучении, приводящую в целом к повышению качества знаний школьников.</w:t>
      </w:r>
    </w:p>
    <w:p w:rsidR="00F23CA2" w:rsidRPr="005028A8" w:rsidRDefault="00F23CA2" w:rsidP="007D690F">
      <w:pPr>
        <w:widowControl w:val="0"/>
        <w:spacing w:after="0" w:line="240" w:lineRule="auto"/>
        <w:ind w:firstLine="720"/>
        <w:jc w:val="both"/>
        <w:rPr>
          <w:rFonts w:ascii="Times New Roman" w:hAnsi="Times New Roman" w:cs="Times New Roman"/>
          <w:sz w:val="24"/>
          <w:szCs w:val="24"/>
        </w:rPr>
      </w:pPr>
      <w:r w:rsidRPr="005028A8">
        <w:rPr>
          <w:rFonts w:ascii="Times New Roman" w:hAnsi="Times New Roman" w:cs="Times New Roman"/>
          <w:sz w:val="24"/>
          <w:szCs w:val="24"/>
        </w:rPr>
        <w:t>Проектная деятельность обучающихся способствует подготовке обучающихся к ориентации в жизненных ситуациях, самостоятельно приобретать знания, применять их на практике для решения самых разнообразных проблем; самостоятельно критически мыслить, отыскивать пути рационального решения различных проблем, творчески, грамотно работать с информацией (собирать необходимый материал, анализировать, делать необходимые обобщения, устанавливать закономерности, аргументированные выводы). Немаловажным является и воспитание, и коммуникабельности, контактности, умения работать сообща.</w:t>
      </w:r>
    </w:p>
    <w:p w:rsidR="00F23CA2" w:rsidRPr="005028A8" w:rsidRDefault="00F23CA2" w:rsidP="007D690F">
      <w:pPr>
        <w:widowControl w:val="0"/>
        <w:spacing w:after="0" w:line="240" w:lineRule="auto"/>
        <w:ind w:firstLine="720"/>
        <w:jc w:val="both"/>
        <w:rPr>
          <w:rFonts w:ascii="Times New Roman" w:hAnsi="Times New Roman" w:cs="Times New Roman"/>
          <w:sz w:val="24"/>
          <w:szCs w:val="24"/>
        </w:rPr>
      </w:pPr>
      <w:r w:rsidRPr="005028A8">
        <w:rPr>
          <w:rFonts w:ascii="Times New Roman" w:hAnsi="Times New Roman" w:cs="Times New Roman"/>
          <w:sz w:val="24"/>
          <w:szCs w:val="24"/>
        </w:rPr>
        <w:t>Использование проектно-исследовательской деятельности позволили добиться неплохих результатов:</w:t>
      </w:r>
    </w:p>
    <w:p w:rsidR="00F23CA2" w:rsidRPr="005028A8" w:rsidRDefault="00F23CA2" w:rsidP="007D690F">
      <w:pPr>
        <w:widowControl w:val="0"/>
        <w:spacing w:after="0" w:line="240" w:lineRule="auto"/>
        <w:ind w:firstLine="720"/>
        <w:jc w:val="both"/>
        <w:rPr>
          <w:rFonts w:ascii="Times New Roman" w:hAnsi="Times New Roman" w:cs="Times New Roman"/>
          <w:sz w:val="24"/>
          <w:szCs w:val="24"/>
        </w:rPr>
      </w:pPr>
      <w:r w:rsidRPr="005028A8">
        <w:rPr>
          <w:rFonts w:ascii="Times New Roman" w:hAnsi="Times New Roman" w:cs="Times New Roman"/>
          <w:sz w:val="24"/>
          <w:szCs w:val="24"/>
        </w:rPr>
        <w:t>-</w:t>
      </w:r>
      <w:r w:rsidRPr="005028A8">
        <w:rPr>
          <w:rFonts w:ascii="Times New Roman" w:hAnsi="Times New Roman" w:cs="Times New Roman"/>
          <w:sz w:val="24"/>
          <w:szCs w:val="24"/>
        </w:rPr>
        <w:tab/>
        <w:t>активной деятельности всех учащихся;</w:t>
      </w:r>
    </w:p>
    <w:p w:rsidR="00F23CA2" w:rsidRPr="005028A8" w:rsidRDefault="00F23CA2" w:rsidP="007D690F">
      <w:pPr>
        <w:widowControl w:val="0"/>
        <w:spacing w:after="0" w:line="240" w:lineRule="auto"/>
        <w:ind w:firstLine="720"/>
        <w:jc w:val="both"/>
        <w:rPr>
          <w:rFonts w:ascii="Times New Roman" w:hAnsi="Times New Roman" w:cs="Times New Roman"/>
          <w:sz w:val="24"/>
          <w:szCs w:val="24"/>
        </w:rPr>
      </w:pPr>
      <w:r w:rsidRPr="005028A8">
        <w:rPr>
          <w:rFonts w:ascii="Times New Roman" w:hAnsi="Times New Roman" w:cs="Times New Roman"/>
          <w:sz w:val="24"/>
          <w:szCs w:val="24"/>
        </w:rPr>
        <w:t>-</w:t>
      </w:r>
      <w:r w:rsidRPr="005028A8">
        <w:rPr>
          <w:rFonts w:ascii="Times New Roman" w:hAnsi="Times New Roman" w:cs="Times New Roman"/>
          <w:sz w:val="24"/>
          <w:szCs w:val="24"/>
        </w:rPr>
        <w:tab/>
        <w:t>усвоения учебного материала базового уровня, сформированности умения учиться, добывать знания, постановки цели и реальному оцениванию своих результатов.</w:t>
      </w:r>
    </w:p>
    <w:p w:rsidR="00F23CA2" w:rsidRPr="005028A8" w:rsidRDefault="00F23CA2" w:rsidP="007D690F">
      <w:pPr>
        <w:widowControl w:val="0"/>
        <w:spacing w:after="0" w:line="240" w:lineRule="auto"/>
        <w:ind w:firstLine="720"/>
        <w:jc w:val="both"/>
        <w:rPr>
          <w:rFonts w:ascii="Times New Roman" w:hAnsi="Times New Roman" w:cs="Times New Roman"/>
          <w:sz w:val="24"/>
          <w:szCs w:val="24"/>
        </w:rPr>
      </w:pPr>
      <w:r w:rsidRPr="005028A8">
        <w:rPr>
          <w:rFonts w:ascii="Times New Roman" w:hAnsi="Times New Roman" w:cs="Times New Roman"/>
          <w:sz w:val="24"/>
          <w:szCs w:val="24"/>
        </w:rPr>
        <w:t>-</w:t>
      </w:r>
      <w:r w:rsidRPr="005028A8">
        <w:rPr>
          <w:rFonts w:ascii="Times New Roman" w:hAnsi="Times New Roman" w:cs="Times New Roman"/>
          <w:sz w:val="24"/>
          <w:szCs w:val="24"/>
        </w:rPr>
        <w:tab/>
        <w:t>отсутствия закомплексованности, неудобства при неверных ответах;</w:t>
      </w:r>
    </w:p>
    <w:p w:rsidR="00F23CA2" w:rsidRPr="005028A8" w:rsidRDefault="00F23CA2" w:rsidP="007D690F">
      <w:pPr>
        <w:widowControl w:val="0"/>
        <w:spacing w:after="0" w:line="240" w:lineRule="auto"/>
        <w:ind w:firstLine="720"/>
        <w:jc w:val="both"/>
        <w:rPr>
          <w:rFonts w:ascii="Times New Roman" w:hAnsi="Times New Roman" w:cs="Times New Roman"/>
          <w:sz w:val="24"/>
          <w:szCs w:val="24"/>
        </w:rPr>
      </w:pPr>
      <w:r w:rsidRPr="005028A8">
        <w:rPr>
          <w:rFonts w:ascii="Times New Roman" w:hAnsi="Times New Roman" w:cs="Times New Roman"/>
          <w:sz w:val="24"/>
          <w:szCs w:val="24"/>
        </w:rPr>
        <w:t>-</w:t>
      </w:r>
      <w:r w:rsidRPr="005028A8">
        <w:rPr>
          <w:rFonts w:ascii="Times New Roman" w:hAnsi="Times New Roman" w:cs="Times New Roman"/>
          <w:sz w:val="24"/>
          <w:szCs w:val="24"/>
        </w:rPr>
        <w:tab/>
        <w:t>психологической комфортности всех учащихся на уроках, свободного обще</w:t>
      </w:r>
      <w:r w:rsidR="005E24B7">
        <w:rPr>
          <w:rFonts w:ascii="Times New Roman" w:hAnsi="Times New Roman" w:cs="Times New Roman"/>
          <w:sz w:val="24"/>
          <w:szCs w:val="24"/>
        </w:rPr>
        <w:t>ния, высказываний своего мнения и в целом высок мотивации к учебной деятельно</w:t>
      </w:r>
      <w:r w:rsidR="00A673AA">
        <w:rPr>
          <w:rFonts w:ascii="Times New Roman" w:hAnsi="Times New Roman" w:cs="Times New Roman"/>
          <w:sz w:val="24"/>
          <w:szCs w:val="24"/>
        </w:rPr>
        <w:t>с</w:t>
      </w:r>
      <w:bookmarkStart w:id="0" w:name="_GoBack"/>
      <w:bookmarkEnd w:id="0"/>
      <w:r w:rsidR="005E24B7">
        <w:rPr>
          <w:rFonts w:ascii="Times New Roman" w:hAnsi="Times New Roman" w:cs="Times New Roman"/>
          <w:sz w:val="24"/>
          <w:szCs w:val="24"/>
        </w:rPr>
        <w:t>ти.</w:t>
      </w:r>
    </w:p>
    <w:p w:rsidR="00F23CA2" w:rsidRPr="005028A8" w:rsidRDefault="00F23CA2" w:rsidP="007D690F">
      <w:pPr>
        <w:widowControl w:val="0"/>
        <w:spacing w:after="0" w:line="240" w:lineRule="auto"/>
        <w:ind w:firstLine="720"/>
        <w:jc w:val="both"/>
        <w:rPr>
          <w:rFonts w:ascii="Times New Roman" w:hAnsi="Times New Roman" w:cs="Times New Roman"/>
          <w:sz w:val="24"/>
          <w:szCs w:val="24"/>
        </w:rPr>
      </w:pPr>
    </w:p>
    <w:p w:rsidR="002B625A" w:rsidRPr="00F23CA2" w:rsidRDefault="002B625A" w:rsidP="007D690F">
      <w:pPr>
        <w:spacing w:after="0"/>
        <w:rPr>
          <w:rFonts w:ascii="Times New Roman" w:hAnsi="Times New Roman" w:cs="Times New Roman"/>
          <w:sz w:val="24"/>
          <w:szCs w:val="24"/>
        </w:rPr>
      </w:pPr>
    </w:p>
    <w:sectPr w:rsidR="002B625A" w:rsidRPr="00F23CA2" w:rsidSect="00CE640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370DE"/>
    <w:multiLevelType w:val="multilevel"/>
    <w:tmpl w:val="A7C0F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982791"/>
    <w:multiLevelType w:val="multilevel"/>
    <w:tmpl w:val="1FFC81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02D46EA"/>
    <w:multiLevelType w:val="multilevel"/>
    <w:tmpl w:val="64F6C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A47A59"/>
    <w:multiLevelType w:val="multilevel"/>
    <w:tmpl w:val="0596A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BC0D33"/>
    <w:multiLevelType w:val="multilevel"/>
    <w:tmpl w:val="295E8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7D7"/>
    <w:rsid w:val="00046BE5"/>
    <w:rsid w:val="00240DF7"/>
    <w:rsid w:val="00263635"/>
    <w:rsid w:val="002950B7"/>
    <w:rsid w:val="00296281"/>
    <w:rsid w:val="002B625A"/>
    <w:rsid w:val="00326F94"/>
    <w:rsid w:val="0048729A"/>
    <w:rsid w:val="004937D7"/>
    <w:rsid w:val="0056377C"/>
    <w:rsid w:val="00594D3C"/>
    <w:rsid w:val="005E24B7"/>
    <w:rsid w:val="007D690F"/>
    <w:rsid w:val="008A08C4"/>
    <w:rsid w:val="008A22E2"/>
    <w:rsid w:val="008C5E6E"/>
    <w:rsid w:val="00A673AA"/>
    <w:rsid w:val="00BB6727"/>
    <w:rsid w:val="00C61FC5"/>
    <w:rsid w:val="00F23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C68E"/>
  <w15:chartTrackingRefBased/>
  <w15:docId w15:val="{EA0A38F4-8976-4A5C-A1EB-2DCE01BAC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CA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3C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nhideWhenUsed/>
    <w:rsid w:val="00F23CA2"/>
    <w:pPr>
      <w:spacing w:after="60" w:line="240" w:lineRule="auto"/>
      <w:ind w:left="426" w:hanging="426"/>
    </w:pPr>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link w:val="a4"/>
    <w:rsid w:val="00F23CA2"/>
    <w:rPr>
      <w:rFonts w:ascii="Times New Roman" w:eastAsia="Times New Roman" w:hAnsi="Times New Roman" w:cs="Times New Roman"/>
      <w:sz w:val="20"/>
      <w:szCs w:val="20"/>
      <w:lang w:eastAsia="ru-RU"/>
    </w:rPr>
  </w:style>
  <w:style w:type="paragraph" w:styleId="a6">
    <w:name w:val="List Paragraph"/>
    <w:basedOn w:val="a"/>
    <w:uiPriority w:val="34"/>
    <w:qFormat/>
    <w:rsid w:val="008A22E2"/>
    <w:pPr>
      <w:ind w:left="720"/>
      <w:contextualSpacing/>
    </w:pPr>
  </w:style>
  <w:style w:type="character" w:customStyle="1" w:styleId="a7">
    <w:name w:val="Без интервала Знак"/>
    <w:basedOn w:val="a0"/>
    <w:link w:val="a8"/>
    <w:uiPriority w:val="1"/>
    <w:locked/>
    <w:rsid w:val="00A673AA"/>
    <w:rPr>
      <w:rFonts w:ascii="Times New Roman" w:eastAsiaTheme="minorEastAsia" w:hAnsi="Times New Roman" w:cs="Times New Roman"/>
      <w:lang w:eastAsia="ru-RU"/>
    </w:rPr>
  </w:style>
  <w:style w:type="paragraph" w:styleId="a8">
    <w:name w:val="No Spacing"/>
    <w:link w:val="a7"/>
    <w:uiPriority w:val="1"/>
    <w:qFormat/>
    <w:rsid w:val="00A673AA"/>
    <w:pPr>
      <w:spacing w:after="0" w:line="240" w:lineRule="auto"/>
    </w:pPr>
    <w:rPr>
      <w:rFonts w:ascii="Times New Roman" w:eastAsiaTheme="minorEastAsia" w:hAnsi="Times New Roman" w:cs="Times New Roman"/>
      <w:lang w:eastAsia="ru-RU"/>
    </w:rPr>
  </w:style>
  <w:style w:type="character" w:styleId="a9">
    <w:name w:val="Hyperlink"/>
    <w:basedOn w:val="a0"/>
    <w:uiPriority w:val="99"/>
    <w:semiHidden/>
    <w:unhideWhenUsed/>
    <w:rsid w:val="00A673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tes.google.com/site/klybnayk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1758</Words>
  <Characters>10023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2016-12-29T05:49:00Z</dcterms:created>
  <dcterms:modified xsi:type="dcterms:W3CDTF">2016-12-29T09:05:00Z</dcterms:modified>
</cp:coreProperties>
</file>