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46" w:rsidRPr="00BC3A8C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BC3A8C">
        <w:rPr>
          <w:rFonts w:ascii="Times New Roman" w:hAnsi="Times New Roman" w:cs="Times New Roman"/>
          <w:sz w:val="28"/>
          <w:szCs w:val="28"/>
        </w:rPr>
        <w:t>Структурное подразделение ГБОУ СОШ №13 г.о. Чапаевск</w:t>
      </w:r>
    </w:p>
    <w:p w:rsidR="009D3346" w:rsidRPr="00BC3A8C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3A8C">
        <w:rPr>
          <w:rFonts w:ascii="Times New Roman" w:hAnsi="Times New Roman" w:cs="Times New Roman"/>
          <w:sz w:val="28"/>
          <w:szCs w:val="28"/>
        </w:rPr>
        <w:t>«Детский сад №29 «Кораблик»,  реализующее основные</w:t>
      </w:r>
      <w:proofErr w:type="gramEnd"/>
    </w:p>
    <w:p w:rsidR="009D3346" w:rsidRPr="00BC3A8C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BC3A8C">
        <w:rPr>
          <w:rFonts w:ascii="Times New Roman" w:hAnsi="Times New Roman" w:cs="Times New Roman"/>
          <w:sz w:val="28"/>
          <w:szCs w:val="28"/>
        </w:rPr>
        <w:t>общеобразовательные программы дошкольного образования</w:t>
      </w:r>
    </w:p>
    <w:p w:rsidR="009D3346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652C2F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доклада:</w:t>
      </w:r>
    </w:p>
    <w:p w:rsidR="009D3346" w:rsidRDefault="00652C2F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социо-игровых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 в образовательной робототехнике</w:t>
      </w:r>
      <w:r w:rsidR="009D3346">
        <w:rPr>
          <w:rFonts w:ascii="Times New Roman" w:hAnsi="Times New Roman" w:cs="Times New Roman"/>
          <w:b/>
          <w:sz w:val="28"/>
          <w:szCs w:val="28"/>
        </w:rPr>
        <w:t>»</w:t>
      </w:r>
    </w:p>
    <w:p w:rsidR="009D3346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Pr="00BC3A8C" w:rsidRDefault="009D3346" w:rsidP="009D3346">
      <w:pPr>
        <w:spacing w:after="0" w:line="360" w:lineRule="auto"/>
        <w:ind w:left="360" w:hanging="360"/>
        <w:jc w:val="right"/>
        <w:rPr>
          <w:rFonts w:ascii="Times New Roman" w:hAnsi="Times New Roman" w:cs="Times New Roman"/>
          <w:sz w:val="28"/>
          <w:szCs w:val="28"/>
        </w:rPr>
      </w:pPr>
      <w:r w:rsidRPr="00BC3A8C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9D3346" w:rsidRDefault="009D3346" w:rsidP="009D3346">
      <w:pPr>
        <w:spacing w:after="0" w:line="360" w:lineRule="auto"/>
        <w:ind w:left="360" w:hanging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BC3A8C">
        <w:rPr>
          <w:rFonts w:ascii="Times New Roman" w:hAnsi="Times New Roman" w:cs="Times New Roman"/>
          <w:sz w:val="28"/>
          <w:szCs w:val="28"/>
        </w:rPr>
        <w:t>ариса Анатольевна</w:t>
      </w:r>
    </w:p>
    <w:p w:rsidR="009D3346" w:rsidRDefault="009D3346" w:rsidP="009D3346">
      <w:pPr>
        <w:spacing w:after="0" w:line="360" w:lineRule="auto"/>
        <w:ind w:left="360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9D3346" w:rsidRDefault="009D3346" w:rsidP="009D3346">
      <w:pPr>
        <w:spacing w:after="0" w:line="360" w:lineRule="auto"/>
        <w:ind w:left="360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9D3346" w:rsidRDefault="009D3346" w:rsidP="009D3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7164" w:rsidRPr="009D3346" w:rsidRDefault="009D3346" w:rsidP="009D334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Чапаевск, 2018г.</w:t>
      </w:r>
    </w:p>
    <w:p w:rsidR="009D3346" w:rsidRPr="00267DCC" w:rsidRDefault="009D3346" w:rsidP="009D33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88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3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 </w:t>
      </w:r>
      <w:proofErr w:type="spellStart"/>
      <w:r w:rsidRPr="009D334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социо-игровых</w:t>
      </w:r>
      <w:proofErr w:type="spellEnd"/>
      <w:r w:rsidRPr="009D3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технологий</w:t>
      </w: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в развитии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6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собственной деятельности детей в атмосфере взаимопонимания.</w:t>
      </w:r>
    </w:p>
    <w:p w:rsidR="009D3346" w:rsidRPr="00267DCC" w:rsidRDefault="009D3346" w:rsidP="009D33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9D3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</w:t>
      </w:r>
      <w:proofErr w:type="spellStart"/>
      <w:r w:rsidRPr="009D334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социо-игровых</w:t>
      </w:r>
      <w:proofErr w:type="spellEnd"/>
      <w:r w:rsidRPr="009D3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технологий</w:t>
      </w: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в развитии детей дошкольного возраста</w:t>
      </w:r>
      <w:r w:rsidRPr="0026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D3346" w:rsidRPr="00267DCC" w:rsidRDefault="009D3346" w:rsidP="009D3346">
      <w:pPr>
        <w:numPr>
          <w:ilvl w:val="0"/>
          <w:numId w:val="1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дошкольников навыков дружеского коммуникативного взаимодействия с использованием грамматически правильной связной речи.</w:t>
      </w:r>
    </w:p>
    <w:p w:rsidR="009D3346" w:rsidRPr="00267DCC" w:rsidRDefault="009D3346" w:rsidP="009D3346">
      <w:pPr>
        <w:numPr>
          <w:ilvl w:val="0"/>
          <w:numId w:val="1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детей навыков полноценного межличностного общения, помогающего понять самого себя.</w:t>
      </w:r>
    </w:p>
    <w:p w:rsidR="009D3346" w:rsidRPr="00267DCC" w:rsidRDefault="009D3346" w:rsidP="009D3346">
      <w:pPr>
        <w:numPr>
          <w:ilvl w:val="0"/>
          <w:numId w:val="1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взаимодействия ребёнок-ребёнок, ребёнок-взрослый, ребёнок-родитель для обеспечения душевного благополучия.</w:t>
      </w:r>
    </w:p>
    <w:p w:rsidR="009D3346" w:rsidRPr="00267DCC" w:rsidRDefault="009D3346" w:rsidP="009D3346">
      <w:pPr>
        <w:numPr>
          <w:ilvl w:val="0"/>
          <w:numId w:val="1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 у  детей с   умения элементарного самоконтроля речевого выказывания и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действий, взаимоотношений с окружающими, снятие страха и зажима перед деятельностью.</w:t>
      </w:r>
    </w:p>
    <w:p w:rsidR="009D3346" w:rsidRPr="00267DCC" w:rsidRDefault="009D3346" w:rsidP="009D3346">
      <w:pPr>
        <w:numPr>
          <w:ilvl w:val="0"/>
          <w:numId w:val="1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развития личностных качеств и способностей всех субъектов открытого образовательного пространства.</w:t>
      </w:r>
    </w:p>
    <w:p w:rsidR="009D3346" w:rsidRDefault="009D3346" w:rsidP="009D3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346" w:rsidRPr="009D3346" w:rsidRDefault="009D3346" w:rsidP="009D3346">
      <w:pPr>
        <w:spacing w:before="161" w:after="16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 </w:t>
      </w:r>
      <w:r w:rsidRPr="009D3346">
        <w:rPr>
          <w:rFonts w:ascii="Times New Roman" w:hAnsi="Times New Roman" w:cs="Times New Roman"/>
          <w:sz w:val="28"/>
          <w:szCs w:val="28"/>
        </w:rPr>
        <w:t xml:space="preserve">оборудование и пространство темной сенсорной комнаты, </w:t>
      </w:r>
      <w:r>
        <w:rPr>
          <w:rFonts w:ascii="Times New Roman" w:hAnsi="Times New Roman" w:cs="Times New Roman"/>
          <w:sz w:val="28"/>
          <w:szCs w:val="28"/>
        </w:rPr>
        <w:t xml:space="preserve"> световой стол с кварцевым песком, песочница для игровой терапии.</w:t>
      </w:r>
    </w:p>
    <w:p w:rsidR="009D3346" w:rsidRPr="00BC3A8C" w:rsidRDefault="009D3346" w:rsidP="009D3346">
      <w:pPr>
        <w:spacing w:before="161" w:after="16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346" w:rsidRDefault="009D3346" w:rsidP="009D3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3346" w:rsidRDefault="009D3346" w:rsidP="009D334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Подготовительно-организационный этап</w:t>
      </w:r>
    </w:p>
    <w:p w:rsidR="009D3346" w:rsidRPr="001D3F54" w:rsidRDefault="009D3346" w:rsidP="009D334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346" w:rsidRPr="00BC3A8C" w:rsidRDefault="009D3346" w:rsidP="009D3346">
      <w:pPr>
        <w:spacing w:before="161" w:after="16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31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A8C">
        <w:rPr>
          <w:rFonts w:ascii="Times New Roman" w:eastAsia="Times New Roman" w:hAnsi="Times New Roman" w:cs="Times New Roman"/>
          <w:sz w:val="28"/>
          <w:szCs w:val="28"/>
        </w:rPr>
        <w:t>Здравс</w:t>
      </w:r>
      <w:r w:rsidR="00454552">
        <w:rPr>
          <w:rFonts w:ascii="Times New Roman" w:eastAsia="Times New Roman" w:hAnsi="Times New Roman" w:cs="Times New Roman"/>
          <w:sz w:val="28"/>
          <w:szCs w:val="28"/>
        </w:rPr>
        <w:t>твуйте уважаемые коллеги</w:t>
      </w:r>
      <w:r w:rsidRPr="00BC3A8C">
        <w:rPr>
          <w:rFonts w:ascii="Times New Roman" w:eastAsia="Times New Roman" w:hAnsi="Times New Roman" w:cs="Times New Roman"/>
          <w:sz w:val="28"/>
          <w:szCs w:val="28"/>
        </w:rPr>
        <w:t xml:space="preserve">. Мы сегодня собрались здесь для того, чтобы </w:t>
      </w:r>
      <w:r w:rsidR="00454552">
        <w:rPr>
          <w:rFonts w:ascii="Times New Roman" w:eastAsia="Times New Roman" w:hAnsi="Times New Roman" w:cs="Times New Roman"/>
          <w:sz w:val="28"/>
          <w:szCs w:val="28"/>
        </w:rPr>
        <w:t xml:space="preserve">окунуться в мир волшебства, </w:t>
      </w:r>
      <w:r w:rsidRPr="00BC3A8C">
        <w:rPr>
          <w:rFonts w:ascii="Times New Roman" w:eastAsia="Times New Roman" w:hAnsi="Times New Roman" w:cs="Times New Roman"/>
          <w:sz w:val="28"/>
          <w:szCs w:val="28"/>
        </w:rPr>
        <w:t xml:space="preserve">приятно </w:t>
      </w:r>
      <w:r w:rsidR="00454552">
        <w:rPr>
          <w:rFonts w:ascii="Times New Roman" w:eastAsia="Times New Roman" w:hAnsi="Times New Roman" w:cs="Times New Roman"/>
          <w:sz w:val="28"/>
          <w:szCs w:val="28"/>
        </w:rPr>
        <w:t xml:space="preserve">и с пользой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время, </w:t>
      </w:r>
      <w:r w:rsidR="004545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C3A8C">
        <w:rPr>
          <w:rFonts w:ascii="Times New Roman" w:eastAsia="Times New Roman" w:hAnsi="Times New Roman" w:cs="Times New Roman"/>
          <w:sz w:val="28"/>
          <w:szCs w:val="28"/>
        </w:rPr>
        <w:t xml:space="preserve"> познакомиться</w:t>
      </w:r>
      <w:r w:rsidR="0045455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="00454552">
        <w:rPr>
          <w:rFonts w:ascii="Times New Roman" w:eastAsia="Times New Roman" w:hAnsi="Times New Roman" w:cs="Times New Roman"/>
          <w:sz w:val="28"/>
          <w:szCs w:val="28"/>
        </w:rPr>
        <w:t>социо-игровой</w:t>
      </w:r>
      <w:proofErr w:type="spellEnd"/>
      <w:r w:rsidR="00454552">
        <w:rPr>
          <w:rFonts w:ascii="Times New Roman" w:eastAsia="Times New Roman" w:hAnsi="Times New Roman" w:cs="Times New Roman"/>
          <w:sz w:val="28"/>
          <w:szCs w:val="28"/>
        </w:rPr>
        <w:t xml:space="preserve"> технологией</w:t>
      </w:r>
      <w:r w:rsidRPr="00BC3A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4552" w:rsidRDefault="00267DCC" w:rsidP="004545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последние годы в системе образования России происходят существенные изменения, определившие новые приоритеты развития дошкольного образования. В соответствии с федеральными государственными образовательными стандартами к основной общеобразовательной программе дошкольного образования построение образовательного процесса должно строиться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267DCC" w:rsidRPr="00267DCC" w:rsidRDefault="00267DCC" w:rsidP="004545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Способствуют этому развивающие педагогические технологии, в том числе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социо-игровая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которая развивает ребёнка в игровом общении со сверстниками, подразумевая свободу действий, свободу выбора, свободу мыслей ребёнка.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Социо-игровая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 ориентирует педагога на поиск способов такого общения с детьми, при котором принудиловка уступает место увлечённости. «Надо не учить, а налаживать  ситуацию, когда их участникам хочется доверять  и друг другу,  и своему собственному опыту,  в результате чего  происходит эффект   добровольного обучения, тренировки и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научения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»  (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В.М.Букатов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).          </w:t>
      </w:r>
    </w:p>
    <w:p w:rsidR="00267DCC" w:rsidRPr="00267DCC" w:rsidRDefault="00267DCC" w:rsidP="004545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идея </w:t>
      </w:r>
      <w:proofErr w:type="spellStart"/>
      <w:r w:rsidRPr="0045455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социо-игровой</w:t>
      </w:r>
      <w:proofErr w:type="spellEnd"/>
      <w:r w:rsidRPr="00454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</w:t>
      </w: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организация собственной деятельности детей, которой  ребёнок хочет заниматься и в которой он:  делает, слушает, смотрит и говорит.</w:t>
      </w:r>
    </w:p>
    <w:p w:rsidR="00454552" w:rsidRDefault="00267DCC" w:rsidP="004545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важным в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социо-игровой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является </w:t>
      </w:r>
      <w:r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договор, правило. </w:t>
      </w: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Дезорганизация, хаос, беспорядок не должны быть неосознанными, дети спорят, оживлённо обсуждают, в деловой обстановке </w:t>
      </w:r>
      <w:r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общаются.</w:t>
      </w:r>
    </w:p>
    <w:p w:rsidR="00267DCC" w:rsidRPr="00267DCC" w:rsidRDefault="00267DCC" w:rsidP="004545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Основатели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социо-игровой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Е.Е.</w:t>
      </w:r>
      <w:r w:rsidR="009D3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Шулешко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, А.П. Ершова, В.М.</w:t>
      </w:r>
      <w:r w:rsidR="009D3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Букатов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вывели следующие </w:t>
      </w:r>
      <w:r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законы общения:</w:t>
      </w:r>
    </w:p>
    <w:p w:rsidR="00267DCC" w:rsidRPr="00267DCC" w:rsidRDefault="00267DCC" w:rsidP="0026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-  не унижайте ребёнка, не оскорбляйте его;</w:t>
      </w:r>
    </w:p>
    <w:p w:rsidR="00267DCC" w:rsidRPr="00267DCC" w:rsidRDefault="00267DCC" w:rsidP="0026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-  не ворчать, не ныть, не бурчать;</w:t>
      </w:r>
    </w:p>
    <w:p w:rsidR="00267DCC" w:rsidRPr="00267DCC" w:rsidRDefault="00267DCC" w:rsidP="0026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-  умейте найти ошибку и имейте смелость признать её;</w:t>
      </w:r>
    </w:p>
    <w:p w:rsidR="00267DCC" w:rsidRPr="00267DCC" w:rsidRDefault="00267DCC" w:rsidP="0026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-  будьте  взаимно вежливы, терпимыми и сдержанными;</w:t>
      </w:r>
      <w:proofErr w:type="gramEnd"/>
    </w:p>
    <w:p w:rsidR="00267DCC" w:rsidRPr="00267DCC" w:rsidRDefault="00267DCC" w:rsidP="0026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-  относитесь к неудаче как к очередному опыту в познании;</w:t>
      </w:r>
    </w:p>
    <w:p w:rsidR="00267DCC" w:rsidRPr="00267DCC" w:rsidRDefault="00267DCC" w:rsidP="0026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-  поддержи, помоги подняться и победить;</w:t>
      </w:r>
    </w:p>
    <w:p w:rsidR="00267DCC" w:rsidRPr="00267DCC" w:rsidRDefault="00267DCC" w:rsidP="0026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-  задувая чужую свечу, мы не делаем свою ярче;</w:t>
      </w:r>
    </w:p>
    <w:p w:rsidR="00267DCC" w:rsidRPr="00267DCC" w:rsidRDefault="00267DCC" w:rsidP="0026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-  не возноси себя над другими, вознеси ближнего;</w:t>
      </w:r>
    </w:p>
    <w:p w:rsidR="00267DCC" w:rsidRPr="00267DCC" w:rsidRDefault="00267DCC" w:rsidP="009D33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-  дети фантазёры: не верьте им на слово, но не оставляйте без внимания их проблему.                  </w:t>
      </w:r>
    </w:p>
    <w:p w:rsidR="00267DCC" w:rsidRPr="00267DCC" w:rsidRDefault="00267DCC" w:rsidP="004545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Принципы, которые лежат в основе данной технологии, в высокой мере актуальны для современного восп</w:t>
      </w:r>
      <w:r w:rsidR="009D3346"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итания и обучения  дошкольников</w:t>
      </w: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. Сегодня просто необходимо наличие у педагога нового взгляда на ребёнка как на субъект (а не объект) воспитания, как на партнёра по совместной деятельности.</w:t>
      </w:r>
    </w:p>
    <w:p w:rsidR="00267DCC" w:rsidRPr="00454552" w:rsidRDefault="00267DCC" w:rsidP="00454552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Принципы организации </w:t>
      </w:r>
      <w:proofErr w:type="spellStart"/>
      <w:r w:rsidRPr="0045455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социо-игровой</w:t>
      </w:r>
      <w:proofErr w:type="spellEnd"/>
      <w:r w:rsidRPr="00454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технологии:</w:t>
      </w:r>
    </w:p>
    <w:p w:rsidR="00267DCC" w:rsidRPr="00267DCC" w:rsidRDefault="00267DCC" w:rsidP="00267DCC">
      <w:pPr>
        <w:numPr>
          <w:ilvl w:val="0"/>
          <w:numId w:val="2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– равноправный партнёр. Он умеет интересно играть, организует игры, выдумывает их.</w:t>
      </w:r>
    </w:p>
    <w:p w:rsidR="00267DCC" w:rsidRPr="00267DCC" w:rsidRDefault="00267DCC" w:rsidP="00267DCC">
      <w:pPr>
        <w:numPr>
          <w:ilvl w:val="0"/>
          <w:numId w:val="3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Снятие судейской роли с педагога и передача её детям предопределяет снятие страха ошибки у детей.</w:t>
      </w:r>
    </w:p>
    <w:p w:rsidR="00267DCC" w:rsidRPr="00267DCC" w:rsidRDefault="00267DCC" w:rsidP="00267DCC">
      <w:pPr>
        <w:numPr>
          <w:ilvl w:val="0"/>
          <w:numId w:val="4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Свобода и самостоятельность в выборе детьми знаний, умений и навыков. Свобода не означает вседозволенность. Это подчинение своих действий общим правилам.</w:t>
      </w:r>
    </w:p>
    <w:p w:rsidR="00267DCC" w:rsidRPr="00267DCC" w:rsidRDefault="00267DCC" w:rsidP="00267DCC">
      <w:pPr>
        <w:numPr>
          <w:ilvl w:val="0"/>
          <w:numId w:val="4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Смена мизансцены, то есть обстановки, когда дети могут общаться в разных уголках группы.</w:t>
      </w:r>
    </w:p>
    <w:p w:rsidR="00267DCC" w:rsidRPr="00267DCC" w:rsidRDefault="00267DCC" w:rsidP="00267DCC">
      <w:pPr>
        <w:numPr>
          <w:ilvl w:val="0"/>
          <w:numId w:val="4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индивидуальные открытия. Дети становятся соучастниками игры.</w:t>
      </w:r>
    </w:p>
    <w:p w:rsidR="00267DCC" w:rsidRPr="00267DCC" w:rsidRDefault="00267DCC" w:rsidP="00267DCC">
      <w:pPr>
        <w:numPr>
          <w:ilvl w:val="0"/>
          <w:numId w:val="4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трудностей. У детей не вызывает интереса то, что просто, а что трудно – то интересно.</w:t>
      </w:r>
    </w:p>
    <w:p w:rsidR="00267DCC" w:rsidRPr="00267DCC" w:rsidRDefault="00267DCC" w:rsidP="00267DCC">
      <w:pPr>
        <w:numPr>
          <w:ilvl w:val="0"/>
          <w:numId w:val="4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и активность.</w:t>
      </w:r>
    </w:p>
    <w:p w:rsidR="00267DCC" w:rsidRPr="00267DCC" w:rsidRDefault="00267DCC" w:rsidP="00267DCC">
      <w:pPr>
        <w:numPr>
          <w:ilvl w:val="0"/>
          <w:numId w:val="4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Жизнь детей в малых группах, в основном шестёрках, бывает в четвёрках и тройках.</w:t>
      </w:r>
    </w:p>
    <w:p w:rsidR="00267DCC" w:rsidRPr="00267DCC" w:rsidRDefault="00267DCC" w:rsidP="004C2473">
      <w:pPr>
        <w:shd w:val="clear" w:color="auto" w:fill="FFFFFF"/>
        <w:spacing w:after="0" w:line="360" w:lineRule="auto"/>
        <w:ind w:left="510" w:firstLine="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 следующие </w:t>
      </w:r>
      <w:r w:rsidRPr="004C2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организации </w:t>
      </w:r>
      <w:proofErr w:type="spellStart"/>
      <w:r w:rsidRPr="004C247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социо-игровой</w:t>
      </w:r>
      <w:proofErr w:type="spellEnd"/>
      <w:r w:rsidRPr="004C2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 </w:t>
      </w: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детей  дошкольного возраста,</w:t>
      </w:r>
      <w:r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приёмы специально направленные на создание  ситуации успешности и комфортнос</w:t>
      </w:r>
      <w:r w:rsidR="004C247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DCC" w:rsidRPr="00267DCC" w:rsidRDefault="00267DCC" w:rsidP="00267DCC">
      <w:pPr>
        <w:numPr>
          <w:ilvl w:val="0"/>
          <w:numId w:val="5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правилами.</w:t>
      </w:r>
    </w:p>
    <w:p w:rsidR="00267DCC" w:rsidRPr="00267DCC" w:rsidRDefault="00267DCC" w:rsidP="00267DCC">
      <w:pPr>
        <w:numPr>
          <w:ilvl w:val="0"/>
          <w:numId w:val="5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Игры-соревнования.</w:t>
      </w:r>
    </w:p>
    <w:p w:rsidR="00267DCC" w:rsidRPr="00267DCC" w:rsidRDefault="00267DCC" w:rsidP="00267DCC">
      <w:pPr>
        <w:numPr>
          <w:ilvl w:val="0"/>
          <w:numId w:val="5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Игры-драматизации.</w:t>
      </w:r>
    </w:p>
    <w:p w:rsidR="00267DCC" w:rsidRPr="00267DCC" w:rsidRDefault="00267DCC" w:rsidP="00267DCC">
      <w:pPr>
        <w:numPr>
          <w:ilvl w:val="0"/>
          <w:numId w:val="5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Режиссёрские игры.</w:t>
      </w:r>
    </w:p>
    <w:p w:rsidR="00267DCC" w:rsidRPr="00267DCC" w:rsidRDefault="00267DCC" w:rsidP="00267DCC">
      <w:pPr>
        <w:numPr>
          <w:ilvl w:val="0"/>
          <w:numId w:val="5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 игры.</w:t>
      </w:r>
    </w:p>
    <w:p w:rsidR="00267DCC" w:rsidRPr="00267DCC" w:rsidRDefault="00267DCC" w:rsidP="00267DCC">
      <w:pPr>
        <w:numPr>
          <w:ilvl w:val="0"/>
          <w:numId w:val="5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7DCC" w:rsidRPr="00267DCC" w:rsidRDefault="00267DCC" w:rsidP="00267DCC">
      <w:pPr>
        <w:numPr>
          <w:ilvl w:val="0"/>
          <w:numId w:val="5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создания проблемных ситуаций с элементами самооценки.</w:t>
      </w:r>
    </w:p>
    <w:p w:rsidR="00267DCC" w:rsidRPr="00267DCC" w:rsidRDefault="00267DCC" w:rsidP="00267DCC">
      <w:pPr>
        <w:numPr>
          <w:ilvl w:val="0"/>
          <w:numId w:val="5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Приёмы, социально-направленные на создание ситуации успеха и комфортности.</w:t>
      </w:r>
    </w:p>
    <w:p w:rsidR="00267DCC" w:rsidRPr="00267DCC" w:rsidRDefault="00267DCC" w:rsidP="00267DCC">
      <w:pPr>
        <w:numPr>
          <w:ilvl w:val="0"/>
          <w:numId w:val="5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Тренинги.</w:t>
      </w:r>
    </w:p>
    <w:p w:rsidR="00267DCC" w:rsidRPr="00267DCC" w:rsidRDefault="00267DCC" w:rsidP="00267DCC">
      <w:pPr>
        <w:numPr>
          <w:ilvl w:val="0"/>
          <w:numId w:val="5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Самопрезентация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7DCC" w:rsidRPr="00267DCC" w:rsidRDefault="00267DCC" w:rsidP="0026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Авторы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социо-игровой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предлагают разные игровые задания для детей, которые условно можно разделить на несколько групп:</w:t>
      </w:r>
    </w:p>
    <w:p w:rsidR="00267DCC" w:rsidRPr="00267DCC" w:rsidRDefault="004C2473" w:rsidP="004C2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67DCC"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Игры-задания для рабочего настроя</w:t>
      </w:r>
      <w:r w:rsidR="00267DCC"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. Главная задача игр – пробудить интерес детей друг к другу, поставить участников игры в какие-то зависимости друг от друга, обеспечивающие общее повышение мобилизации внимания и тела.</w:t>
      </w:r>
    </w:p>
    <w:p w:rsidR="004C2473" w:rsidRDefault="004C2473" w:rsidP="004C2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67DCC"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Игры для </w:t>
      </w:r>
      <w:proofErr w:type="spellStart"/>
      <w:r w:rsidR="00267DCC"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социо-игрового</w:t>
      </w:r>
      <w:proofErr w:type="spellEnd"/>
      <w:r w:rsidR="00267DCC"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приобщения к делу,</w:t>
      </w:r>
      <w:r w:rsidR="00267DCC"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во время выполнения которых выстраиваются деловые взаимоотношения педагога с детьми, и детей друг с другом. Данные игры могут использоваться в процессе усвоения или закрепления учебного материала; если дети учатся что-то различать, запоминать, систематизировать и т.п., то они научатся этому в процессе выполнения игровых заданий</w:t>
      </w:r>
    </w:p>
    <w:p w:rsidR="00267DCC" w:rsidRPr="00267DCC" w:rsidRDefault="004C2473" w:rsidP="004C2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267DCC"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Игровые разминки</w:t>
      </w:r>
      <w:r w:rsidR="00267DCC"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объединяются своей всеобщей доступностью, быстро возникающей азартностью и смешным, несерьёзным выигрышем. В них доминирует механизм деятельного и психологически эффективного отдыха.</w:t>
      </w:r>
    </w:p>
    <w:p w:rsidR="00267DCC" w:rsidRPr="00267DCC" w:rsidRDefault="004C2473" w:rsidP="004C2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267DCC"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Задания для творческого самоутверждения</w:t>
      </w:r>
      <w:r w:rsidR="00267DCC"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задания, выполнение которых подразумевает художественно-исполнительский результат действия.</w:t>
      </w:r>
    </w:p>
    <w:p w:rsidR="00267DCC" w:rsidRPr="00267DCC" w:rsidRDefault="004C2473" w:rsidP="004C2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267DCC"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 вольные (на воле)</w:t>
      </w:r>
      <w:r w:rsidR="00267DCC"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выполнение которых требует простора и свободы передвижения, т.е. их не всегда можно выполнять в комнате.</w:t>
      </w:r>
    </w:p>
    <w:p w:rsidR="00267DCC" w:rsidRPr="00267DCC" w:rsidRDefault="00267DCC" w:rsidP="004C2473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4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Результаты реализации </w:t>
      </w:r>
      <w:proofErr w:type="spellStart"/>
      <w:r w:rsidRPr="004C24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социо-игровых</w:t>
      </w:r>
      <w:proofErr w:type="spellEnd"/>
      <w:r w:rsidRPr="004C24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технологий</w:t>
      </w: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в развитии детей старшего дошкольного возраста</w:t>
      </w:r>
      <w:proofErr w:type="gram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267DCC" w:rsidRPr="00267DCC" w:rsidRDefault="00267DCC" w:rsidP="00267DCC">
      <w:pPr>
        <w:numPr>
          <w:ilvl w:val="0"/>
          <w:numId w:val="6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развивается речевое взаимодействие, активизируется словарь дошкольника, совершенствуется диалогическая и монологическая речь.</w:t>
      </w:r>
    </w:p>
    <w:p w:rsidR="00267DCC" w:rsidRPr="00267DCC" w:rsidRDefault="00267DCC" w:rsidP="00267DCC">
      <w:pPr>
        <w:numPr>
          <w:ilvl w:val="0"/>
          <w:numId w:val="6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умеет отстаивать свою позицию, разумно и доброжелательно возражать взрослым.</w:t>
      </w:r>
    </w:p>
    <w:p w:rsidR="00267DCC" w:rsidRPr="00267DCC" w:rsidRDefault="00267DCC" w:rsidP="00267DCC">
      <w:pPr>
        <w:numPr>
          <w:ilvl w:val="0"/>
          <w:numId w:val="6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Дошкольники умеют слушать и слышать друг друга, договариваться, приходить к согласию.</w:t>
      </w:r>
    </w:p>
    <w:p w:rsidR="00267DCC" w:rsidRPr="00267DCC" w:rsidRDefault="00267DCC" w:rsidP="00267DCC">
      <w:pPr>
        <w:numPr>
          <w:ilvl w:val="0"/>
          <w:numId w:val="6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Сформировано позитивное отношение к окружающему миру, другим людям, самому себе, к сверстникам.</w:t>
      </w:r>
    </w:p>
    <w:p w:rsidR="00267DCC" w:rsidRPr="00267DCC" w:rsidRDefault="00267DCC" w:rsidP="00267DCC">
      <w:pPr>
        <w:numPr>
          <w:ilvl w:val="0"/>
          <w:numId w:val="6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нет чувства страха за ошибку.</w:t>
      </w:r>
      <w:r w:rsidRPr="0026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</w:t>
      </w:r>
    </w:p>
    <w:p w:rsidR="00267DCC" w:rsidRPr="00267DCC" w:rsidRDefault="00267DCC" w:rsidP="004C2473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Применяя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технологии в  образовательном процессе ДОУ, необходимо помнить о 6 самых основных </w:t>
      </w: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правилах и условиях </w:t>
      </w: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актуальных для развития детей  дошкольного возраста</w:t>
      </w:r>
      <w:proofErr w:type="gram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267DCC" w:rsidRPr="00267DCC" w:rsidRDefault="00267DCC" w:rsidP="00267DCC">
      <w:pPr>
        <w:numPr>
          <w:ilvl w:val="0"/>
          <w:numId w:val="7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правило: используется работа малыми группами или как их ещё называют «группы ровесников».</w:t>
      </w:r>
    </w:p>
    <w:p w:rsidR="00267DCC" w:rsidRPr="00267DCC" w:rsidRDefault="00267DCC" w:rsidP="004C2473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Оптимальным, для продуктивного общения и развития являются объединения малыми группами: в старшем дошкольном возрасте - по 5-6 детей. Сам процесс деления на группы представляет собой интересную, захватывающую игру и способствует возникновению дружественных отношений между детьми, умению договориться. Можно поделиться:</w:t>
      </w:r>
    </w:p>
    <w:p w:rsidR="00267DCC" w:rsidRPr="00267DCC" w:rsidRDefault="00267DCC" w:rsidP="0026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- по цвету волос, глаз, одежды;</w:t>
      </w:r>
    </w:p>
    <w:p w:rsidR="00267DCC" w:rsidRPr="00267DCC" w:rsidRDefault="00267DCC" w:rsidP="0026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- чтобы в имени хотя бы одна буква была одинаковой;</w:t>
      </w:r>
    </w:p>
    <w:p w:rsidR="00267DCC" w:rsidRPr="00267DCC" w:rsidRDefault="00267DCC" w:rsidP="0026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на каком этаже живет;</w:t>
      </w:r>
    </w:p>
    <w:p w:rsidR="00267DCC" w:rsidRPr="00267DCC" w:rsidRDefault="00267DCC" w:rsidP="00267D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- кто сегодня в детский сад приехал на машине, а кто пришёл пешком и т.д.                       </w:t>
      </w:r>
    </w:p>
    <w:p w:rsidR="00267DCC" w:rsidRPr="00267DCC" w:rsidRDefault="00267DCC" w:rsidP="00267DCC">
      <w:pPr>
        <w:numPr>
          <w:ilvl w:val="0"/>
          <w:numId w:val="8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правило: «смена лидерства».                                                   </w:t>
      </w:r>
    </w:p>
    <w:p w:rsidR="00267DCC" w:rsidRPr="00267DCC" w:rsidRDefault="00267DCC" w:rsidP="004C2473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Понятно, что работа в малых группах предполагает коллективную деятельность, а мнение всей группы выражает один человек, лидер. Причём лидера дети выбирают сами и он должен постоянно меняться.</w:t>
      </w:r>
    </w:p>
    <w:p w:rsidR="00267DCC" w:rsidRPr="00267DCC" w:rsidRDefault="00267DCC" w:rsidP="00267DCC">
      <w:pPr>
        <w:numPr>
          <w:ilvl w:val="0"/>
          <w:numId w:val="9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правило: обучение сочетается с двигательной активностью и сменой мизансцен (обстановки),</w:t>
      </w:r>
      <w:r w:rsidRPr="00267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способствует снятию эмоционального напряжения.</w:t>
      </w:r>
    </w:p>
    <w:p w:rsidR="00267DCC" w:rsidRPr="00267DCC" w:rsidRDefault="00267DCC" w:rsidP="004C2473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  не только сидят на занятии, но и встают, ходят, хлопают в ладоши, играют с мячом. Могут общаться в разных уголках группы: в центре, за столами, на полу, в любимом уголке и т.д.</w:t>
      </w:r>
    </w:p>
    <w:p w:rsidR="00267DCC" w:rsidRPr="00267DCC" w:rsidRDefault="00267DCC" w:rsidP="00267DCC">
      <w:pPr>
        <w:numPr>
          <w:ilvl w:val="0"/>
          <w:numId w:val="10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 правило: смена темпа и ритма.       </w:t>
      </w:r>
    </w:p>
    <w:p w:rsidR="00267DCC" w:rsidRPr="00267DCC" w:rsidRDefault="00267DCC" w:rsidP="004C2473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занятий разного рода должно подчеркивать ритмичность работы детей, их слаженность во время занятий. Это должно стать деловым фоном для всех ребят. Менять темп и ритм помогает ограничение во времени, например с помощью песочных и обычных часов. У детей возникает понимание, что каждое задание имеет свое начало и конец, и требует определенной сосредоточенности. </w:t>
      </w:r>
    </w:p>
    <w:p w:rsidR="00267DCC" w:rsidRPr="00267DCC" w:rsidRDefault="00267DCC" w:rsidP="00267DCC">
      <w:pPr>
        <w:numPr>
          <w:ilvl w:val="0"/>
          <w:numId w:val="11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5 правило – </w:t>
      </w:r>
      <w:proofErr w:type="spellStart"/>
      <w:r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социо-игровая</w:t>
      </w:r>
      <w:proofErr w:type="spellEnd"/>
      <w:r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методика предполагает интеграцию всех видов деятельности, что в современных дошкольных учреждениях наиболее ценно.</w:t>
      </w:r>
    </w:p>
    <w:p w:rsidR="00267DCC" w:rsidRPr="00267DCC" w:rsidRDefault="00267DCC" w:rsidP="004C2473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дает положительный результат в области коммуникации, эмоционально-волевой сферы, более интенсивно развивает интеллектуальные способности детей по сравнению с традиционным обучением, способствует речевому, познавательному, художественно-эстетическому, социальному, физическому развитию. Обучение происходит в игровой форме.   </w:t>
      </w:r>
    </w:p>
    <w:p w:rsidR="00267DCC" w:rsidRPr="00267DCC" w:rsidRDefault="00267DCC" w:rsidP="00267DCC">
      <w:pPr>
        <w:numPr>
          <w:ilvl w:val="0"/>
          <w:numId w:val="12"/>
        </w:numPr>
        <w:shd w:val="clear" w:color="auto" w:fill="FFFFFF"/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6 правило: в своей работе мы ориентируемся на принцип полифонии: «За 133 зайцами погонишься, глядишь и наловишь с десяток».</w:t>
      </w:r>
    </w:p>
    <w:p w:rsidR="00267DCC" w:rsidRPr="00267DCC" w:rsidRDefault="00267DCC" w:rsidP="004C2473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Ребёнку вместе со своими ровесниками добывать знания более  интересно, он </w:t>
      </w:r>
      <w:proofErr w:type="gram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мотивирован</w:t>
      </w:r>
      <w:proofErr w:type="gram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итоге все дети открывают для себя новые знания, только кто-то </w:t>
      </w:r>
      <w:proofErr w:type="gram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кто-то поменьше.  Один из авторов этой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социо-игровой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Вячеслав Михайлович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Букатов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говорит: «У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социо-игровой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педагогики хитрый стиль. Главное в нём – реанимация собственной интуиции…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Социо-игровой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стиль заключается в том, чтобы сделать режиссуру занятия так, чтобы сердце радовалось и у себя и у всех участников. Любую живую работу можно назвать работой в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proofErr w:type="gram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игровом стиле… ».</w:t>
      </w:r>
    </w:p>
    <w:p w:rsidR="00267DCC" w:rsidRPr="00267DCC" w:rsidRDefault="00267DCC" w:rsidP="004C2473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детей в рамках данной технологии организуем </w:t>
      </w:r>
      <w:r w:rsidRPr="00267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три этапа:</w:t>
      </w:r>
    </w:p>
    <w:p w:rsidR="00267DCC" w:rsidRPr="00267DCC" w:rsidRDefault="00267DCC" w:rsidP="004C2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• на самом первом этапе - учу детей правилам общения, культуре общения</w:t>
      </w:r>
    </w:p>
    <w:p w:rsidR="00267DCC" w:rsidRPr="00267DCC" w:rsidRDefault="00267DCC" w:rsidP="004C2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proofErr w:type="gram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учатся договариваться, а значит слушать и слышать партнера,   </w:t>
      </w:r>
      <w:proofErr w:type="gramEnd"/>
    </w:p>
    <w:p w:rsidR="00267DCC" w:rsidRPr="00267DCC" w:rsidRDefault="00267DCC" w:rsidP="004C2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  развивается собственная речь);</w:t>
      </w:r>
    </w:p>
    <w:p w:rsidR="00267DCC" w:rsidRPr="00267DCC" w:rsidRDefault="00267DCC" w:rsidP="004C2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• на втором этапе общение является целью - ребёнок на практике осознает,   </w:t>
      </w:r>
    </w:p>
    <w:p w:rsidR="00267DCC" w:rsidRPr="00267DCC" w:rsidRDefault="00267DCC" w:rsidP="004C2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как ему надо организовать свое общение в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микрогруппе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выполнить  </w:t>
      </w:r>
    </w:p>
    <w:p w:rsidR="00267DCC" w:rsidRPr="00267DCC" w:rsidRDefault="00267DCC" w:rsidP="004C2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  учебную задачу;</w:t>
      </w:r>
    </w:p>
    <w:p w:rsidR="00267DCC" w:rsidRPr="00267DCC" w:rsidRDefault="00267DCC" w:rsidP="004C2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• на третьем этапе общение – это педагогическое средство, т.е. </w:t>
      </w:r>
      <w:proofErr w:type="gram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</w:p>
    <w:p w:rsidR="00267DCC" w:rsidRPr="00267DCC" w:rsidRDefault="00267DCC" w:rsidP="004C2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   общение я обучаю дошкольников.</w:t>
      </w:r>
    </w:p>
    <w:p w:rsidR="00267DCC" w:rsidRPr="00267DCC" w:rsidRDefault="00267DCC" w:rsidP="004C2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Основная задача, которую должны решить педагоги дошкольного учреждения для детей  состоит в том, чтобы в результате применения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социо-игровых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устранить (частично или полностью) речевой дефект и подготовить ребёнка к успешному обучению в школе.</w:t>
      </w:r>
    </w:p>
    <w:p w:rsidR="00267DCC" w:rsidRDefault="00201AC6" w:rsidP="00201AC6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часть</w:t>
      </w:r>
    </w:p>
    <w:p w:rsidR="00201AC6" w:rsidRDefault="00201AC6" w:rsidP="00201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A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сейчас, предлагаю вашему вниманию игру-задание для творческого настроя</w:t>
      </w:r>
    </w:p>
    <w:p w:rsidR="00201AC6" w:rsidRPr="00A879D8" w:rsidRDefault="00201AC6" w:rsidP="00201AC6">
      <w:pPr>
        <w:spacing w:before="161" w:after="16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9D8">
        <w:rPr>
          <w:rFonts w:ascii="Times New Roman" w:eastAsia="Times New Roman" w:hAnsi="Times New Roman" w:cs="Times New Roman"/>
          <w:b/>
          <w:sz w:val="28"/>
          <w:szCs w:val="28"/>
        </w:rPr>
        <w:t>Упражнение «Встаньте те, кто…»</w:t>
      </w:r>
    </w:p>
    <w:p w:rsidR="00201AC6" w:rsidRPr="00BC3A8C" w:rsidRDefault="00201AC6" w:rsidP="00201AC6">
      <w:pPr>
        <w:spacing w:before="161" w:after="16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BC3A8C">
        <w:rPr>
          <w:rFonts w:ascii="Times New Roman" w:eastAsia="Times New Roman" w:hAnsi="Times New Roman" w:cs="Times New Roman"/>
          <w:sz w:val="28"/>
          <w:szCs w:val="28"/>
        </w:rPr>
        <w:t xml:space="preserve"> поочередно дает задание: встаньте те, кто…, похлопайте в ладоши те, кто…, потопайте ногами те, кто:</w:t>
      </w:r>
    </w:p>
    <w:p w:rsidR="00201AC6" w:rsidRPr="00BC3A8C" w:rsidRDefault="00201AC6" w:rsidP="00201AC6">
      <w:pPr>
        <w:spacing w:before="161" w:after="16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любит </w:t>
      </w:r>
      <w:r w:rsidRPr="00BC3A8C">
        <w:rPr>
          <w:rFonts w:ascii="Times New Roman" w:eastAsia="Times New Roman" w:hAnsi="Times New Roman" w:cs="Times New Roman"/>
          <w:sz w:val="28"/>
          <w:szCs w:val="28"/>
        </w:rPr>
        <w:t xml:space="preserve"> спать;</w:t>
      </w:r>
    </w:p>
    <w:p w:rsidR="00201AC6" w:rsidRPr="00BC3A8C" w:rsidRDefault="00201AC6" w:rsidP="00201AC6">
      <w:pPr>
        <w:spacing w:before="161" w:after="16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любит смотреть сериалы</w:t>
      </w:r>
      <w:r w:rsidRPr="00BC3A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1AC6" w:rsidRPr="00BC3A8C" w:rsidRDefault="00201AC6" w:rsidP="00201AC6">
      <w:pPr>
        <w:spacing w:before="161" w:after="16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A8C">
        <w:rPr>
          <w:rFonts w:ascii="Times New Roman" w:eastAsia="Times New Roman" w:hAnsi="Times New Roman" w:cs="Times New Roman"/>
          <w:sz w:val="28"/>
          <w:szCs w:val="28"/>
        </w:rPr>
        <w:t>• любит плавать и нырять;</w:t>
      </w:r>
    </w:p>
    <w:p w:rsidR="00201AC6" w:rsidRPr="00BC3A8C" w:rsidRDefault="00201AC6" w:rsidP="00201AC6">
      <w:pPr>
        <w:spacing w:before="161" w:after="16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A8C">
        <w:rPr>
          <w:rFonts w:ascii="Times New Roman" w:eastAsia="Times New Roman" w:hAnsi="Times New Roman" w:cs="Times New Roman"/>
          <w:sz w:val="28"/>
          <w:szCs w:val="28"/>
        </w:rPr>
        <w:t>• у кого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живет крокодил, попугай и т. д.</w:t>
      </w:r>
    </w:p>
    <w:p w:rsidR="00201AC6" w:rsidRPr="00BC3A8C" w:rsidRDefault="00201AC6" w:rsidP="00201AC6">
      <w:pPr>
        <w:spacing w:before="161" w:after="16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больше всех любит участвовать в конкурсах профессионального мастерства</w:t>
      </w:r>
      <w:r w:rsidRPr="00BC3A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1AC6" w:rsidRPr="00BC3A8C" w:rsidRDefault="00201AC6" w:rsidP="00201AC6">
      <w:pPr>
        <w:spacing w:before="161" w:after="16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любит своего мужа</w:t>
      </w:r>
      <w:r w:rsidRPr="00BC3A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1AC6" w:rsidRPr="00BC3A8C" w:rsidRDefault="00201AC6" w:rsidP="00201AC6">
      <w:pPr>
        <w:spacing w:before="161" w:after="16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A8C">
        <w:rPr>
          <w:rFonts w:ascii="Times New Roman" w:eastAsia="Times New Roman" w:hAnsi="Times New Roman" w:cs="Times New Roman"/>
          <w:sz w:val="28"/>
          <w:szCs w:val="28"/>
        </w:rPr>
        <w:t>• радуется плохой погоде;</w:t>
      </w:r>
    </w:p>
    <w:p w:rsidR="00201AC6" w:rsidRPr="00BC3A8C" w:rsidRDefault="00201AC6" w:rsidP="00201AC6">
      <w:pPr>
        <w:spacing w:before="161" w:after="16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A8C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похлопайте в ладоши те, кто любит свою работу. </w:t>
      </w:r>
    </w:p>
    <w:p w:rsidR="00201AC6" w:rsidRPr="00201AC6" w:rsidRDefault="00201AC6" w:rsidP="00201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A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Следующая игра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социо-игрового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приобщения к делу</w:t>
      </w:r>
      <w:r w:rsidR="0080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01AC6" w:rsidRDefault="00201AC6" w:rsidP="00201AC6">
      <w:pPr>
        <w:spacing w:before="161" w:after="16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Упражнение «Чудесная картина</w:t>
      </w:r>
      <w:r w:rsidRPr="00A879D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01AC6" w:rsidRPr="00201AC6" w:rsidRDefault="00201AC6" w:rsidP="002622EB">
      <w:pPr>
        <w:spacing w:before="161" w:after="16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Сейчас, мы все по</w:t>
      </w:r>
      <w:r w:rsidR="0080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очереди</w:t>
      </w:r>
      <w:r w:rsidR="00804312">
        <w:rPr>
          <w:rFonts w:ascii="Times New Roman" w:eastAsia="Times New Roman" w:hAnsi="Times New Roman" w:cs="Times New Roman"/>
          <w:sz w:val="28"/>
          <w:szCs w:val="28"/>
        </w:rPr>
        <w:t xml:space="preserve"> будем рисовать картину на световом столе. Рисовать будем кварцевым песком. Я начну рисовать, а потом каждый будет добавлять что-то свое.</w:t>
      </w:r>
      <w:r w:rsidR="002622EB">
        <w:rPr>
          <w:rFonts w:ascii="Times New Roman" w:eastAsia="Times New Roman" w:hAnsi="Times New Roman" w:cs="Times New Roman"/>
          <w:sz w:val="28"/>
          <w:szCs w:val="28"/>
        </w:rPr>
        <w:t xml:space="preserve"> Участники рисуют и проговаривают, что они добавляют в рисунок. </w:t>
      </w:r>
      <w:r w:rsidR="0080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2E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04312">
        <w:rPr>
          <w:rFonts w:ascii="Times New Roman" w:eastAsia="Times New Roman" w:hAnsi="Times New Roman" w:cs="Times New Roman"/>
          <w:sz w:val="28"/>
          <w:szCs w:val="28"/>
        </w:rPr>
        <w:t xml:space="preserve"> нас получится совместно нарисованная картина. </w:t>
      </w:r>
    </w:p>
    <w:p w:rsidR="0074758F" w:rsidRDefault="00804312" w:rsidP="008043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A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Следующая игра-задание для творческого самоутверждения с элементами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22EB" w:rsidRPr="002622EB" w:rsidRDefault="002622EB" w:rsidP="002622EB">
      <w:pPr>
        <w:spacing w:before="161" w:after="16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Упражнение «Сочиняем сказку</w:t>
      </w:r>
      <w:r w:rsidRPr="00A879D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04312" w:rsidRPr="00201AC6" w:rsidRDefault="0074758F" w:rsidP="008043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составления сказки, мы используем песочницу. Ведущий выбирает какую-нибудь игрушку и начинает рассказывать сказку и конструировать ее на песке. Например: «Жил-был маленький зайчик. Он </w:t>
      </w:r>
      <w:r w:rsidR="002622E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всего любил…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0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передает игрушку следующему участнику. Тот подхватывает начатую фразу и продолжает сам рассказывать и строить из песка. Если затрудняется придумать продолжение сказки, можно использовать каточки Нормы </w:t>
      </w:r>
      <w:proofErr w:type="spellStart"/>
      <w:r w:rsidR="002622EB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Лебен</w:t>
      </w:r>
      <w:proofErr w:type="spellEnd"/>
      <w:r w:rsidR="002622EB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Участник вытягивает карточку и с помощью нее продолжает рассказ. У нас получилась целая песочная история.</w:t>
      </w:r>
    </w:p>
    <w:p w:rsidR="00F748B9" w:rsidRDefault="00F748B9" w:rsidP="00F74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A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заключении вольная игра. Можете самостоятельно рассмотреть оборудование сенсорной комнаты.</w:t>
      </w:r>
    </w:p>
    <w:p w:rsidR="004C2473" w:rsidRPr="00F748B9" w:rsidRDefault="00F748B9" w:rsidP="00F748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получают буклеты.</w:t>
      </w:r>
    </w:p>
    <w:p w:rsidR="00ED7164" w:rsidRDefault="004C2473" w:rsidP="004C24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4C2473" w:rsidRPr="00267DCC" w:rsidRDefault="004C2473" w:rsidP="004C24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Букатов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М.В., Ершова А.П.</w:t>
      </w:r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Карманная энциклопедия </w:t>
      </w:r>
      <w:proofErr w:type="spellStart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социо-игровых</w:t>
      </w:r>
      <w:proofErr w:type="spellEnd"/>
      <w:r w:rsidRPr="00267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приемов обучения дошкольников: справочно-методическое пособие воспитателей и подготовительных групп детского сада /– СПб: Образовательные проекты; М: НИИ школьных технологий,2008.</w:t>
      </w:r>
    </w:p>
    <w:p w:rsidR="00ED7164" w:rsidRPr="00267DCC" w:rsidRDefault="004C2473" w:rsidP="00267D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47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D7164" w:rsidRPr="004C247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D7164" w:rsidRPr="00267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7164" w:rsidRPr="00267DCC">
        <w:rPr>
          <w:rFonts w:ascii="Times New Roman" w:eastAsia="Times New Roman" w:hAnsi="Times New Roman" w:cs="Times New Roman"/>
          <w:bCs/>
          <w:sz w:val="28"/>
          <w:szCs w:val="28"/>
        </w:rPr>
        <w:t>Женевров</w:t>
      </w:r>
      <w:proofErr w:type="spellEnd"/>
      <w:r w:rsidR="00ED7164" w:rsidRPr="00267DCC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В.Л., </w:t>
      </w:r>
      <w:proofErr w:type="spellStart"/>
      <w:r w:rsidR="00ED7164" w:rsidRPr="00267DCC">
        <w:rPr>
          <w:rFonts w:ascii="Times New Roman" w:eastAsia="Times New Roman" w:hAnsi="Times New Roman" w:cs="Times New Roman"/>
          <w:bCs/>
          <w:sz w:val="28"/>
          <w:szCs w:val="28"/>
        </w:rPr>
        <w:t>Баряева</w:t>
      </w:r>
      <w:proofErr w:type="spellEnd"/>
      <w:r w:rsidR="00ED7164" w:rsidRPr="00267DCC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Л.Б., </w:t>
      </w:r>
      <w:proofErr w:type="spellStart"/>
      <w:r w:rsidR="00ED7164" w:rsidRPr="00267DCC">
        <w:rPr>
          <w:rFonts w:ascii="Times New Roman" w:eastAsia="Times New Roman" w:hAnsi="Times New Roman" w:cs="Times New Roman"/>
          <w:bCs/>
          <w:sz w:val="28"/>
          <w:szCs w:val="28"/>
        </w:rPr>
        <w:t>Ю.С.Галлямова</w:t>
      </w:r>
      <w:proofErr w:type="spellEnd"/>
      <w:r w:rsidR="00ED7164" w:rsidRPr="00267DCC">
        <w:rPr>
          <w:rFonts w:ascii="Times New Roman" w:eastAsia="Times New Roman" w:hAnsi="Times New Roman" w:cs="Times New Roman"/>
          <w:bCs/>
          <w:sz w:val="28"/>
          <w:szCs w:val="28"/>
        </w:rPr>
        <w:t xml:space="preserve"> Ю.С. Сенсорная комната – волшебный мир здоровья: Учебно-методическое пособие. – СПб.: ХОКА, 2007. – 416 </w:t>
      </w:r>
      <w:proofErr w:type="gramStart"/>
      <w:r w:rsidR="00ED7164" w:rsidRPr="00267DC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="00ED7164" w:rsidRPr="00267DC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ED7164" w:rsidRPr="00267DCC" w:rsidRDefault="00ED7164" w:rsidP="00267D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sz w:val="28"/>
          <w:szCs w:val="28"/>
        </w:rPr>
        <w:t>3. Плотникова Н.В. 100 и 1 игра на развитие у ребенка навыков общения и уверенности в себе. ООО «Издательство «Речь», 2011.</w:t>
      </w:r>
    </w:p>
    <w:p w:rsidR="00ED7164" w:rsidRPr="00267DCC" w:rsidRDefault="00ED7164" w:rsidP="00267D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267DCC">
        <w:rPr>
          <w:rFonts w:ascii="Times New Roman" w:eastAsia="Times New Roman" w:hAnsi="Times New Roman" w:cs="Times New Roman"/>
          <w:sz w:val="28"/>
          <w:szCs w:val="28"/>
        </w:rPr>
        <w:t>Титарь</w:t>
      </w:r>
      <w:proofErr w:type="spellEnd"/>
      <w:r w:rsidRPr="00267DCC">
        <w:rPr>
          <w:rFonts w:ascii="Times New Roman" w:eastAsia="Times New Roman" w:hAnsi="Times New Roman" w:cs="Times New Roman"/>
          <w:sz w:val="28"/>
          <w:szCs w:val="28"/>
        </w:rPr>
        <w:t xml:space="preserve"> А.И. Игровые развивающие занятия в сенсорной комнате: Практическое пособие для ДОУ. – М.: АРКТИ, 2008.</w:t>
      </w:r>
    </w:p>
    <w:p w:rsidR="00ED7164" w:rsidRPr="00267DCC" w:rsidRDefault="00ED7164" w:rsidP="00267D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67DCC">
        <w:rPr>
          <w:rFonts w:ascii="Times New Roman" w:hAnsi="Times New Roman" w:cs="Times New Roman"/>
          <w:sz w:val="28"/>
          <w:szCs w:val="28"/>
        </w:rPr>
        <w:t xml:space="preserve">. Широкова Г.А. Практикум для детского психолога. – Ростов </w:t>
      </w:r>
      <w:proofErr w:type="spellStart"/>
      <w:r w:rsidRPr="00267DC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267DCC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267DCC">
        <w:rPr>
          <w:rFonts w:ascii="Times New Roman" w:hAnsi="Times New Roman" w:cs="Times New Roman"/>
          <w:sz w:val="28"/>
          <w:szCs w:val="28"/>
        </w:rPr>
        <w:t>: Феникс, 2010. – 314с.</w:t>
      </w:r>
    </w:p>
    <w:p w:rsidR="004C2473" w:rsidRDefault="004C2473" w:rsidP="00267D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473" w:rsidRPr="00267DCC" w:rsidRDefault="004C2473" w:rsidP="00267D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815" w:rsidRPr="00267DCC" w:rsidRDefault="00580815" w:rsidP="00267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0815" w:rsidRPr="00267DCC" w:rsidSect="000D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7AB"/>
    <w:multiLevelType w:val="multilevel"/>
    <w:tmpl w:val="E380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B2C95"/>
    <w:multiLevelType w:val="hybridMultilevel"/>
    <w:tmpl w:val="95869D34"/>
    <w:lvl w:ilvl="0" w:tplc="C41E3E62">
      <w:start w:val="1"/>
      <w:numFmt w:val="decimal"/>
      <w:lvlText w:val="%1."/>
      <w:lvlJc w:val="left"/>
      <w:pPr>
        <w:ind w:left="810" w:hanging="45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3796"/>
    <w:multiLevelType w:val="multilevel"/>
    <w:tmpl w:val="5F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036F9"/>
    <w:multiLevelType w:val="multilevel"/>
    <w:tmpl w:val="33D8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64BCB"/>
    <w:multiLevelType w:val="hybridMultilevel"/>
    <w:tmpl w:val="A26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D21F3"/>
    <w:multiLevelType w:val="multilevel"/>
    <w:tmpl w:val="38E0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41238"/>
    <w:multiLevelType w:val="multilevel"/>
    <w:tmpl w:val="3380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40F4C"/>
    <w:multiLevelType w:val="multilevel"/>
    <w:tmpl w:val="126A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808B4"/>
    <w:multiLevelType w:val="multilevel"/>
    <w:tmpl w:val="2B74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1318E"/>
    <w:multiLevelType w:val="multilevel"/>
    <w:tmpl w:val="AF20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3018C9"/>
    <w:multiLevelType w:val="multilevel"/>
    <w:tmpl w:val="1E08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D0774F"/>
    <w:multiLevelType w:val="multilevel"/>
    <w:tmpl w:val="BC50CED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>
    <w:nsid w:val="4C192BE3"/>
    <w:multiLevelType w:val="multilevel"/>
    <w:tmpl w:val="AA76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C2368E"/>
    <w:multiLevelType w:val="multilevel"/>
    <w:tmpl w:val="3AFE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3"/>
  </w:num>
  <w:num w:numId="5">
    <w:abstractNumId w:val="8"/>
  </w:num>
  <w:num w:numId="6">
    <w:abstractNumId w:val="2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164"/>
    <w:rsid w:val="00201AC6"/>
    <w:rsid w:val="002622EB"/>
    <w:rsid w:val="00267DCC"/>
    <w:rsid w:val="00454552"/>
    <w:rsid w:val="004626F7"/>
    <w:rsid w:val="004C2473"/>
    <w:rsid w:val="00580815"/>
    <w:rsid w:val="00652C2F"/>
    <w:rsid w:val="0074758F"/>
    <w:rsid w:val="00804312"/>
    <w:rsid w:val="009D3346"/>
    <w:rsid w:val="009E6CF5"/>
    <w:rsid w:val="00BC63DE"/>
    <w:rsid w:val="00E50034"/>
    <w:rsid w:val="00ED7164"/>
    <w:rsid w:val="00F7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лдр</dc:creator>
  <cp:keywords/>
  <dc:description/>
  <cp:lastModifiedBy>лдр</cp:lastModifiedBy>
  <cp:revision>5</cp:revision>
  <dcterms:created xsi:type="dcterms:W3CDTF">2018-03-29T07:11:00Z</dcterms:created>
  <dcterms:modified xsi:type="dcterms:W3CDTF">2018-08-16T11:48:00Z</dcterms:modified>
</cp:coreProperties>
</file>