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92" w:rsidRDefault="00FC6E92" w:rsidP="00FC6E92">
      <w:pPr>
        <w:jc w:val="center"/>
        <w:rPr>
          <w:rFonts w:ascii="Times New Roman" w:hAnsi="Times New Roman"/>
          <w:b/>
          <w:sz w:val="32"/>
          <w:szCs w:val="32"/>
        </w:rPr>
      </w:pPr>
      <w:r w:rsidRPr="00FC6E92">
        <w:rPr>
          <w:rFonts w:ascii="Times New Roman" w:hAnsi="Times New Roman"/>
          <w:b/>
          <w:sz w:val="32"/>
          <w:szCs w:val="32"/>
        </w:rPr>
        <w:t>Бахчисарайский колле</w:t>
      </w:r>
      <w:proofErr w:type="gramStart"/>
      <w:r w:rsidRPr="00FC6E92">
        <w:rPr>
          <w:rFonts w:ascii="Times New Roman" w:hAnsi="Times New Roman"/>
          <w:b/>
          <w:sz w:val="32"/>
          <w:szCs w:val="32"/>
        </w:rPr>
        <w:t>дж стр</w:t>
      </w:r>
      <w:proofErr w:type="gramEnd"/>
      <w:r w:rsidRPr="00FC6E92">
        <w:rPr>
          <w:rFonts w:ascii="Times New Roman" w:hAnsi="Times New Roman"/>
          <w:b/>
          <w:sz w:val="32"/>
          <w:szCs w:val="32"/>
        </w:rPr>
        <w:t>оительства, архитектуры и дизайна</w:t>
      </w:r>
      <w:r w:rsidR="00451111">
        <w:rPr>
          <w:rFonts w:ascii="Times New Roman" w:hAnsi="Times New Roman"/>
          <w:b/>
          <w:sz w:val="32"/>
          <w:szCs w:val="32"/>
        </w:rPr>
        <w:t>.</w:t>
      </w:r>
    </w:p>
    <w:p w:rsidR="00451111" w:rsidRPr="00FC6E92" w:rsidRDefault="00451111" w:rsidP="00FC6E92">
      <w:pPr>
        <w:jc w:val="center"/>
        <w:rPr>
          <w:rFonts w:ascii="Times New Roman" w:hAnsi="Times New Roman"/>
          <w:b/>
          <w:sz w:val="32"/>
          <w:szCs w:val="32"/>
        </w:rPr>
      </w:pPr>
    </w:p>
    <w:p w:rsidR="00A34608" w:rsidRDefault="00A34608" w:rsidP="00FC6E92">
      <w:pPr>
        <w:shd w:val="clear" w:color="auto" w:fill="FFFFFF"/>
        <w:spacing w:line="225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612E4" w:rsidRPr="006612E4" w:rsidRDefault="006612E4" w:rsidP="006612E4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612E4">
        <w:rPr>
          <w:rFonts w:ascii="Times New Roman" w:hAnsi="Times New Roman"/>
          <w:b/>
          <w:sz w:val="32"/>
          <w:szCs w:val="32"/>
        </w:rPr>
        <w:t>«Интерактивные методы обучения в современном образовании»</w:t>
      </w:r>
    </w:p>
    <w:p w:rsidR="00FC6E92" w:rsidRDefault="00FC6E92" w:rsidP="00FC6E92">
      <w:pPr>
        <w:shd w:val="clear" w:color="auto" w:fill="FFFFFF"/>
        <w:spacing w:line="225" w:lineRule="atLeast"/>
        <w:jc w:val="center"/>
        <w:rPr>
          <w:rFonts w:ascii="Times New Roman" w:hAnsi="Times New Roman"/>
          <w:sz w:val="28"/>
          <w:szCs w:val="28"/>
        </w:rPr>
      </w:pPr>
    </w:p>
    <w:p w:rsidR="00FC6E92" w:rsidRDefault="00FC6E92" w:rsidP="00FC6E92">
      <w:pPr>
        <w:shd w:val="clear" w:color="auto" w:fill="FFFFFF"/>
        <w:spacing w:line="225" w:lineRule="atLeast"/>
        <w:jc w:val="center"/>
        <w:rPr>
          <w:rFonts w:ascii="Times New Roman" w:hAnsi="Times New Roman"/>
          <w:sz w:val="28"/>
          <w:szCs w:val="28"/>
        </w:rPr>
      </w:pPr>
    </w:p>
    <w:p w:rsidR="005138BC" w:rsidRDefault="005138BC" w:rsidP="00FC6E92">
      <w:pPr>
        <w:shd w:val="clear" w:color="auto" w:fill="FFFFFF"/>
        <w:spacing w:line="225" w:lineRule="atLeast"/>
        <w:jc w:val="center"/>
        <w:rPr>
          <w:rFonts w:ascii="Times New Roman" w:hAnsi="Times New Roman"/>
          <w:sz w:val="28"/>
          <w:szCs w:val="28"/>
        </w:rPr>
      </w:pPr>
    </w:p>
    <w:p w:rsidR="005138BC" w:rsidRDefault="005138BC" w:rsidP="00FC6E92">
      <w:pPr>
        <w:shd w:val="clear" w:color="auto" w:fill="FFFFFF"/>
        <w:spacing w:line="225" w:lineRule="atLeast"/>
        <w:jc w:val="center"/>
        <w:rPr>
          <w:rFonts w:ascii="Times New Roman" w:hAnsi="Times New Roman"/>
          <w:sz w:val="28"/>
          <w:szCs w:val="28"/>
        </w:rPr>
      </w:pPr>
    </w:p>
    <w:p w:rsidR="005138BC" w:rsidRDefault="005138BC" w:rsidP="00FC6E92">
      <w:pPr>
        <w:shd w:val="clear" w:color="auto" w:fill="FFFFFF"/>
        <w:spacing w:line="225" w:lineRule="atLeast"/>
        <w:jc w:val="center"/>
        <w:rPr>
          <w:rFonts w:ascii="Times New Roman" w:hAnsi="Times New Roman"/>
          <w:sz w:val="28"/>
          <w:szCs w:val="28"/>
        </w:rPr>
      </w:pPr>
    </w:p>
    <w:p w:rsidR="00FC6E92" w:rsidRDefault="00FC6E92" w:rsidP="00FC6E92">
      <w:pPr>
        <w:shd w:val="clear" w:color="auto" w:fill="FFFFFF"/>
        <w:spacing w:line="225" w:lineRule="atLeast"/>
        <w:jc w:val="center"/>
        <w:rPr>
          <w:rFonts w:ascii="Times New Roman" w:hAnsi="Times New Roman"/>
          <w:sz w:val="28"/>
          <w:szCs w:val="28"/>
        </w:rPr>
      </w:pPr>
    </w:p>
    <w:p w:rsidR="00FC6E92" w:rsidRPr="00FC6E92" w:rsidRDefault="00A34608" w:rsidP="00FC6E92">
      <w:pPr>
        <w:shd w:val="clear" w:color="auto" w:fill="FFFFFF"/>
        <w:spacing w:line="225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Выполнил, преподаватель колледжа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C6E92" w:rsidRPr="00FC6E92">
        <w:rPr>
          <w:rFonts w:ascii="Times New Roman" w:hAnsi="Times New Roman"/>
          <w:sz w:val="28"/>
          <w:szCs w:val="28"/>
        </w:rPr>
        <w:t>:</w:t>
      </w:r>
      <w:proofErr w:type="gramEnd"/>
      <w:r w:rsidR="00FC6E92" w:rsidRPr="00FC6E92">
        <w:rPr>
          <w:rFonts w:ascii="Times New Roman" w:hAnsi="Times New Roman"/>
          <w:sz w:val="28"/>
          <w:szCs w:val="28"/>
        </w:rPr>
        <w:t xml:space="preserve"> Прищепа Александр Сергеевич</w:t>
      </w:r>
    </w:p>
    <w:p w:rsidR="00364965" w:rsidRDefault="00364965">
      <w:pPr>
        <w:rPr>
          <w:rFonts w:ascii="Times New Roman" w:hAnsi="Times New Roman"/>
          <w:sz w:val="24"/>
          <w:szCs w:val="24"/>
        </w:rPr>
      </w:pPr>
    </w:p>
    <w:p w:rsidR="00FC6E92" w:rsidRDefault="00FC6E92">
      <w:pPr>
        <w:rPr>
          <w:rFonts w:ascii="Times New Roman" w:hAnsi="Times New Roman"/>
          <w:sz w:val="24"/>
          <w:szCs w:val="24"/>
        </w:rPr>
      </w:pPr>
    </w:p>
    <w:p w:rsidR="00FC6E92" w:rsidRDefault="00FC6E92">
      <w:pPr>
        <w:rPr>
          <w:rFonts w:ascii="Times New Roman" w:hAnsi="Times New Roman"/>
          <w:sz w:val="24"/>
          <w:szCs w:val="24"/>
        </w:rPr>
      </w:pPr>
    </w:p>
    <w:p w:rsidR="00FC6E92" w:rsidRDefault="00FC6E92">
      <w:pPr>
        <w:rPr>
          <w:rFonts w:ascii="Times New Roman" w:hAnsi="Times New Roman"/>
          <w:sz w:val="24"/>
          <w:szCs w:val="24"/>
        </w:rPr>
      </w:pPr>
    </w:p>
    <w:p w:rsidR="00FC6E92" w:rsidRDefault="00FC6E92">
      <w:pPr>
        <w:rPr>
          <w:rFonts w:ascii="Times New Roman" w:hAnsi="Times New Roman"/>
          <w:sz w:val="24"/>
          <w:szCs w:val="24"/>
        </w:rPr>
      </w:pPr>
    </w:p>
    <w:p w:rsidR="00FC6E92" w:rsidRDefault="00FC6E92">
      <w:pPr>
        <w:rPr>
          <w:rFonts w:ascii="Times New Roman" w:hAnsi="Times New Roman"/>
          <w:sz w:val="24"/>
          <w:szCs w:val="24"/>
        </w:rPr>
      </w:pPr>
    </w:p>
    <w:p w:rsidR="00FC6E92" w:rsidRDefault="00FC6E92">
      <w:pPr>
        <w:rPr>
          <w:rFonts w:ascii="Times New Roman" w:hAnsi="Times New Roman"/>
          <w:sz w:val="24"/>
          <w:szCs w:val="24"/>
        </w:rPr>
      </w:pPr>
    </w:p>
    <w:p w:rsidR="00FC6E92" w:rsidRDefault="00FC6E92">
      <w:pPr>
        <w:rPr>
          <w:rFonts w:ascii="Times New Roman" w:hAnsi="Times New Roman"/>
          <w:sz w:val="24"/>
          <w:szCs w:val="24"/>
        </w:rPr>
      </w:pPr>
    </w:p>
    <w:p w:rsidR="00FC6E92" w:rsidRDefault="00FC6E92">
      <w:pPr>
        <w:rPr>
          <w:rFonts w:ascii="Times New Roman" w:hAnsi="Times New Roman"/>
          <w:sz w:val="24"/>
          <w:szCs w:val="24"/>
        </w:rPr>
      </w:pPr>
    </w:p>
    <w:p w:rsidR="00FC6E92" w:rsidRDefault="00FC6E92">
      <w:pPr>
        <w:rPr>
          <w:rFonts w:ascii="Times New Roman" w:hAnsi="Times New Roman"/>
          <w:sz w:val="24"/>
          <w:szCs w:val="24"/>
        </w:rPr>
      </w:pPr>
    </w:p>
    <w:p w:rsidR="00FC6E92" w:rsidRDefault="00FC6E92">
      <w:pPr>
        <w:rPr>
          <w:rFonts w:ascii="Times New Roman" w:hAnsi="Times New Roman"/>
          <w:sz w:val="24"/>
          <w:szCs w:val="24"/>
        </w:rPr>
      </w:pPr>
    </w:p>
    <w:p w:rsidR="005138BC" w:rsidRDefault="005138BC">
      <w:pPr>
        <w:rPr>
          <w:rFonts w:ascii="Times New Roman" w:hAnsi="Times New Roman"/>
          <w:sz w:val="24"/>
          <w:szCs w:val="24"/>
        </w:rPr>
      </w:pPr>
    </w:p>
    <w:p w:rsidR="005138BC" w:rsidRDefault="005138BC">
      <w:pPr>
        <w:rPr>
          <w:rFonts w:ascii="Times New Roman" w:hAnsi="Times New Roman"/>
          <w:sz w:val="24"/>
          <w:szCs w:val="24"/>
        </w:rPr>
      </w:pPr>
    </w:p>
    <w:p w:rsidR="00FC6E92" w:rsidRDefault="00FC6E92">
      <w:pPr>
        <w:rPr>
          <w:rFonts w:ascii="Times New Roman" w:hAnsi="Times New Roman"/>
          <w:sz w:val="24"/>
          <w:szCs w:val="24"/>
        </w:rPr>
      </w:pPr>
    </w:p>
    <w:p w:rsidR="00FC6E92" w:rsidRDefault="00451111" w:rsidP="00451111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Бахчисарай</w:t>
      </w:r>
    </w:p>
    <w:p w:rsidR="007664F5" w:rsidRPr="0018386F" w:rsidRDefault="00FC6E92" w:rsidP="005138BC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Каждый человек, связывает свою жизнь с той или иной профессией. На сегодняшний день существует </w:t>
      </w:r>
      <w:proofErr w:type="gramStart"/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более тысячи специальностей</w:t>
      </w:r>
      <w:proofErr w:type="gramEnd"/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более ста тысяч различных учебных заведений, разбросанных по всему миру. Молодым людям в настоящее время, очень трудно сделать серьезный и осознанный шаг в выборе своего дальнейшего пути развития. Сегодня мы делаем первый шаг после окончания девяти классов, получив среднее образование, перед нами встает выбор, кем я хочу быть и что мне необходимо сделать, чтобы получить профессию, или куда мне надо поступить, чтобы получить актуальную специальность. После девяти классов обучения, можно поступить в колледж, техникум или профессиональное техническое училище.  Получая взамен актуальную профессию, приобретая стаж работы, а также появляется возможнос</w:t>
      </w:r>
      <w:r w:rsidR="007664F5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ть получить </w:t>
      </w:r>
      <w:proofErr w:type="spellStart"/>
      <w:r w:rsidR="007664F5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своб</w:t>
      </w:r>
      <w:proofErr w:type="spellEnd"/>
      <w:r w:rsidR="007664F5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первую заработную плату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Система среднего профессионального образования многолика и разнообразна. Вчерашний школьник, сегодня может выбрать любую специальность и начать формироваться как личность, как специалист своего дела.</w:t>
      </w:r>
      <w:r w:rsidR="007664F5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Многогранность и многоликость системы среднего профессионального образования поддерживается государством на достойном уровне, создаются все условия, чтобы обучающийся смог понять и прочувствовать всю полноту и красоту своей будущей профессией. Можно выбрать любую специальность. Кому по душе банковское дело, </w:t>
      </w:r>
      <w:proofErr w:type="gramStart"/>
      <w:r w:rsidR="007664F5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пожалуйста</w:t>
      </w:r>
      <w:proofErr w:type="gramEnd"/>
      <w:r w:rsidR="007664F5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специальность, «Аудит финансы и учет», кому по душе архитектурное дело, доступно образование по специальности «Архитектура» и так далее. 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7664F5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Есть также ряд специальностей, которые вначале трудны для восприятия и понимания всего груза ответственности за будущее страны в целом. К этому ряду специальностей я отношу такие  специальности как, сестринское дело, специалист – педагог в системе начальных классов,  специалист в области защиты окружающей среды. </w:t>
      </w:r>
    </w:p>
    <w:p w:rsidR="00444DE7" w:rsidRPr="0018386F" w:rsidRDefault="007664F5" w:rsidP="0018386F">
      <w:pPr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Педагогика</w:t>
      </w:r>
      <w:r w:rsidR="00FC6E92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это комплексная наука, которая трудна и многогранна для понимания, а также для выражения своих индивидуальных качеств, как специалиста, как педагога с большой буквы «П». П</w:t>
      </w:r>
      <w:r w:rsidR="00FC6E92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оступая в профессиональные учреждения, 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обучающиеся</w:t>
      </w:r>
      <w:r w:rsidR="00FC6E92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вряд ли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способны понять</w:t>
      </w:r>
      <w:r w:rsidR="00FC6E92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всю меру ответственности перед человечеством, которую 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они </w:t>
      </w:r>
      <w:r w:rsidR="00FC6E92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добровольно принима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ют</w:t>
      </w:r>
      <w:r w:rsidR="00FC6E92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себя. Это 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осознание и </w:t>
      </w:r>
      <w:r w:rsidR="00FC6E92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понимание приходит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несколько</w:t>
      </w:r>
      <w:r w:rsidR="00FC6E92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позже.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Процесс осознания и понимания значимости своей исключительности и </w:t>
      </w:r>
      <w:r w:rsidR="00444DE7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своей уникальности может прийти и раньше. Согласно статистике самое большое количество отчислений по собственному желанию в системе средне профессионального образования происходит на первом курсе. Когда молодые ребята начинают, что у них это может не получиться, они не смогут всю свою жизнь посвятить педагогической сфере. Имеется большое количество примеров, когда преподаватели просто </w:t>
      </w:r>
      <w:proofErr w:type="spellStart"/>
      <w:r w:rsidR="00444DE7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напросто</w:t>
      </w:r>
      <w:proofErr w:type="spellEnd"/>
      <w:r w:rsidR="00444DE7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«перегорают»! Они не могут больше работать, они становятся к себе менее придирчивыми, теряют интерес к своему, а это большой минус при работе в одной из самых гуманных специальностей в мире. </w:t>
      </w:r>
    </w:p>
    <w:p w:rsidR="00FC6E92" w:rsidRPr="0018386F" w:rsidRDefault="00444DE7" w:rsidP="0018386F">
      <w:pPr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Пройдя какой-то жизненный путь, отрезок времени, это повод взглянуть на свою профессию со стороны, стать студентом, обучающимся и посмотреть, а мне интересно</w:t>
      </w:r>
      <w:r w:rsidR="006740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то что я говорю? А я интересно и последовательно излагаю свой материал? Смог ли я привести правильные и современные примеры? Попытаться осмыслить востребованность и  важность для самого себя (достижения поставленных целей), проявить  значимость для других людей. При выборе профессии постараться продумать все мелкие аспекты моей будущей профессии и ответить на вопрос: «Моё дело в жизни – это быть учителем?». Попробовать ответить самому себе на вопросы, а что подразумевается под словами,  учить ребёнка, научить правильной и лаконичной речи, излагать материал весело и увлечённо, дать возможность поверить в свои силы, понять и определить, что любой ребёнок талантлив и успешен, вот, на мой взгляд, основная задача творческого педагога.</w:t>
      </w:r>
    </w:p>
    <w:p w:rsidR="00444DE7" w:rsidRPr="0018386F" w:rsidRDefault="00E760FF" w:rsidP="0018386F">
      <w:pPr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Чтобы понять полноту и исключительность своего дела, необходимо понять и определить для себя важные качества при работе со студентами. А именно, на </w:t>
      </w:r>
      <w:bookmarkStart w:id="0" w:name="_GoBack"/>
      <w:bookmarkEnd w:id="0"/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мой взгляд, это вера в хорошее или оптимизм, упорство и</w:t>
      </w:r>
      <w:r w:rsidR="00444DE7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терпение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достижение поставленных целей или целеустремлённость. Дизайнер это творческая профессия, парикмахер-визажист, это специалист – волшебник своего дела, автомеханик это надежный и ответственный специалист, </w:t>
      </w:r>
      <w:r w:rsidR="00444DE7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 педагог это и творец, и волшебник своего дела, а также верный друг и соратник для всего коллектива в целом. </w:t>
      </w:r>
      <w:proofErr w:type="gramStart"/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Проходят года, бывшие выпускники становятся специалистами своего дела, приобретают новые навыки и умения, но они всегда помнят и чтят своих преподавателей, которые рассказали им новый и сложный материал простым и доступным языком, смогли увлечь студента или смогли войти в положение студента, когда он не успел выполнить работу точно в срок, также преподаватель это друг и соратник для обучающихся!</w:t>
      </w:r>
      <w:proofErr w:type="gramEnd"/>
    </w:p>
    <w:p w:rsidR="00E760FF" w:rsidRPr="0018386F" w:rsidRDefault="00E760FF" w:rsidP="0018386F">
      <w:pPr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Преподаватель нового образца - это яркая, сильная, воспитанная, творческая, разносторонняя, культурная, нравственно и духовно развитая личность.</w:t>
      </w:r>
      <w:proofErr w:type="gramEnd"/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Это человек, который постоянно учится, который не останавливается на полпути, любые преграды и препятствия </w:t>
      </w:r>
      <w:proofErr w:type="gramStart"/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преодолевает ни взирая</w:t>
      </w:r>
      <w:proofErr w:type="gramEnd"/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на внешние и внутренние обстоятельства. Человек любящий свою работу, своих воспитанников или подчиненных это </w:t>
      </w:r>
      <w:proofErr w:type="gramStart"/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</w:t>
      </w:r>
      <w:proofErr w:type="gramEnd"/>
      <w:r w:rsidR="00804EED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 первых успешный человек, во – вторых это еще и счастливый человек, а в – третьих это конечно же уникальный человек</w:t>
      </w:r>
      <w:r w:rsidR="00804EED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э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то личность, близкая к идеалу. Именно любовь к </w:t>
      </w:r>
      <w:proofErr w:type="gramStart"/>
      <w:r w:rsidR="00804EED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обучающимся</w:t>
      </w:r>
      <w:proofErr w:type="gramEnd"/>
      <w:r w:rsidR="00804EED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любовь и преданность к своему делу, превращает вчерашнего студента в уникальную 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личность</w:t>
      </w:r>
      <w:r w:rsidR="00804EED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всеобъемлющую и всесторонне развитую. Думаю, что многие п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он</w:t>
      </w:r>
      <w:r w:rsidR="00804EED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имают, что идеальным педагог быть не может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он может быть таковым лишь для конкретного человека. И во все времена для каждого образ этот индивидуален.</w:t>
      </w:r>
    </w:p>
    <w:p w:rsidR="00297CDC" w:rsidRPr="0018386F" w:rsidRDefault="00804EED" w:rsidP="0018386F">
      <w:pPr>
        <w:pStyle w:val="a3"/>
        <w:spacing w:line="276" w:lineRule="auto"/>
        <w:ind w:left="-142" w:firstLine="851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В педагогическом наследии прошлого, а именно в литературе и искусстве написано очень много, выделяя и подчеркивая важные, элементные составляющие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lastRenderedPageBreak/>
        <w:t xml:space="preserve">педагога в целом. Целая плеяда педагогов Станислав Теофилович </w:t>
      </w:r>
      <w:proofErr w:type="spellStart"/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Шацкий</w:t>
      </w:r>
      <w:proofErr w:type="spellEnd"/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, А.С. Макаренко, В.А. Сухомлинский, Ш.А. </w:t>
      </w:r>
      <w:proofErr w:type="spellStart"/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Амонашвили</w:t>
      </w:r>
      <w:proofErr w:type="spellEnd"/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, И.П. Волкова, Н.П. </w:t>
      </w:r>
      <w:proofErr w:type="spellStart"/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Гузика</w:t>
      </w:r>
      <w:proofErr w:type="spellEnd"/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, стремились к созданию высоконравственных и ответственных учеников, в котором отрицалась система наказаний и царила  атмосфера взаимопонимания. Регуляторами поведения выступали нравственные нормы, традиции и взгляды коллектива на решение поставленных задач. Разработана комплексная программа «воспитания красотой», в эпицентр которой было поставлено эстетическое воспитание школьников. </w:t>
      </w:r>
      <w:r w:rsidR="00540031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Во второй половине XX века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в советской педагогике </w:t>
      </w:r>
      <w:r w:rsidR="00540031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развивается и осваивается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новое направление –</w:t>
      </w:r>
      <w:r w:rsidRPr="0018386F">
        <w:rPr>
          <w:rFonts w:eastAsia="Calibri"/>
          <w:sz w:val="26"/>
          <w:szCs w:val="26"/>
          <w:shd w:val="clear" w:color="auto" w:fill="FFFFFF"/>
          <w:lang w:eastAsia="en-US"/>
        </w:rPr>
        <w:t> </w:t>
      </w:r>
      <w:r w:rsidR="0047606A" w:rsidRPr="0018386F">
        <w:rPr>
          <w:rFonts w:eastAsia="Calibri"/>
          <w:bCs/>
          <w:sz w:val="26"/>
          <w:szCs w:val="26"/>
          <w:shd w:val="clear" w:color="auto" w:fill="FFFFFF"/>
          <w:lang w:eastAsia="en-US"/>
        </w:rPr>
        <w:t xml:space="preserve">педагогика сотрудничества.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47606A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Это целая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система методов, приемов обучения и воспитания, </w:t>
      </w:r>
      <w:r w:rsidR="0047606A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опирающихся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на принципе гуманизма и творческого подхода к развитию лич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softHyphen/>
        <w:t xml:space="preserve">ности. Данное направление представляли школьные учителя, преподаватели вузов, </w:t>
      </w:r>
      <w:r w:rsidR="0047606A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которые обладали колоссальным уровнем знаний в области педагогики, имели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большой практический опыт и разработавшие оригинальные методики обучения и воспитания.</w:t>
      </w:r>
      <w:r w:rsidR="0047606A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Организующим ядром образовательной жизни,  педагог считал эстетическое и нравственное воспитание, которое в совокупности с трудовым воспитанием, должно было выступать в качестве главного катализатора творческого потенциала личности и коллектива.</w:t>
      </w:r>
    </w:p>
    <w:p w:rsidR="00804EED" w:rsidRPr="0018386F" w:rsidRDefault="00297CDC" w:rsidP="0018386F">
      <w:pPr>
        <w:pStyle w:val="a3"/>
        <w:spacing w:line="276" w:lineRule="auto"/>
        <w:ind w:left="-142" w:firstLine="851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Современный представитель образовательной сферы, будь то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молодой у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читель,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опытный 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педагог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– это обязательно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человек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,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обладающий высокими нравственными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качеств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ами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, обладающий терпением, настойчивостью, справедливостью, самообладанием, внимательным о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тношением к каждому. 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Быть таким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–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это 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постоянная работа над собой. Для меня понятия «современный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учитель» и «настоящий педагог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»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являются 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неотделимы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ми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804EED" w:rsidRPr="0018386F" w:rsidRDefault="00134799" w:rsidP="0018386F">
      <w:pPr>
        <w:pStyle w:val="a3"/>
        <w:spacing w:line="276" w:lineRule="auto"/>
        <w:ind w:firstLine="851"/>
        <w:jc w:val="both"/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</w:pP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Что подразумевает общество, когда говорит, кем является на сегодняшний день с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овременный педагог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? Педагог это хороший методист, хороший анализатор,  умеющий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переработать  массу информации, выделить 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самое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важное и 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интересное,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а также дать необходимый пласт знаний, которые востребованы и актуальны! Также современный педагог это человек, которые может </w:t>
      </w:r>
      <w:proofErr w:type="gramStart"/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управлять своими эмоциями и властен</w:t>
      </w:r>
      <w:proofErr w:type="gramEnd"/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над своим поведением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. Современный педагог обладает незаменимыми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чертами, такими как, постоянное </w:t>
      </w:r>
      <w:r w:rsidR="00804EED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самообразование, самосовершенствование, самокритичность, эрудированность, целеустремленность и овладение новыми современными электронными технологиями, шагает в ногу со временем.</w:t>
      </w:r>
    </w:p>
    <w:p w:rsidR="00297CDC" w:rsidRPr="0018386F" w:rsidRDefault="00134799" w:rsidP="0018386F">
      <w:pPr>
        <w:spacing w:after="0"/>
        <w:ind w:firstLine="85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Ставя перед собой цель</w:t>
      </w:r>
      <w:r w:rsidR="00C06AE0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ответить на вопрос к</w:t>
      </w:r>
      <w:r w:rsidR="00297CDC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аким должен быть современный урок? 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Определенного ответа на сегодняшний день не найти. Урок или лекция это определенный условный временной отрезок времени, очерченный кем-то. Ведь кроме урока </w:t>
      </w:r>
      <w:r w:rsidR="00297CDC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очень важно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понять и определить что</w:t>
      </w:r>
      <w:r w:rsidR="00297CDC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время, в котором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297CDC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живешь, обществ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енные отношения, современные институты власти многогранны и усложнены. Педагог сегодня строит лекцию исходя из современных запросов</w:t>
      </w:r>
      <w:r w:rsidR="00297CDC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297CDC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общества.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Базируется лекционное занятие на современных технических элементах и подачи информации.</w:t>
      </w:r>
    </w:p>
    <w:p w:rsidR="00C06AE0" w:rsidRPr="0018386F" w:rsidRDefault="00134799" w:rsidP="001838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Урок сегодня, это </w:t>
      </w:r>
      <w:r w:rsidR="00297CDC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информационно насыщен</w:t>
      </w:r>
      <w:r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ный элемент выражения и п</w:t>
      </w:r>
      <w:r w:rsidR="00C06AE0" w:rsidRPr="0018386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одачи информации. </w:t>
      </w:r>
      <w:r w:rsidR="00C06AE0" w:rsidRPr="0018386F">
        <w:rPr>
          <w:rFonts w:ascii="Times New Roman" w:hAnsi="Times New Roman"/>
          <w:sz w:val="26"/>
          <w:szCs w:val="26"/>
        </w:rPr>
        <w:t xml:space="preserve">В результате такой работы, ребята учатся  выдвигать свои гипотезы, выделять актуальность данной проблемы, ставить цель и задачи  для достижения поставленных целей. Современное занятие строится на освещении многогранности  и многоликости и освещении различных «популярных» точек зрения. Давая каждому студенту возможность выговориться и донести почему он придерживается того или иного мнения или попробовать совместно с коллегами/ студентами направить на поиск новой и правильной информации.  </w:t>
      </w:r>
    </w:p>
    <w:p w:rsidR="00C06AE0" w:rsidRPr="0018386F" w:rsidRDefault="00C06AE0" w:rsidP="0018386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8386F">
        <w:rPr>
          <w:rFonts w:ascii="Times New Roman" w:hAnsi="Times New Roman"/>
          <w:sz w:val="26"/>
          <w:szCs w:val="26"/>
        </w:rPr>
        <w:t>При выполнении той или иной работы всегда должна быть очевидна определенная польза от своего дела. Современное занятие должно отвечать следующим требованиям как:</w:t>
      </w:r>
    </w:p>
    <w:p w:rsidR="00C06AE0" w:rsidRPr="0018386F" w:rsidRDefault="00C06AE0" w:rsidP="001838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8386F">
        <w:rPr>
          <w:rFonts w:ascii="Times New Roman" w:hAnsi="Times New Roman"/>
          <w:sz w:val="26"/>
          <w:szCs w:val="26"/>
        </w:rPr>
        <w:t xml:space="preserve">- Дать </w:t>
      </w:r>
      <w:proofErr w:type="gramStart"/>
      <w:r w:rsidRPr="0018386F">
        <w:rPr>
          <w:rFonts w:ascii="Times New Roman" w:hAnsi="Times New Roman"/>
          <w:sz w:val="26"/>
          <w:szCs w:val="26"/>
        </w:rPr>
        <w:t>понять каждому обучающемуся почувствовать</w:t>
      </w:r>
      <w:proofErr w:type="gramEnd"/>
      <w:r w:rsidRPr="0018386F">
        <w:rPr>
          <w:rFonts w:ascii="Times New Roman" w:hAnsi="Times New Roman"/>
          <w:sz w:val="26"/>
          <w:szCs w:val="26"/>
        </w:rPr>
        <w:t xml:space="preserve"> себя ответственным, самостоятельным и значимым человеком в аудитории;</w:t>
      </w:r>
    </w:p>
    <w:p w:rsidR="00C06AE0" w:rsidRPr="0018386F" w:rsidRDefault="00C06AE0" w:rsidP="001838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8386F">
        <w:rPr>
          <w:rFonts w:ascii="Times New Roman" w:hAnsi="Times New Roman"/>
          <w:sz w:val="26"/>
          <w:szCs w:val="26"/>
        </w:rPr>
        <w:t>- По</w:t>
      </w:r>
      <w:r w:rsidR="00A34608">
        <w:rPr>
          <w:rFonts w:ascii="Times New Roman" w:hAnsi="Times New Roman"/>
          <w:sz w:val="26"/>
          <w:szCs w:val="26"/>
        </w:rPr>
        <w:t>мочь способствовать формированию</w:t>
      </w:r>
      <w:r w:rsidRPr="0018386F">
        <w:rPr>
          <w:rFonts w:ascii="Times New Roman" w:hAnsi="Times New Roman"/>
          <w:sz w:val="26"/>
          <w:szCs w:val="26"/>
        </w:rPr>
        <w:t xml:space="preserve"> своей уникальной точки зрения;</w:t>
      </w:r>
    </w:p>
    <w:p w:rsidR="00C06AE0" w:rsidRPr="0018386F" w:rsidRDefault="00C06AE0" w:rsidP="001838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8386F">
        <w:rPr>
          <w:rFonts w:ascii="Times New Roman" w:hAnsi="Times New Roman"/>
          <w:sz w:val="26"/>
          <w:szCs w:val="26"/>
        </w:rPr>
        <w:t>- Показать свою точку зрения;</w:t>
      </w:r>
    </w:p>
    <w:p w:rsidR="00C06AE0" w:rsidRPr="0018386F" w:rsidRDefault="00C06AE0" w:rsidP="0018386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8386F">
        <w:rPr>
          <w:rFonts w:ascii="Times New Roman" w:hAnsi="Times New Roman"/>
          <w:sz w:val="26"/>
          <w:szCs w:val="26"/>
        </w:rPr>
        <w:t xml:space="preserve">- Продемонстрировать возможность поиска информации в других, альтернативных источниках информации. </w:t>
      </w:r>
    </w:p>
    <w:p w:rsidR="00C06AE0" w:rsidRPr="0018386F" w:rsidRDefault="00C06AE0" w:rsidP="0018386F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 w:rsidRPr="0018386F">
        <w:rPr>
          <w:rFonts w:ascii="Times New Roman" w:hAnsi="Times New Roman"/>
          <w:sz w:val="26"/>
          <w:szCs w:val="26"/>
        </w:rPr>
        <w:t xml:space="preserve"> В настоящее время, современный урок невозможно представить без новых и современных технологий. Информационно – коммуникативные технологии (ИКТ): ориентированы на компетенции ученика, в сфере самостоятельной деятельности, используя разные источники. </w:t>
      </w:r>
    </w:p>
    <w:p w:rsidR="00804EED" w:rsidRPr="0018386F" w:rsidRDefault="0018386F" w:rsidP="0018386F">
      <w:pPr>
        <w:pStyle w:val="a3"/>
        <w:spacing w:line="276" w:lineRule="auto"/>
        <w:ind w:firstLine="851"/>
        <w:jc w:val="both"/>
        <w:rPr>
          <w:color w:val="000000"/>
          <w:sz w:val="26"/>
          <w:szCs w:val="26"/>
          <w:shd w:val="clear" w:color="auto" w:fill="FFFFFF"/>
        </w:rPr>
      </w:pP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«</w:t>
      </w:r>
      <w:r w:rsidR="009344F8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Не ошибается – тот, кто ничего не делает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» -</w:t>
      </w:r>
      <w:r w:rsidR="009344F8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гласит пословица, сегодняшний урок это урок по развитию коммуникативных навыков студентов, по формированию своего уникального мнения, уметь аргументировать и подтверждать свою точку зрения, активная работа с ИКТ. </w:t>
      </w:r>
      <w:proofErr w:type="gramStart"/>
      <w:r w:rsidR="009344F8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О</w:t>
      </w:r>
      <w:r w:rsidR="00297CDC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бучение</w:t>
      </w:r>
      <w:r w:rsidR="009344F8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основывается </w:t>
      </w:r>
      <w:r w:rsidR="00297CDC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творческо</w:t>
      </w:r>
      <w:r w:rsidR="009344F8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м</w:t>
      </w:r>
      <w:r w:rsidR="00297CDC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взаимодействи</w:t>
      </w:r>
      <w:r w:rsidR="009344F8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</w:t>
      </w:r>
      <w:r w:rsidR="00297CDC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учителя и уч</w:t>
      </w:r>
      <w:r w:rsidR="009344F8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еника, работа с так называемой «</w:t>
      </w:r>
      <w:r w:rsidR="00297CDC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идея трудной цели</w:t>
      </w:r>
      <w:r w:rsidR="009344F8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», </w:t>
      </w:r>
      <w:r w:rsidR="00297CDC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идея </w:t>
      </w:r>
      <w:r w:rsidR="009344F8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по работе </w:t>
      </w:r>
      <w:r w:rsidR="00297CDC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крупных </w:t>
      </w:r>
      <w:r w:rsidR="009344F8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 емких блоков (объединение нескольких</w:t>
      </w:r>
      <w:r w:rsidR="00297CDC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уроков в блоки);</w:t>
      </w:r>
      <w:r w:rsidR="009344F8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анализ своей деятельности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, </w:t>
      </w:r>
      <w:proofErr w:type="spellStart"/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диагностико</w:t>
      </w:r>
      <w:proofErr w:type="spellEnd"/>
      <w:r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-</w:t>
      </w:r>
      <w:r w:rsidR="00297CDC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воспитательная деяте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льность (коммунарская методика) и </w:t>
      </w:r>
      <w:r w:rsidR="00297CDC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р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азвитие самоуправления учащихся.</w:t>
      </w:r>
      <w:proofErr w:type="gramEnd"/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Современный урок это еще и неперегруженный студент, четко структурированная и</w:t>
      </w:r>
      <w:r w:rsidR="00297CDC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разработанная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система знаний и умений п</w:t>
      </w:r>
      <w:r w:rsidR="00297CDC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рограммный материал в вербально-графической форме 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должен быть</w:t>
      </w:r>
      <w:r w:rsidR="00297CDC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ориентирован на разв</w:t>
      </w:r>
      <w:r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итие творческого мышления школьников и студентов</w:t>
      </w:r>
      <w:r w:rsidR="00297CDC" w:rsidRPr="0018386F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. </w:t>
      </w:r>
    </w:p>
    <w:sectPr w:rsidR="00804EED" w:rsidRPr="00183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92"/>
    <w:rsid w:val="00134799"/>
    <w:rsid w:val="0018386F"/>
    <w:rsid w:val="00297CDC"/>
    <w:rsid w:val="00364965"/>
    <w:rsid w:val="00444DE7"/>
    <w:rsid w:val="00451111"/>
    <w:rsid w:val="0047606A"/>
    <w:rsid w:val="005138BC"/>
    <w:rsid w:val="00540031"/>
    <w:rsid w:val="006612E4"/>
    <w:rsid w:val="0067404F"/>
    <w:rsid w:val="007664F5"/>
    <w:rsid w:val="00804EED"/>
    <w:rsid w:val="009344F8"/>
    <w:rsid w:val="00A34608"/>
    <w:rsid w:val="00C06AE0"/>
    <w:rsid w:val="00C65B19"/>
    <w:rsid w:val="00E760FF"/>
    <w:rsid w:val="00FC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9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ED"/>
    <w:rPr>
      <w:b/>
      <w:bCs/>
    </w:rPr>
  </w:style>
  <w:style w:type="character" w:customStyle="1" w:styleId="apple-converted-space">
    <w:name w:val="apple-converted-space"/>
    <w:basedOn w:val="a0"/>
    <w:rsid w:val="00804EED"/>
  </w:style>
  <w:style w:type="character" w:customStyle="1" w:styleId="10">
    <w:name w:val="Заголовок 1 Знак"/>
    <w:basedOn w:val="a0"/>
    <w:link w:val="1"/>
    <w:uiPriority w:val="9"/>
    <w:rsid w:val="00661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E9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2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ED"/>
    <w:rPr>
      <w:b/>
      <w:bCs/>
    </w:rPr>
  </w:style>
  <w:style w:type="character" w:customStyle="1" w:styleId="apple-converted-space">
    <w:name w:val="apple-converted-space"/>
    <w:basedOn w:val="a0"/>
    <w:rsid w:val="00804EED"/>
  </w:style>
  <w:style w:type="character" w:customStyle="1" w:styleId="10">
    <w:name w:val="Заголовок 1 Знак"/>
    <w:basedOn w:val="a0"/>
    <w:link w:val="1"/>
    <w:uiPriority w:val="9"/>
    <w:rsid w:val="006612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dcterms:created xsi:type="dcterms:W3CDTF">2016-10-29T18:44:00Z</dcterms:created>
  <dcterms:modified xsi:type="dcterms:W3CDTF">2016-11-13T18:26:00Z</dcterms:modified>
</cp:coreProperties>
</file>