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30" w:rsidRDefault="00974630" w:rsidP="004C2436">
      <w:pPr>
        <w:spacing w:line="360" w:lineRule="auto"/>
        <w:jc w:val="both"/>
        <w:rPr>
          <w:rFonts w:ascii="Times New Roman" w:hAnsi="Times New Roman" w:cs="Times New Roman"/>
          <w:sz w:val="28"/>
          <w:szCs w:val="28"/>
        </w:rPr>
      </w:pPr>
      <w:r>
        <w:rPr>
          <w:rFonts w:ascii="Times New Roman" w:hAnsi="Times New Roman" w:cs="Times New Roman"/>
          <w:sz w:val="28"/>
          <w:szCs w:val="28"/>
        </w:rPr>
        <w:t>Янополец Татьяна Юрьевна -воспитатель</w:t>
      </w:r>
    </w:p>
    <w:p w:rsidR="00974630" w:rsidRDefault="00974630" w:rsidP="004C2436">
      <w:pPr>
        <w:spacing w:line="360" w:lineRule="auto"/>
        <w:jc w:val="both"/>
        <w:rPr>
          <w:rFonts w:ascii="Times New Roman" w:hAnsi="Times New Roman" w:cs="Times New Roman"/>
          <w:sz w:val="28"/>
          <w:szCs w:val="28"/>
        </w:rPr>
      </w:pPr>
      <w:r>
        <w:rPr>
          <w:rFonts w:ascii="Times New Roman" w:hAnsi="Times New Roman" w:cs="Times New Roman"/>
          <w:sz w:val="28"/>
          <w:szCs w:val="28"/>
        </w:rPr>
        <w:t>МДОУ ЦРР д/с «Классика», Республика Саха (Якутия) г. Нерюнгри.</w:t>
      </w:r>
    </w:p>
    <w:p w:rsidR="00B339A0" w:rsidRPr="000D301F" w:rsidRDefault="00974630" w:rsidP="004C2436">
      <w:pPr>
        <w:spacing w:line="360" w:lineRule="auto"/>
        <w:jc w:val="both"/>
        <w:rPr>
          <w:rFonts w:ascii="Times New Roman" w:hAnsi="Times New Roman" w:cs="Times New Roman"/>
          <w:sz w:val="28"/>
          <w:szCs w:val="28"/>
        </w:rPr>
      </w:pPr>
      <w:r>
        <w:rPr>
          <w:rFonts w:ascii="Times New Roman" w:hAnsi="Times New Roman" w:cs="Times New Roman"/>
          <w:sz w:val="28"/>
          <w:szCs w:val="28"/>
        </w:rPr>
        <w:t>Тема:</w:t>
      </w:r>
      <w:r w:rsidR="005D5634">
        <w:rPr>
          <w:rFonts w:ascii="Times New Roman" w:hAnsi="Times New Roman" w:cs="Times New Roman"/>
          <w:sz w:val="28"/>
          <w:szCs w:val="28"/>
        </w:rPr>
        <w:t xml:space="preserve"> </w:t>
      </w:r>
      <w:r>
        <w:rPr>
          <w:rFonts w:ascii="Times New Roman" w:hAnsi="Times New Roman" w:cs="Times New Roman"/>
          <w:sz w:val="28"/>
          <w:szCs w:val="28"/>
        </w:rPr>
        <w:t>«</w:t>
      </w:r>
      <w:r w:rsidR="004C2436">
        <w:rPr>
          <w:rFonts w:ascii="Times New Roman" w:hAnsi="Times New Roman" w:cs="Times New Roman"/>
          <w:sz w:val="28"/>
          <w:szCs w:val="28"/>
        </w:rPr>
        <w:t>Р</w:t>
      </w:r>
      <w:r w:rsidR="00EB7B3C" w:rsidRPr="000D301F">
        <w:rPr>
          <w:rFonts w:ascii="Times New Roman" w:hAnsi="Times New Roman" w:cs="Times New Roman"/>
          <w:sz w:val="28"/>
          <w:szCs w:val="28"/>
        </w:rPr>
        <w:t>азвитие умственных способностей детей</w:t>
      </w:r>
      <w:r w:rsidR="005D5634" w:rsidRPr="005D5634">
        <w:rPr>
          <w:rFonts w:ascii="Times New Roman" w:hAnsi="Times New Roman" w:cs="Times New Roman"/>
          <w:sz w:val="28"/>
          <w:szCs w:val="28"/>
        </w:rPr>
        <w:t xml:space="preserve"> дошкольного возраста</w:t>
      </w:r>
      <w:r w:rsidR="005D5634">
        <w:rPr>
          <w:rFonts w:ascii="Times New Roman" w:hAnsi="Times New Roman" w:cs="Times New Roman"/>
          <w:sz w:val="28"/>
          <w:szCs w:val="28"/>
        </w:rPr>
        <w:t>,</w:t>
      </w:r>
      <w:r w:rsidR="00EB7B3C" w:rsidRPr="000D301F">
        <w:rPr>
          <w:rFonts w:ascii="Times New Roman" w:hAnsi="Times New Roman" w:cs="Times New Roman"/>
          <w:sz w:val="28"/>
          <w:szCs w:val="28"/>
        </w:rPr>
        <w:t xml:space="preserve"> посредством эксперимента</w:t>
      </w:r>
      <w:r w:rsidR="005D5634">
        <w:rPr>
          <w:rFonts w:ascii="Times New Roman" w:hAnsi="Times New Roman" w:cs="Times New Roman"/>
          <w:sz w:val="28"/>
          <w:szCs w:val="28"/>
        </w:rPr>
        <w:t>льной и поисковой деятельности</w:t>
      </w:r>
      <w:r>
        <w:rPr>
          <w:rFonts w:ascii="Times New Roman" w:hAnsi="Times New Roman" w:cs="Times New Roman"/>
          <w:sz w:val="28"/>
          <w:szCs w:val="28"/>
        </w:rPr>
        <w:t>»</w:t>
      </w:r>
      <w:r w:rsidR="005D5634">
        <w:rPr>
          <w:rFonts w:ascii="Times New Roman" w:hAnsi="Times New Roman" w:cs="Times New Roman"/>
          <w:sz w:val="28"/>
          <w:szCs w:val="28"/>
        </w:rPr>
        <w:t>.</w:t>
      </w:r>
      <w:bookmarkStart w:id="0" w:name="_GoBack"/>
      <w:bookmarkEnd w:id="0"/>
    </w:p>
    <w:p w:rsidR="000D301F" w:rsidRPr="000D301F" w:rsidRDefault="00AE088D"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Умственное</w:t>
      </w:r>
      <w:r w:rsidR="00EB7B3C" w:rsidRPr="000D301F">
        <w:rPr>
          <w:rFonts w:ascii="Times New Roman" w:hAnsi="Times New Roman" w:cs="Times New Roman"/>
          <w:sz w:val="28"/>
          <w:szCs w:val="28"/>
        </w:rPr>
        <w:t xml:space="preserve"> развитие старших дошкольников определяется комплексом познавательных процессов: внимания, восприятия, мышления, памяти, воображения. В старшем дошкольном возрасте ребёнок должен быть подготовлен к ведущей в младшем школьном возрасте деятельности - учебной. Важное значение при этом будет иметь развитие интеллектуальных способностей и формирование </w:t>
      </w:r>
      <w:r w:rsidR="00B339A0" w:rsidRPr="000D301F">
        <w:rPr>
          <w:rFonts w:ascii="Times New Roman" w:hAnsi="Times New Roman" w:cs="Times New Roman"/>
          <w:sz w:val="28"/>
          <w:szCs w:val="28"/>
        </w:rPr>
        <w:t>соответствующих умений у детей.</w:t>
      </w:r>
      <w:r w:rsidR="00603AAD" w:rsidRPr="000D301F">
        <w:rPr>
          <w:rFonts w:ascii="Times New Roman" w:hAnsi="Times New Roman" w:cs="Times New Roman"/>
          <w:sz w:val="28"/>
          <w:szCs w:val="28"/>
        </w:rPr>
        <w:t xml:space="preserve"> </w:t>
      </w:r>
      <w:r w:rsidR="004B7405" w:rsidRPr="000D301F">
        <w:rPr>
          <w:rFonts w:ascii="Times New Roman" w:hAnsi="Times New Roman" w:cs="Times New Roman"/>
          <w:sz w:val="28"/>
          <w:szCs w:val="28"/>
        </w:rPr>
        <w:t>Современные психологические исследования Л. А. Венгера, Н. А. Ветлугина, В. В. Запарожца показали, что возможности умственного развития дошкольников выше, чем предполагалось ранее. Дошкольники могут познавать не только внешне наглядные свойства окружающих предметов и явлений, но и их внутренние связи и отношения. В процессе эксперимента идет обогащения памяти ребенка, активизируются мыслительные процессы. Выдающиеся педагоги и психологи, не раз говорили о преимуществах данного метода, для развития речи дошкольников, но применялся он не оправдано редко. Дети, занимаясь исследовательской деятельностью, общаются между собой, рассказывают о ходе эксперимента, последовательности, придумывают загадки, обмениваются информацией. Речь детей развивается, пополняется словарный запас.</w:t>
      </w:r>
      <w:r w:rsidR="00603AAD" w:rsidRPr="000D301F">
        <w:rPr>
          <w:rFonts w:ascii="Times New Roman" w:hAnsi="Times New Roman" w:cs="Times New Roman"/>
          <w:sz w:val="28"/>
          <w:szCs w:val="28"/>
        </w:rPr>
        <w:t xml:space="preserve"> </w:t>
      </w:r>
      <w:r w:rsidRPr="000D301F">
        <w:rPr>
          <w:rFonts w:ascii="Times New Roman" w:hAnsi="Times New Roman" w:cs="Times New Roman"/>
          <w:sz w:val="28"/>
          <w:szCs w:val="28"/>
        </w:rPr>
        <w:t>Мы знаем, что у детей первых семи лет жизни мышление является наглядно-действенным и наглядно-образным. Следовательно, педагогический процесс должен строиться на наглядных и практических методах. Поэтому, в практику дошкольного образования в</w:t>
      </w:r>
      <w:r w:rsidR="004B7405" w:rsidRPr="000D301F">
        <w:rPr>
          <w:rFonts w:ascii="Times New Roman" w:hAnsi="Times New Roman" w:cs="Times New Roman"/>
          <w:sz w:val="28"/>
          <w:szCs w:val="28"/>
        </w:rPr>
        <w:t xml:space="preserve">ошла </w:t>
      </w:r>
      <w:r w:rsidRPr="000D301F">
        <w:rPr>
          <w:rFonts w:ascii="Times New Roman" w:hAnsi="Times New Roman" w:cs="Times New Roman"/>
          <w:sz w:val="28"/>
          <w:szCs w:val="28"/>
        </w:rPr>
        <w:t>опытно-экспериментальная деятельность. Главное достоинство метода экспериментирования заключается в том, что он дает детям реальные представления </w:t>
      </w:r>
      <w:hyperlink r:id="rId8" w:history="1">
        <w:r w:rsidRPr="000D301F">
          <w:rPr>
            <w:rStyle w:val="a3"/>
            <w:rFonts w:ascii="Times New Roman" w:hAnsi="Times New Roman" w:cs="Times New Roman"/>
            <w:color w:val="auto"/>
            <w:sz w:val="28"/>
            <w:szCs w:val="28"/>
            <w:u w:val="none"/>
          </w:rPr>
          <w:t>о различных сторонах изучаемого</w:t>
        </w:r>
      </w:hyperlink>
      <w:r w:rsidRPr="000D301F">
        <w:rPr>
          <w:rFonts w:ascii="Times New Roman" w:hAnsi="Times New Roman" w:cs="Times New Roman"/>
          <w:sz w:val="28"/>
          <w:szCs w:val="28"/>
        </w:rPr>
        <w:t xml:space="preserve"> объекта, о его взаимоотношениях с другими объектами и со средой обитания. </w:t>
      </w:r>
      <w:r w:rsidR="00603AAD" w:rsidRPr="000D301F">
        <w:rPr>
          <w:rFonts w:ascii="Times New Roman" w:hAnsi="Times New Roman" w:cs="Times New Roman"/>
          <w:sz w:val="28"/>
          <w:szCs w:val="28"/>
        </w:rPr>
        <w:t xml:space="preserve">Поэтому темой </w:t>
      </w:r>
      <w:r w:rsidR="00603AAD" w:rsidRPr="000D301F">
        <w:rPr>
          <w:rFonts w:ascii="Times New Roman" w:hAnsi="Times New Roman" w:cs="Times New Roman"/>
          <w:sz w:val="28"/>
          <w:szCs w:val="28"/>
        </w:rPr>
        <w:lastRenderedPageBreak/>
        <w:t>моего опыта стало «Развитие умственных способностей детей посредством экспериментальной и поисковой деятельности детей дошкольного возраста».</w:t>
      </w:r>
    </w:p>
    <w:p w:rsidR="00EB7B3C" w:rsidRPr="000D301F" w:rsidRDefault="00603AAD"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Вопрос полноценного развития интеллектуальных и познавательных способностей детей дошкольного возраста по-прежнему остается актуальным на сегодняшний день. В дошкольном возрасте быстрым темпом идет накопление знаний, формируется речь, совершенствуются познавательные процессы, ребенок овладевает простейшими способами умственной деятельности. Одним из приоритетных направлений в нашем дошкольном учреждении является развитие интеллектуальных способностей детей. Доказано, что интенсивное развитие интеллекта в дошкольном возрасте повышает процент обучаемости детей в школе. Работая в детском саду, я твердо убеждена, что основу воспитательной работы в старшем дошкольном возрасте, в первую очередь, должно составлять именно развитие интеллектуальных способностей детей. Ведь то, что сумеешь заложить в сознании ребенка с самых ранних лет, остается у него на всю жизнь. Дети дошкольного возраста — пытливые исследователи окружающего мира. Они познают его в игре, на прогулках, занятиях, в общении со сверстниками. Мышление ребенка начинается с вопроса, с удивления или недоумения, с противоречия.</w:t>
      </w:r>
      <w:r w:rsidR="000D301F" w:rsidRPr="000D301F">
        <w:rPr>
          <w:rFonts w:ascii="Times New Roman" w:hAnsi="Times New Roman" w:cs="Times New Roman"/>
          <w:sz w:val="28"/>
          <w:szCs w:val="28"/>
        </w:rPr>
        <w:t xml:space="preserve"> </w:t>
      </w:r>
      <w:r w:rsidRPr="000D301F">
        <w:rPr>
          <w:rFonts w:ascii="Times New Roman" w:hAnsi="Times New Roman" w:cs="Times New Roman"/>
          <w:sz w:val="28"/>
          <w:szCs w:val="28"/>
        </w:rPr>
        <w:t xml:space="preserve">Этой проблемной ситуацией определяется вовлечения личности в мыслительный процесс. Задачи взрослого не подавлять ребенка грузом своих знаний, а создавать условия для самостоятельного нахождения ответов на свои вопросы «Почему?" и «Как?". Продуманное, системное знакомство ребенка с неизведанным позволяет развивать у него важнейшие операции мышления: анализ (наблюдая за объектами дети рассматривают и изучают их), сравнение (дети находят сходство и различие предметов и материалов, из которых они сделаны), умение устанавливать взаимосвязи (дети выделяют способы применений предметов в различных областях), обобщение (дети учатся объединять предметы, относя их по группам к живой или неживой природе, рукотворному миру, на основе выделения существенных признаков). Экспериментирование, как одна из форм организации детской деятельности, побуждает ребенка к активности самостоятельности, </w:t>
      </w:r>
      <w:r w:rsidRPr="000D301F">
        <w:rPr>
          <w:rFonts w:ascii="Times New Roman" w:hAnsi="Times New Roman" w:cs="Times New Roman"/>
          <w:sz w:val="28"/>
          <w:szCs w:val="28"/>
        </w:rPr>
        <w:lastRenderedPageBreak/>
        <w:t>к открытию новых знаний и способов познания. Задача воспитателя помочь ребенку реализовать свою любознательность, направить её в нужное русло, стать ребенку помощником в познании мира. Овладение дошкольниками разными способами познания, в том числе экспериментирование, способствует развитию активной, самостоятельной, творческой личности.</w:t>
      </w:r>
    </w:p>
    <w:p w:rsidR="003C426C" w:rsidRPr="000D301F" w:rsidRDefault="003C426C"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Каждый ребёнок рождается исследователем. Неутомимая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поведения. Удовлетворяя свою любознательность в процессе активной познавательно-исследовательской деятельности, которая в естественной форме проявляется в виде детского экспериментирования, ребёнок с одной стороны расширяет представления мире с другой — начинает овладевать основополагающими культурными формами упорядочения опыта, позволяющие связать отдельные представления в целостную картину мира. Знания, добытые самостоятельно, всегда являются осознанными и более прочными.</w:t>
      </w:r>
    </w:p>
    <w:p w:rsidR="00603AAD" w:rsidRPr="000D301F" w:rsidRDefault="003C426C"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В</w:t>
      </w:r>
      <w:r w:rsidR="00B339A0" w:rsidRPr="000D301F">
        <w:rPr>
          <w:rFonts w:ascii="Times New Roman" w:hAnsi="Times New Roman" w:cs="Times New Roman"/>
          <w:sz w:val="28"/>
          <w:szCs w:val="28"/>
        </w:rPr>
        <w:t xml:space="preserve"> </w:t>
      </w:r>
      <w:r w:rsidRPr="000D301F">
        <w:rPr>
          <w:rFonts w:ascii="Times New Roman" w:hAnsi="Times New Roman" w:cs="Times New Roman"/>
          <w:sz w:val="28"/>
          <w:szCs w:val="28"/>
        </w:rPr>
        <w:t>эксперимен</w:t>
      </w:r>
      <w:r w:rsidR="00B339A0" w:rsidRPr="000D301F">
        <w:rPr>
          <w:rFonts w:ascii="Times New Roman" w:hAnsi="Times New Roman" w:cs="Times New Roman"/>
          <w:sz w:val="28"/>
          <w:szCs w:val="28"/>
        </w:rPr>
        <w:t xml:space="preserve">тировании, достаточно </w:t>
      </w:r>
      <w:r w:rsidRPr="000D301F">
        <w:rPr>
          <w:rFonts w:ascii="Times New Roman" w:hAnsi="Times New Roman" w:cs="Times New Roman"/>
          <w:sz w:val="28"/>
          <w:szCs w:val="28"/>
        </w:rPr>
        <w:t>четко</w:t>
      </w:r>
      <w:r w:rsidR="00B339A0" w:rsidRPr="000D301F">
        <w:rPr>
          <w:rFonts w:ascii="Times New Roman" w:hAnsi="Times New Roman" w:cs="Times New Roman"/>
          <w:sz w:val="28"/>
          <w:szCs w:val="28"/>
        </w:rPr>
        <w:t xml:space="preserve"> </w:t>
      </w:r>
      <w:r w:rsidRPr="000D301F">
        <w:rPr>
          <w:rFonts w:ascii="Times New Roman" w:hAnsi="Times New Roman" w:cs="Times New Roman"/>
          <w:sz w:val="28"/>
          <w:szCs w:val="28"/>
        </w:rPr>
        <w:t>представлен</w:t>
      </w:r>
      <w:r w:rsidR="00B339A0" w:rsidRPr="000D301F">
        <w:rPr>
          <w:rFonts w:ascii="Times New Roman" w:hAnsi="Times New Roman" w:cs="Times New Roman"/>
          <w:sz w:val="28"/>
          <w:szCs w:val="28"/>
        </w:rPr>
        <w:t xml:space="preserve"> </w:t>
      </w:r>
      <w:r w:rsidRPr="000D301F">
        <w:rPr>
          <w:rFonts w:ascii="Times New Roman" w:hAnsi="Times New Roman" w:cs="Times New Roman"/>
          <w:sz w:val="28"/>
          <w:szCs w:val="28"/>
        </w:rPr>
        <w:t>момент саморазвития: преобразования объекта, производимые ребенком,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 Таким образом, по мере накопления знаний об исследуемом объекте ребенок получает возможность ставить себе новые, все более сложные цели.</w:t>
      </w:r>
    </w:p>
    <w:p w:rsidR="004631AD" w:rsidRPr="000D301F" w:rsidRDefault="004631AD"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Современные дети живут и развиваются в эпоху информатизации и компьютеризации. В условиях быстро меняющиеся жизни от человека требуется не только владения знаниями, но и в первую очередь добывать знания самому и оперировать ими, мыслить самостоятельно и творчески. Традиционный (информационный) метод обучения, который еще присутствует в отечественной образовательной системе, не стимулирует в достаточной мере </w:t>
      </w:r>
      <w:r w:rsidRPr="000D301F">
        <w:rPr>
          <w:rFonts w:ascii="Times New Roman" w:hAnsi="Times New Roman" w:cs="Times New Roman"/>
          <w:sz w:val="28"/>
          <w:szCs w:val="28"/>
        </w:rPr>
        <w:lastRenderedPageBreak/>
        <w:t xml:space="preserve">познавательных процессов. Хорошо известно высказывание А. С. Выготского о том, что обучение должно вести за собой развитие, а не плестись в его хвосте. Педагогика должна опираться на завтрашний день, а не на сегодняшний. </w:t>
      </w:r>
    </w:p>
    <w:p w:rsidR="004631AD" w:rsidRPr="000D301F" w:rsidRDefault="004631AD"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Целью своей работы ставлю: найти пути оптимального решения задач интеллектуального развития старших дошкольников посредством эксперимента и исследовательской деятельности: максимально использовать возможности ребенка, с одной стороны, и не допустить перегрузки организма, с другой. Достижение обозначенной цели предполагает решение мною следующих задач:</w:t>
      </w:r>
    </w:p>
    <w:p w:rsidR="004631AD" w:rsidRPr="000D301F" w:rsidRDefault="004631AD" w:rsidP="000D301F">
      <w:pPr>
        <w:pStyle w:val="a4"/>
        <w:numPr>
          <w:ilvl w:val="0"/>
          <w:numId w:val="1"/>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Развивать наблюдательность, умение сравнивать, анализировать, обобщать, развивать познавательный интерес в процессе экспериментирования, устанавливать причинно-следственную зависимость, умение делать выводы. </w:t>
      </w:r>
    </w:p>
    <w:p w:rsidR="004631AD" w:rsidRPr="000D301F" w:rsidRDefault="004631AD" w:rsidP="000D301F">
      <w:pPr>
        <w:pStyle w:val="a4"/>
        <w:numPr>
          <w:ilvl w:val="0"/>
          <w:numId w:val="1"/>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Развивать речь детей. </w:t>
      </w:r>
    </w:p>
    <w:p w:rsidR="004631AD" w:rsidRPr="000D301F" w:rsidRDefault="004631AD" w:rsidP="000D301F">
      <w:pPr>
        <w:pStyle w:val="a4"/>
        <w:numPr>
          <w:ilvl w:val="0"/>
          <w:numId w:val="1"/>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Активно обогащать и активизировать словарь ребенка. </w:t>
      </w:r>
    </w:p>
    <w:p w:rsidR="003C426C" w:rsidRPr="000D301F" w:rsidRDefault="004631AD" w:rsidP="000D301F">
      <w:pPr>
        <w:pStyle w:val="a4"/>
        <w:numPr>
          <w:ilvl w:val="0"/>
          <w:numId w:val="1"/>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Расширять перспективу развития поисково-познавательной деятельности, поддерживать у детей инициативу, самостоятельность.</w:t>
      </w:r>
    </w:p>
    <w:p w:rsidR="003C426C" w:rsidRPr="000D301F" w:rsidRDefault="004631AD"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Для развития речевой активности детей и поддержания интереса к экспериментальной деятельности в группе была создана зона экспериментирования, со всеми необходимыми пособиями и материалами, с учетом интересов детей</w:t>
      </w:r>
      <w:r w:rsidR="00D1400E" w:rsidRPr="000D301F">
        <w:rPr>
          <w:rFonts w:ascii="Times New Roman" w:hAnsi="Times New Roman" w:cs="Times New Roman"/>
          <w:sz w:val="28"/>
          <w:szCs w:val="28"/>
        </w:rPr>
        <w:t xml:space="preserve">. В группе подобраны коллекции: </w:t>
      </w:r>
      <w:r w:rsidRPr="000D301F">
        <w:rPr>
          <w:rFonts w:ascii="Times New Roman" w:hAnsi="Times New Roman" w:cs="Times New Roman"/>
          <w:sz w:val="28"/>
          <w:szCs w:val="28"/>
        </w:rPr>
        <w:t>бумаги, камней, гвоздей, пуговиц. Был составлен детский понятийный словарь, картотека развивающих игр, каталог опытов. В течении года проводились консультации для педагогов: «Проведение опытов в разных возрастных группах», «Игры-эксперименты в детском саду», составлен проект на тему «</w:t>
      </w:r>
      <w:r w:rsidR="00D1400E" w:rsidRPr="000D301F">
        <w:rPr>
          <w:rFonts w:ascii="Times New Roman" w:hAnsi="Times New Roman" w:cs="Times New Roman"/>
          <w:sz w:val="28"/>
          <w:szCs w:val="28"/>
        </w:rPr>
        <w:t>Волшебница- вода»</w:t>
      </w:r>
      <w:r w:rsidRPr="000D301F">
        <w:rPr>
          <w:rFonts w:ascii="Times New Roman" w:hAnsi="Times New Roman" w:cs="Times New Roman"/>
          <w:sz w:val="28"/>
          <w:szCs w:val="28"/>
        </w:rPr>
        <w:t>, организован</w:t>
      </w:r>
      <w:r w:rsidR="00D1400E" w:rsidRPr="000D301F">
        <w:rPr>
          <w:rFonts w:ascii="Times New Roman" w:hAnsi="Times New Roman" w:cs="Times New Roman"/>
          <w:sz w:val="28"/>
          <w:szCs w:val="28"/>
        </w:rPr>
        <w:t>ы</w:t>
      </w:r>
      <w:r w:rsidRPr="000D301F">
        <w:rPr>
          <w:rFonts w:ascii="Times New Roman" w:hAnsi="Times New Roman" w:cs="Times New Roman"/>
          <w:sz w:val="28"/>
          <w:szCs w:val="28"/>
        </w:rPr>
        <w:t xml:space="preserve"> развлечени</w:t>
      </w:r>
      <w:r w:rsidR="00D1400E" w:rsidRPr="000D301F">
        <w:rPr>
          <w:rFonts w:ascii="Times New Roman" w:hAnsi="Times New Roman" w:cs="Times New Roman"/>
          <w:sz w:val="28"/>
          <w:szCs w:val="28"/>
        </w:rPr>
        <w:t>я</w:t>
      </w:r>
      <w:r w:rsidRPr="000D301F">
        <w:rPr>
          <w:rFonts w:ascii="Times New Roman" w:hAnsi="Times New Roman" w:cs="Times New Roman"/>
          <w:sz w:val="28"/>
          <w:szCs w:val="28"/>
        </w:rPr>
        <w:t xml:space="preserve"> «</w:t>
      </w:r>
      <w:r w:rsidR="00D1400E" w:rsidRPr="000D301F">
        <w:rPr>
          <w:rFonts w:ascii="Times New Roman" w:hAnsi="Times New Roman" w:cs="Times New Roman"/>
          <w:sz w:val="28"/>
          <w:szCs w:val="28"/>
        </w:rPr>
        <w:t>Катушка Тесла</w:t>
      </w:r>
      <w:r w:rsidRPr="000D301F">
        <w:rPr>
          <w:rFonts w:ascii="Times New Roman" w:hAnsi="Times New Roman" w:cs="Times New Roman"/>
          <w:sz w:val="28"/>
          <w:szCs w:val="28"/>
        </w:rPr>
        <w:t>»</w:t>
      </w:r>
      <w:r w:rsidR="00D1400E" w:rsidRPr="000D301F">
        <w:rPr>
          <w:rFonts w:ascii="Times New Roman" w:hAnsi="Times New Roman" w:cs="Times New Roman"/>
          <w:sz w:val="28"/>
          <w:szCs w:val="28"/>
        </w:rPr>
        <w:t>, «Фантазийные мыльные пузыри»</w:t>
      </w:r>
      <w:r w:rsidRPr="000D301F">
        <w:rPr>
          <w:rFonts w:ascii="Times New Roman" w:hAnsi="Times New Roman" w:cs="Times New Roman"/>
          <w:sz w:val="28"/>
          <w:szCs w:val="28"/>
        </w:rPr>
        <w:t>. Работа с детьми велась и </w:t>
      </w:r>
      <w:r w:rsidR="00D1400E" w:rsidRPr="000D301F">
        <w:rPr>
          <w:rFonts w:ascii="Times New Roman" w:hAnsi="Times New Roman" w:cs="Times New Roman"/>
          <w:sz w:val="28"/>
          <w:szCs w:val="28"/>
        </w:rPr>
        <w:t xml:space="preserve">в </w:t>
      </w:r>
      <w:r w:rsidRPr="000D301F">
        <w:rPr>
          <w:rFonts w:ascii="Times New Roman" w:hAnsi="Times New Roman" w:cs="Times New Roman"/>
          <w:sz w:val="28"/>
          <w:szCs w:val="28"/>
        </w:rPr>
        <w:t>образовательной деятельности, и режимных моментах. Активно проводилась работа с родителями: анкетирование, были подготовлены консультации на тему «Путешествия по квартире», «Занимательные опыты для дошкольников»</w:t>
      </w:r>
      <w:r w:rsidR="00D1400E" w:rsidRPr="000D301F">
        <w:rPr>
          <w:rFonts w:ascii="Times New Roman" w:hAnsi="Times New Roman" w:cs="Times New Roman"/>
          <w:sz w:val="28"/>
          <w:szCs w:val="28"/>
        </w:rPr>
        <w:t>,</w:t>
      </w:r>
      <w:r w:rsidRPr="000D301F">
        <w:rPr>
          <w:rFonts w:ascii="Times New Roman" w:hAnsi="Times New Roman" w:cs="Times New Roman"/>
          <w:sz w:val="28"/>
          <w:szCs w:val="28"/>
        </w:rPr>
        <w:t xml:space="preserve"> индивидуальные и групповые консультации по теме. Проводились наблюдения на прогулке. Дети </w:t>
      </w:r>
      <w:r w:rsidRPr="000D301F">
        <w:rPr>
          <w:rFonts w:ascii="Times New Roman" w:hAnsi="Times New Roman" w:cs="Times New Roman"/>
          <w:sz w:val="28"/>
          <w:szCs w:val="28"/>
        </w:rPr>
        <w:lastRenderedPageBreak/>
        <w:t>рассматривали и учились сравнивать свойства почвы, песка, глины, проводились опыты и игры с водой: «</w:t>
      </w:r>
      <w:r w:rsidR="001C5CB9" w:rsidRPr="000D301F">
        <w:rPr>
          <w:rFonts w:ascii="Times New Roman" w:hAnsi="Times New Roman" w:cs="Times New Roman"/>
          <w:sz w:val="28"/>
          <w:szCs w:val="28"/>
        </w:rPr>
        <w:t>Достань,</w:t>
      </w:r>
      <w:r w:rsidRPr="000D301F">
        <w:rPr>
          <w:rFonts w:ascii="Times New Roman" w:hAnsi="Times New Roman" w:cs="Times New Roman"/>
          <w:sz w:val="28"/>
          <w:szCs w:val="28"/>
        </w:rPr>
        <w:t xml:space="preserve"> не замочив рук», «Тонет - не тонет», «Куда больше войдет воды», </w:t>
      </w:r>
      <w:r w:rsidR="00D1400E" w:rsidRPr="000D301F">
        <w:rPr>
          <w:rFonts w:ascii="Times New Roman" w:hAnsi="Times New Roman" w:cs="Times New Roman"/>
          <w:sz w:val="28"/>
          <w:szCs w:val="28"/>
        </w:rPr>
        <w:t xml:space="preserve">Изготовление цветных льдинок», «Играем красками», «Вкусная вода», «Разноцветная вода». </w:t>
      </w:r>
      <w:r w:rsidRPr="000D301F">
        <w:rPr>
          <w:rFonts w:ascii="Times New Roman" w:hAnsi="Times New Roman" w:cs="Times New Roman"/>
          <w:sz w:val="28"/>
          <w:szCs w:val="28"/>
        </w:rPr>
        <w:t>На участке решались проблемные ситуации: «Что притягивает магнит, а что нет», «Куда быстрее впитывается вода в песок или землю», «Какой лист легче живой или сухой». Дети самостоятельно выдвигали гипотезы, доказывали свои предположения.</w:t>
      </w:r>
    </w:p>
    <w:p w:rsidR="001C5CB9" w:rsidRPr="000D301F" w:rsidRDefault="001C5CB9"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Наблюдая за жизнью растений, ребята самостоятельно высаживали семена укропа, петрушки, подсолнечника на подоконнике. В дневниках наблюдения фиксировали стадии роста растений, сами сделали вывод что поливать растения достаточно два раза в неделю. Провели эксперимент «В темноте, на свету», «В тепле, в холоде». Научились делать выводы, где и почему растениям комфортно.</w:t>
      </w:r>
    </w:p>
    <w:p w:rsidR="001C5CB9" w:rsidRPr="000D301F" w:rsidRDefault="001C5CB9"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Решение проблемных ситуаций неотъемлемая часть экспериментирования. Проблемы ставятся перед детьми «Что будешь делать </w:t>
      </w:r>
      <w:r w:rsidR="004C2436">
        <w:rPr>
          <w:rFonts w:ascii="Times New Roman" w:hAnsi="Times New Roman" w:cs="Times New Roman"/>
          <w:sz w:val="28"/>
          <w:szCs w:val="28"/>
        </w:rPr>
        <w:t>«</w:t>
      </w:r>
      <w:r w:rsidRPr="000D301F">
        <w:rPr>
          <w:rFonts w:ascii="Times New Roman" w:hAnsi="Times New Roman" w:cs="Times New Roman"/>
          <w:sz w:val="28"/>
          <w:szCs w:val="28"/>
        </w:rPr>
        <w:t>если»...: гвоздь упадет в бутылку с водой, ключ провалится в щель, рассыпятся мелкие металлические предметы и т. д. Дети самостоятельно решают поставленные перед ними ситуации, объясняют ход своих действий. Большой интерес у детей вызывает проведение долгосрочных опытов. Например, опыт «Вода и шишки». На прогулке дети собирали сухие шишки. Лиза П. 6 лет задала вопрос «А шишки тонут или нет?". Провели опыт в группе. Шишки поместили в банку с водой — шишки плавали и не тонули. Дети сделали самостоятельно вывод: сухие шишки не тонут. Шишки оставили на ночь в воде. Утром шишки лежали на дне банки с водой, сухие чешуйки были плотно закрыты. Удивлению детей не было предела: «Куда делись наши шишки? Кто подменил наши шишки?". После опыта и наблюдения провели беседу о хвойных деревьях: как они растут, дают семена, как потом вырастают новые деревья.</w:t>
      </w:r>
      <w:r w:rsidR="003C4B85" w:rsidRPr="000D301F">
        <w:rPr>
          <w:rFonts w:ascii="Times New Roman" w:hAnsi="Times New Roman" w:cs="Times New Roman"/>
          <w:sz w:val="28"/>
          <w:szCs w:val="28"/>
        </w:rPr>
        <w:t xml:space="preserve"> Исследования используется во всех видах деятельности детей. Дети подгруппами берут оборудование необходимое для экспериментирования (воду, магниты, бумагу, краски, песок) и самостоятельно играют. В игровой деятельности дети учатся самостоятельно делать выводы: </w:t>
      </w:r>
      <w:r w:rsidR="003C4B85" w:rsidRPr="000D301F">
        <w:rPr>
          <w:rFonts w:ascii="Times New Roman" w:hAnsi="Times New Roman" w:cs="Times New Roman"/>
          <w:sz w:val="28"/>
          <w:szCs w:val="28"/>
        </w:rPr>
        <w:lastRenderedPageBreak/>
        <w:t>«Почему картон не впитывают воду</w:t>
      </w:r>
      <w:r w:rsidR="00B339A0" w:rsidRPr="000D301F">
        <w:rPr>
          <w:rFonts w:ascii="Times New Roman" w:hAnsi="Times New Roman" w:cs="Times New Roman"/>
          <w:sz w:val="28"/>
          <w:szCs w:val="28"/>
        </w:rPr>
        <w:t>,</w:t>
      </w:r>
      <w:r w:rsidR="003C4B85" w:rsidRPr="000D301F">
        <w:rPr>
          <w:rFonts w:ascii="Times New Roman" w:hAnsi="Times New Roman" w:cs="Times New Roman"/>
          <w:sz w:val="28"/>
          <w:szCs w:val="28"/>
        </w:rPr>
        <w:t xml:space="preserve"> а салфетка впитывает?", «Из какой бумаги самолетик летит лучше?", " Почему тонет камень, а спичка не тонет?". В своих играх им очень нравится использовать картинки-подсказки. </w:t>
      </w:r>
      <w:r w:rsidR="00B339A0" w:rsidRPr="000D301F">
        <w:rPr>
          <w:rFonts w:ascii="Times New Roman" w:hAnsi="Times New Roman" w:cs="Times New Roman"/>
          <w:sz w:val="28"/>
          <w:szCs w:val="28"/>
        </w:rPr>
        <w:t>Например,</w:t>
      </w:r>
      <w:r w:rsidR="003C4B85" w:rsidRPr="000D301F">
        <w:rPr>
          <w:rFonts w:ascii="Times New Roman" w:hAnsi="Times New Roman" w:cs="Times New Roman"/>
          <w:sz w:val="28"/>
          <w:szCs w:val="28"/>
        </w:rPr>
        <w:t xml:space="preserve"> в игре «Угадай, что я загадал?" ребенок прячет в «Чудесном мешочке» предмет, а дети задают ему наводящие вопросы: «Это сделал человек или природа? Какой формы этот предмет? Из какого материала сделан этот предмет?". В образовательной деятельности дошкольники развивают умение выдвигать гипотезы, формулировать свои задачи, высказываться о результатах своей работы, рассказывать о свойствах предметов и материалов, отгадывать загадки, решать кроссворды. Большую радость, удивление и восторг дети испытывают от своих больших и маленьких открытий, которые вызывают у детей чувство удовлетворения от проделанной работы. В процессе экспериментирования дошкольник получает возможность удовлетворить присущую ему любознательность: Почему? Зачем? Как? Что будет, если? почувствовать себя ученым, исследователем.</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Результатом своей работы по интеллектуальному развитию старших дошкольников посредством экспериментальной и поисковой деятельности детей дошкольного возраста явились позитивные сдвиги в умственной и интеллектуальной активности детей, в том числе в развитии познавательных психических процессов: восприятия, мышления, памяти, воображения, связной речи дошкольников. Значительно увеличился запас знаний детей. Для оценки результатов провела педагогическое обследование на основе диагностики. Которая осуществлялась через общение с детьми и родителями. Для его проведения использовала: методы диагностики (наблюдение, анкетирование, беседа). В результате проведенной работы в конце года были получены результаты: Высокий уровень-62 % Средний уровень-35 % Низкий уровень-3 %.</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У детей сформировались следующие навыки и умения:</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lastRenderedPageBreak/>
        <w:t>       В процессе совместной исследовательской деятельности дети называют свойства и качества предметов (цвет, размер, структуру поверхности, толщина, гибкость, плотность и т. д.)</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Самостоятельно устанавливают взаимосвязь между предметами и явлениями. </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Проявляют интерес ко всему новому.</w:t>
      </w:r>
    </w:p>
    <w:p w:rsidR="003C4B85" w:rsidRPr="000D301F" w:rsidRDefault="00B339A0"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w:t>
      </w:r>
      <w:r w:rsidR="003C4B85" w:rsidRPr="000D301F">
        <w:rPr>
          <w:rFonts w:ascii="Times New Roman" w:hAnsi="Times New Roman" w:cs="Times New Roman"/>
          <w:sz w:val="28"/>
          <w:szCs w:val="28"/>
        </w:rPr>
        <w:t xml:space="preserve">   Задают вопросы поискового характера. </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Самостоятельно применяют обследовательские действия предметов и называют эти действия.</w:t>
      </w:r>
    </w:p>
    <w:p w:rsidR="000D301F" w:rsidRDefault="000D301F" w:rsidP="000D301F">
      <w:pPr>
        <w:spacing w:line="36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3C4B85" w:rsidRPr="000D301F">
        <w:rPr>
          <w:rFonts w:ascii="Times New Roman" w:hAnsi="Times New Roman" w:cs="Times New Roman"/>
          <w:sz w:val="28"/>
          <w:szCs w:val="28"/>
        </w:rPr>
        <w:t>     Способны сами решать интеллект</w:t>
      </w:r>
      <w:r>
        <w:rPr>
          <w:rFonts w:ascii="Times New Roman" w:hAnsi="Times New Roman" w:cs="Times New Roman"/>
          <w:sz w:val="28"/>
          <w:szCs w:val="28"/>
        </w:rPr>
        <w:t xml:space="preserve">уальные и личностные задачи. </w:t>
      </w:r>
    </w:p>
    <w:p w:rsidR="003C4B85" w:rsidRPr="000D301F" w:rsidRDefault="003C4B85" w:rsidP="000D301F">
      <w:pPr>
        <w:spacing w:line="360" w:lineRule="auto"/>
        <w:ind w:firstLine="142"/>
        <w:jc w:val="both"/>
        <w:rPr>
          <w:rFonts w:ascii="Times New Roman" w:hAnsi="Times New Roman" w:cs="Times New Roman"/>
          <w:sz w:val="28"/>
          <w:szCs w:val="28"/>
        </w:rPr>
      </w:pPr>
      <w:r w:rsidRPr="000D301F">
        <w:rPr>
          <w:rFonts w:ascii="Times New Roman" w:hAnsi="Times New Roman" w:cs="Times New Roman"/>
          <w:sz w:val="28"/>
          <w:szCs w:val="28"/>
        </w:rPr>
        <w:t>       Дети умеют пользоваться схемами, алгоритмами.</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В работе по данной теме выявились следующие проблемы:</w:t>
      </w:r>
    </w:p>
    <w:p w:rsidR="003C4B85" w:rsidRPr="000D301F" w:rsidRDefault="000D301F" w:rsidP="000D301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4B85" w:rsidRPr="000D301F">
        <w:rPr>
          <w:rFonts w:ascii="Times New Roman" w:hAnsi="Times New Roman" w:cs="Times New Roman"/>
          <w:sz w:val="28"/>
          <w:szCs w:val="28"/>
        </w:rPr>
        <w:t>Не все дети могут аргументировано доказать свое мнение.</w:t>
      </w:r>
    </w:p>
    <w:p w:rsidR="003C4B85" w:rsidRPr="000D301F" w:rsidRDefault="000D301F" w:rsidP="000D301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C4B85" w:rsidRPr="000D301F">
        <w:rPr>
          <w:rFonts w:ascii="Times New Roman" w:hAnsi="Times New Roman" w:cs="Times New Roman"/>
          <w:sz w:val="28"/>
          <w:szCs w:val="28"/>
        </w:rPr>
        <w:t xml:space="preserve">Не всегда могут управлять своим поведением и планировать свои действия. </w:t>
      </w:r>
    </w:p>
    <w:p w:rsidR="003C4B85"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Неуверенно называют в речи свои обследовательские действия, не могут последовательно описать ход эксперимента.</w:t>
      </w:r>
    </w:p>
    <w:p w:rsidR="008F685F" w:rsidRPr="000D301F" w:rsidRDefault="003C4B85"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 Полученные результаты показывают, что экспериментальная и поисковая деятельность детей дошкольного </w:t>
      </w:r>
      <w:r w:rsidR="008F685F" w:rsidRPr="000D301F">
        <w:rPr>
          <w:rFonts w:ascii="Times New Roman" w:hAnsi="Times New Roman" w:cs="Times New Roman"/>
          <w:sz w:val="28"/>
          <w:szCs w:val="28"/>
        </w:rPr>
        <w:t>возраста вызывает</w:t>
      </w:r>
      <w:r w:rsidRPr="000D301F">
        <w:rPr>
          <w:rFonts w:ascii="Times New Roman" w:hAnsi="Times New Roman" w:cs="Times New Roman"/>
          <w:sz w:val="28"/>
          <w:szCs w:val="28"/>
        </w:rPr>
        <w:t xml:space="preserve"> у детей интерес, желание проводить опыты, заниматься эксперимента</w:t>
      </w:r>
      <w:r w:rsidR="008F685F" w:rsidRPr="000D301F">
        <w:rPr>
          <w:rFonts w:ascii="Times New Roman" w:hAnsi="Times New Roman" w:cs="Times New Roman"/>
          <w:sz w:val="28"/>
          <w:szCs w:val="28"/>
        </w:rPr>
        <w:t>ми. У старших дошкольников исследовательская деятельность должна стать нормой жизни. Её надо рассматривать не как самоцель и развлечение, а как наиболее успешный путь ознакомления детей с окружающим миром и наиболее эффективный способ развития мыслительных процессов. Умение обращать внимание не только на видимые и ощущаемые связи и отклонения, но и на скрытые от непосредственного восприятия причин станет основой для формирования у детей полноценных знаний при дальнейшем обучении в школе.</w:t>
      </w:r>
    </w:p>
    <w:p w:rsidR="008F685F" w:rsidRPr="000D301F" w:rsidRDefault="008F685F" w:rsidP="000D301F">
      <w:pPr>
        <w:spacing w:line="360" w:lineRule="auto"/>
        <w:ind w:hanging="567"/>
        <w:jc w:val="both"/>
        <w:rPr>
          <w:rFonts w:ascii="Times New Roman" w:hAnsi="Times New Roman" w:cs="Times New Roman"/>
          <w:sz w:val="28"/>
          <w:szCs w:val="28"/>
        </w:rPr>
      </w:pPr>
    </w:p>
    <w:p w:rsidR="008F685F" w:rsidRPr="000D301F" w:rsidRDefault="008F685F" w:rsidP="000D301F">
      <w:pPr>
        <w:spacing w:line="360" w:lineRule="auto"/>
        <w:ind w:hanging="567"/>
        <w:jc w:val="both"/>
        <w:rPr>
          <w:rFonts w:ascii="Times New Roman" w:hAnsi="Times New Roman" w:cs="Times New Roman"/>
          <w:sz w:val="28"/>
          <w:szCs w:val="28"/>
        </w:rPr>
      </w:pPr>
    </w:p>
    <w:p w:rsidR="000D301F" w:rsidRDefault="000D301F" w:rsidP="000D301F">
      <w:pPr>
        <w:spacing w:line="360" w:lineRule="auto"/>
        <w:ind w:firstLine="567"/>
        <w:jc w:val="both"/>
        <w:rPr>
          <w:rFonts w:ascii="Times New Roman" w:hAnsi="Times New Roman" w:cs="Times New Roman"/>
          <w:sz w:val="28"/>
          <w:szCs w:val="28"/>
        </w:rPr>
      </w:pPr>
    </w:p>
    <w:p w:rsidR="008F685F" w:rsidRPr="000D301F" w:rsidRDefault="00B339A0" w:rsidP="000D301F">
      <w:pPr>
        <w:spacing w:line="360" w:lineRule="auto"/>
        <w:ind w:firstLine="567"/>
        <w:jc w:val="both"/>
        <w:rPr>
          <w:rFonts w:ascii="Times New Roman" w:hAnsi="Times New Roman" w:cs="Times New Roman"/>
          <w:sz w:val="28"/>
          <w:szCs w:val="28"/>
        </w:rPr>
      </w:pPr>
      <w:r w:rsidRPr="000D301F">
        <w:rPr>
          <w:rFonts w:ascii="Times New Roman" w:hAnsi="Times New Roman" w:cs="Times New Roman"/>
          <w:sz w:val="28"/>
          <w:szCs w:val="28"/>
        </w:rPr>
        <w:t>Л</w:t>
      </w:r>
      <w:r w:rsidR="008F685F" w:rsidRPr="000D301F">
        <w:rPr>
          <w:rFonts w:ascii="Times New Roman" w:hAnsi="Times New Roman" w:cs="Times New Roman"/>
          <w:sz w:val="28"/>
          <w:szCs w:val="28"/>
        </w:rPr>
        <w:t>итература.</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Л. Н. Прохорова «Организация экспериментальной деятельности дошкольников». Издательство: М: Аркти, 2008. </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А. И. Иванова «Методика организации экологических наблюдений и экспериментов в детском саду». Пособие для работников дошкольных учреждений. — М.: ТЦ Сфера, 2004. </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 xml:space="preserve">О. В. Дыбина» Неизведанное рядом». Издательство: Сфера, 2002. </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Дыбина О.В., Поддьяков Н.Н., Рахманова Н.П., Щетинина В.В. Ребенок в мире поиска: Программа по организации поисковой деятельности детей дошкольного возраста/Под ред. О.В.Дыбиной.-М.:ТЦ Сфера, 2007.</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Организация опытно-экспериментальной деятельности детей 2-7 лет: тематическое планирование, рекомендации, конспекты занятий/авт.-сост. Е.А. Мартынова, И.М.Сучкова. -Волгоград: Учитель, 2011.</w:t>
      </w:r>
    </w:p>
    <w:p w:rsidR="008F685F"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Онос М. И. Экспериментальная и поисковая деятельность детей дошкольного возраста // Молодой ученый. — 2017. — №6. — С. 433-435. —</w:t>
      </w:r>
    </w:p>
    <w:p w:rsidR="001C5CB9" w:rsidRPr="000D301F" w:rsidRDefault="008F685F" w:rsidP="000D301F">
      <w:pPr>
        <w:pStyle w:val="a4"/>
        <w:numPr>
          <w:ilvl w:val="0"/>
          <w:numId w:val="3"/>
        </w:numPr>
        <w:spacing w:line="360" w:lineRule="auto"/>
        <w:ind w:left="0" w:firstLine="567"/>
        <w:jc w:val="both"/>
        <w:rPr>
          <w:rFonts w:ascii="Times New Roman" w:hAnsi="Times New Roman" w:cs="Times New Roman"/>
          <w:sz w:val="28"/>
          <w:szCs w:val="28"/>
        </w:rPr>
      </w:pPr>
      <w:r w:rsidRPr="000D301F">
        <w:rPr>
          <w:rFonts w:ascii="Times New Roman" w:hAnsi="Times New Roman" w:cs="Times New Roman"/>
          <w:sz w:val="28"/>
          <w:szCs w:val="28"/>
        </w:rPr>
        <w:t>Г. П. Тугушева «Экспериментальная деятельность детей среднего        и старшего дошкольного возраста». Издательство: Детство-Пресс,2008 г.</w:t>
      </w:r>
      <w:r w:rsidRPr="000D301F">
        <w:rPr>
          <w:rFonts w:ascii="Times New Roman" w:hAnsi="Times New Roman" w:cs="Times New Roman"/>
          <w:sz w:val="28"/>
          <w:szCs w:val="28"/>
        </w:rPr>
        <w:br/>
      </w:r>
    </w:p>
    <w:sectPr w:rsidR="001C5CB9" w:rsidRPr="000D301F" w:rsidSect="000D301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DF" w:rsidRDefault="000A66DF" w:rsidP="002C18C9">
      <w:pPr>
        <w:spacing w:after="0" w:line="240" w:lineRule="auto"/>
      </w:pPr>
      <w:r>
        <w:separator/>
      </w:r>
    </w:p>
  </w:endnote>
  <w:endnote w:type="continuationSeparator" w:id="0">
    <w:p w:rsidR="000A66DF" w:rsidRDefault="000A66DF" w:rsidP="002C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DF" w:rsidRDefault="000A66DF" w:rsidP="002C18C9">
      <w:pPr>
        <w:spacing w:after="0" w:line="240" w:lineRule="auto"/>
      </w:pPr>
      <w:r>
        <w:separator/>
      </w:r>
    </w:p>
  </w:footnote>
  <w:footnote w:type="continuationSeparator" w:id="0">
    <w:p w:rsidR="000A66DF" w:rsidRDefault="000A66DF" w:rsidP="002C1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1482"/>
    <w:multiLevelType w:val="hybridMultilevel"/>
    <w:tmpl w:val="D7129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112B1F"/>
    <w:multiLevelType w:val="hybridMultilevel"/>
    <w:tmpl w:val="1376FA3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605B4DA1"/>
    <w:multiLevelType w:val="multilevel"/>
    <w:tmpl w:val="A852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3C"/>
    <w:rsid w:val="000A5E69"/>
    <w:rsid w:val="000A66DF"/>
    <w:rsid w:val="000D301F"/>
    <w:rsid w:val="000F3C5D"/>
    <w:rsid w:val="001C5CB9"/>
    <w:rsid w:val="001C7BCE"/>
    <w:rsid w:val="002C18C9"/>
    <w:rsid w:val="003C426C"/>
    <w:rsid w:val="003C4B85"/>
    <w:rsid w:val="004631AD"/>
    <w:rsid w:val="004B7405"/>
    <w:rsid w:val="004C2436"/>
    <w:rsid w:val="0058555F"/>
    <w:rsid w:val="00592E4C"/>
    <w:rsid w:val="005D5634"/>
    <w:rsid w:val="00603AAD"/>
    <w:rsid w:val="00806FC5"/>
    <w:rsid w:val="008F685F"/>
    <w:rsid w:val="009474A6"/>
    <w:rsid w:val="00974630"/>
    <w:rsid w:val="00AE088D"/>
    <w:rsid w:val="00B339A0"/>
    <w:rsid w:val="00D1400E"/>
    <w:rsid w:val="00DB680B"/>
    <w:rsid w:val="00DE5738"/>
    <w:rsid w:val="00EB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0CC4"/>
  <w15:chartTrackingRefBased/>
  <w15:docId w15:val="{3D3028EE-FAA0-4E75-8007-3BCE9DBC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88D"/>
    <w:rPr>
      <w:color w:val="0563C1" w:themeColor="hyperlink"/>
      <w:u w:val="single"/>
    </w:rPr>
  </w:style>
  <w:style w:type="paragraph" w:styleId="a4">
    <w:name w:val="List Paragraph"/>
    <w:basedOn w:val="a"/>
    <w:uiPriority w:val="34"/>
    <w:qFormat/>
    <w:rsid w:val="004631AD"/>
    <w:pPr>
      <w:ind w:left="720"/>
      <w:contextualSpacing/>
    </w:pPr>
  </w:style>
  <w:style w:type="paragraph" w:styleId="a5">
    <w:name w:val="header"/>
    <w:basedOn w:val="a"/>
    <w:link w:val="a6"/>
    <w:uiPriority w:val="99"/>
    <w:unhideWhenUsed/>
    <w:rsid w:val="002C18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18C9"/>
  </w:style>
  <w:style w:type="paragraph" w:styleId="a7">
    <w:name w:val="footer"/>
    <w:basedOn w:val="a"/>
    <w:link w:val="a8"/>
    <w:uiPriority w:val="99"/>
    <w:unhideWhenUsed/>
    <w:rsid w:val="002C18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18C9"/>
  </w:style>
  <w:style w:type="paragraph" w:styleId="a9">
    <w:name w:val="Balloon Text"/>
    <w:basedOn w:val="a"/>
    <w:link w:val="aa"/>
    <w:uiPriority w:val="99"/>
    <w:semiHidden/>
    <w:unhideWhenUsed/>
    <w:rsid w:val="002C18C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1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mon.org/disciplini-gse-f-1-inostrannij-yazik-dlya-osvoeniya-disciplin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2ED08-E290-4C6C-B0C7-D8033F33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Pages>
  <Words>2157</Words>
  <Characters>12298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Танюшка</cp:lastModifiedBy>
  <cp:revision>5</cp:revision>
  <cp:lastPrinted>2018-02-04T12:04:00Z</cp:lastPrinted>
  <dcterms:created xsi:type="dcterms:W3CDTF">2018-02-03T12:31:00Z</dcterms:created>
  <dcterms:modified xsi:type="dcterms:W3CDTF">2018-09-16T12:49:00Z</dcterms:modified>
</cp:coreProperties>
</file>