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12" w:rsidRPr="00010F6C" w:rsidRDefault="00FC1018" w:rsidP="00FC10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Современный подход к обучению родного языка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        Язык – бесценный дар, которым наделен человек. В нем одухотворяется весь народ и вся его история. Вот почему у любого народа в школе обучению родному языку отводится значительное время. Через материнский язык закладывается тот фундамент, который я назвал</w:t>
      </w:r>
      <w:r w:rsidR="00010F6C" w:rsidRPr="00010F6C">
        <w:rPr>
          <w:rFonts w:ascii="Times New Roman" w:hAnsi="Times New Roman" w:cs="Times New Roman"/>
          <w:sz w:val="24"/>
          <w:szCs w:val="24"/>
        </w:rPr>
        <w:t>а</w:t>
      </w:r>
      <w:r w:rsidRPr="00010F6C">
        <w:rPr>
          <w:rFonts w:ascii="Times New Roman" w:hAnsi="Times New Roman" w:cs="Times New Roman"/>
          <w:sz w:val="24"/>
          <w:szCs w:val="24"/>
        </w:rPr>
        <w:t xml:space="preserve"> бы детством родного языка, его изучение прививает «культурность» (т.е. умение говорить и писать). Посредство родного слова от каждого детского сердца протягиваются нити к тому великому и вечному, имя которому – народ; к тайнам его языка, его культуре, славе его многочисленных поколений. Он соединяет человеческие души, историю современностью, жизнь предков с нашей жизнью. Через родное слово ребенок становится сыном своего народа. Вот почему воспитывать и творить детство родного языка -  дело весьма ответственное. Не зря К.Д. Ушинский придавал родному языку воспитательное и познавательное значение. Вспомним в связи с этим его вдохновенные слова о родном языке: «Не условным звукам только учится ребенок, изучая родной язык, он пьет духовную жизнь и силу родной груди родного слова. </w:t>
      </w:r>
      <w:proofErr w:type="gramStart"/>
      <w:r w:rsidRPr="00010F6C">
        <w:rPr>
          <w:rFonts w:ascii="Times New Roman" w:hAnsi="Times New Roman" w:cs="Times New Roman"/>
          <w:sz w:val="24"/>
          <w:szCs w:val="24"/>
        </w:rPr>
        <w:t>Оно объяснит ему природу, как не мог бы объяснить ее ни один естествоиспытатель, оно знакомит его с характером окружающих людей, с обществом, среди которых он живет, с его историей и его стремлениями, как не мог бы познакомить ни один историк; оно вводит его в народные верования, в народную поэзию, как не мог бы ввести ни один эстетик;</w:t>
      </w:r>
      <w:proofErr w:type="gramEnd"/>
      <w:r w:rsidRPr="00010F6C">
        <w:rPr>
          <w:rFonts w:ascii="Times New Roman" w:hAnsi="Times New Roman" w:cs="Times New Roman"/>
          <w:sz w:val="24"/>
          <w:szCs w:val="24"/>
        </w:rPr>
        <w:t xml:space="preserve"> оно, наконец, дает такие логические понятия и философские воззрения, которых, конечно, не мог бы сообщить ребенку ни один философ</w:t>
      </w:r>
      <w:proofErr w:type="gramStart"/>
      <w:r w:rsidRPr="00010F6C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010F6C">
        <w:rPr>
          <w:rFonts w:ascii="Times New Roman" w:hAnsi="Times New Roman" w:cs="Times New Roman"/>
          <w:sz w:val="24"/>
          <w:szCs w:val="24"/>
        </w:rPr>
        <w:t>тот удивительный педагог – родной язык – не только учит многому, но учит удивительно легко, по какому-то недосягаемо облегченному методу»</w:t>
      </w:r>
      <w:r w:rsidR="00612C32">
        <w:rPr>
          <w:rFonts w:ascii="Times New Roman" w:hAnsi="Times New Roman" w:cs="Times New Roman"/>
          <w:sz w:val="24"/>
          <w:szCs w:val="24"/>
        </w:rPr>
        <w:t>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 xml:space="preserve">Сегодня уже не осталось </w:t>
      </w:r>
      <w:proofErr w:type="gramStart"/>
      <w:r w:rsidRPr="00010F6C">
        <w:rPr>
          <w:rFonts w:ascii="Times New Roman" w:hAnsi="Times New Roman" w:cs="Times New Roman"/>
          <w:sz w:val="24"/>
          <w:szCs w:val="24"/>
        </w:rPr>
        <w:t>сомневающихся</w:t>
      </w:r>
      <w:proofErr w:type="gramEnd"/>
      <w:r w:rsidRPr="00010F6C">
        <w:rPr>
          <w:rFonts w:ascii="Times New Roman" w:hAnsi="Times New Roman" w:cs="Times New Roman"/>
          <w:sz w:val="24"/>
          <w:szCs w:val="24"/>
        </w:rPr>
        <w:t xml:space="preserve"> по поводу необходимости изучать родной язык, как язык матери. Ребенок должен знать свой национальный язык, это закон жизни и природы.</w:t>
      </w:r>
    </w:p>
    <w:p w:rsidR="00F86A12" w:rsidRPr="00010F6C" w:rsidRDefault="00F86A12" w:rsidP="00010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Перед семьей и школой ставятся такие сложные задачи, которые должны сформировать у учащихся целостное и глубокое понимание того, что: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="00010F6C" w:rsidRPr="00010F6C">
        <w:rPr>
          <w:rFonts w:ascii="Times New Roman" w:hAnsi="Times New Roman" w:cs="Times New Roman"/>
          <w:sz w:val="24"/>
          <w:szCs w:val="24"/>
        </w:rPr>
        <w:t>Чуваш</w:t>
      </w:r>
      <w:r w:rsidRPr="00010F6C">
        <w:rPr>
          <w:rFonts w:ascii="Times New Roman" w:hAnsi="Times New Roman" w:cs="Times New Roman"/>
          <w:sz w:val="24"/>
          <w:szCs w:val="24"/>
        </w:rPr>
        <w:t>ия представляет собой многонациональное государство, в котором все народы проживают в мире и добром согласии;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любовь к своему народу, к своему родному языку невозможна без уважения национальных культур других народов;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полное приобщение к национальной культуре невозможно без знания родного языка.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       Современный подход к обучению родного языка состоит в том, что в идеале мы учим не столько общению, сколько воспитываем личность, гармоничную, и, как того требует жизнь, социально-адаптированную. Воспитание личности требует, чтобы мы говорили с детьми на родном языке так, и на такие темы, когда они не могут оставаться равнодушными к происходящему на уроке. Этого можно добиться более успешно с привлечением таких дидактических материалов, как хорошие тесты, произведения живописи, музыки. Они помогают ребятам выражать свое мнение по теме разговора, формировать свои мысли, сформированная мысль - это и есть настоящая речь.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       Для того</w:t>
      </w:r>
      <w:proofErr w:type="gramStart"/>
      <w:r w:rsidRPr="00010F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0F6C">
        <w:rPr>
          <w:rFonts w:ascii="Times New Roman" w:hAnsi="Times New Roman" w:cs="Times New Roman"/>
          <w:sz w:val="24"/>
          <w:szCs w:val="24"/>
        </w:rPr>
        <w:t xml:space="preserve"> чтоб</w:t>
      </w:r>
      <w:r w:rsidR="00010F6C" w:rsidRPr="00010F6C">
        <w:rPr>
          <w:rFonts w:ascii="Times New Roman" w:hAnsi="Times New Roman" w:cs="Times New Roman"/>
          <w:sz w:val="24"/>
          <w:szCs w:val="24"/>
        </w:rPr>
        <w:t>ы</w:t>
      </w:r>
      <w:r w:rsidRPr="00010F6C">
        <w:rPr>
          <w:rFonts w:ascii="Times New Roman" w:hAnsi="Times New Roman" w:cs="Times New Roman"/>
          <w:sz w:val="24"/>
          <w:szCs w:val="24"/>
        </w:rPr>
        <w:t xml:space="preserve"> ребенок успешно учился, нужен не только определенный запас знаний и умений. Гораздо важнее желание и умение учиться. А для этого в свою очередь необходимо развивать у ученика такие качества, как память, внимание, умение анализировать.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Основная цель обучения родному языку состоит в формирован</w:t>
      </w:r>
      <w:proofErr w:type="gramStart"/>
      <w:r w:rsidRPr="00010F6C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010F6C">
        <w:rPr>
          <w:rFonts w:ascii="Times New Roman" w:hAnsi="Times New Roman" w:cs="Times New Roman"/>
          <w:sz w:val="24"/>
          <w:szCs w:val="24"/>
        </w:rPr>
        <w:t>чащихся речевых умений в различных видах речевой деятельности. Речевые навыки и умения достигаются путем определенной системы упражнений.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Игровые упражнения являются наиболее эффективным средством активизации формирования  у  учащихся речевых умений, навыков и в целом речи.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Каждый учитель в своей работе должен четко знать, какая игра и для какого класса подходит больше.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lastRenderedPageBreak/>
        <w:t>Тщательная проработка игр в распределении их по темам поможет учителю сделать весь процесс обучения более интересным и более эффективным.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 xml:space="preserve">Каждый педагог должен определять основные направления воспитательной работы с детьми на основе их социальных, культурных традиций. Важно научить ученика понимать и ценить не только собственную национальную культуру, но и своеобразие других культур, воспитывать </w:t>
      </w:r>
      <w:r w:rsidR="00010F6C" w:rsidRPr="00010F6C">
        <w:rPr>
          <w:rFonts w:ascii="Times New Roman" w:hAnsi="Times New Roman" w:cs="Times New Roman"/>
          <w:sz w:val="24"/>
          <w:szCs w:val="24"/>
        </w:rPr>
        <w:t>в духе уважения ко всем народам</w:t>
      </w:r>
      <w:r w:rsidRPr="00010F6C">
        <w:rPr>
          <w:rFonts w:ascii="Times New Roman" w:hAnsi="Times New Roman" w:cs="Times New Roman"/>
          <w:sz w:val="24"/>
          <w:szCs w:val="24"/>
        </w:rPr>
        <w:t>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    Поэтому   большую роль в сохранении родного языка приобщении детей к культурному наследию, духовным ценностям народа, населяющих Мордовию, играют уроки родного языка, на которых изучаются традиции, обычаи, обряды того или иного народа.  Я  всегда стараюсь прививать к ученикам уважение и любовь не только к своему языку, но языкам других народов.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     С раннего детства мы слушали сказки, рассказы, предания наших бабушек и дедушек, в которых ярко воссо</w:t>
      </w:r>
      <w:r w:rsidR="00010F6C" w:rsidRPr="00010F6C">
        <w:rPr>
          <w:rFonts w:ascii="Times New Roman" w:hAnsi="Times New Roman" w:cs="Times New Roman"/>
          <w:sz w:val="24"/>
          <w:szCs w:val="24"/>
        </w:rPr>
        <w:t>здается красота родного края</w:t>
      </w:r>
      <w:r w:rsidRPr="00010F6C">
        <w:rPr>
          <w:rFonts w:ascii="Times New Roman" w:hAnsi="Times New Roman" w:cs="Times New Roman"/>
          <w:sz w:val="24"/>
          <w:szCs w:val="24"/>
        </w:rPr>
        <w:t>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  Бабушки исполняли нам песни, рассказывали сказки, учили нас жизни своими пословицами, поговорками, объяснили приметы, которые несут не только познавательный, но и эстетический потенциал. Но ситуация сегодня изменилась. Современные условия почти полностью вытеснили из жизни детей школу бабушек и дедушек, которая играла огромную роль в воспитании, любви к родному языку, истории, традициям. И сегодня, уже ни у кого не вызывает сомнения та огромная роль, которую играет урок родного языка в развитии личности ученика.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 xml:space="preserve">        Вот уже </w:t>
      </w:r>
      <w:r w:rsidR="00010F6C" w:rsidRPr="00010F6C">
        <w:rPr>
          <w:rFonts w:ascii="Times New Roman" w:hAnsi="Times New Roman" w:cs="Times New Roman"/>
          <w:sz w:val="24"/>
          <w:szCs w:val="24"/>
        </w:rPr>
        <w:t>18 лет</w:t>
      </w:r>
      <w:r w:rsidRPr="00010F6C">
        <w:rPr>
          <w:rFonts w:ascii="Times New Roman" w:hAnsi="Times New Roman" w:cs="Times New Roman"/>
          <w:sz w:val="24"/>
          <w:szCs w:val="24"/>
        </w:rPr>
        <w:t xml:space="preserve"> я занимаюсь преподаванием родного языка, учу, знакомлю учеников с его красотой и поэтичностью. Мои искреннее желание превратить уроки эрзянского языка в уроки душевной радости, отдыха для наших детей.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При обучени</w:t>
      </w:r>
      <w:r w:rsidR="00010F6C" w:rsidRPr="00010F6C">
        <w:rPr>
          <w:rFonts w:ascii="Times New Roman" w:hAnsi="Times New Roman" w:cs="Times New Roman"/>
          <w:sz w:val="24"/>
          <w:szCs w:val="24"/>
        </w:rPr>
        <w:t>и</w:t>
      </w:r>
      <w:r w:rsidRPr="00010F6C">
        <w:rPr>
          <w:rFonts w:ascii="Times New Roman" w:hAnsi="Times New Roman" w:cs="Times New Roman"/>
          <w:sz w:val="24"/>
          <w:szCs w:val="24"/>
        </w:rPr>
        <w:t xml:space="preserve"> </w:t>
      </w:r>
      <w:r w:rsidR="00010F6C" w:rsidRPr="00010F6C">
        <w:rPr>
          <w:rFonts w:ascii="Times New Roman" w:hAnsi="Times New Roman" w:cs="Times New Roman"/>
          <w:sz w:val="24"/>
          <w:szCs w:val="24"/>
        </w:rPr>
        <w:t>чувашскому языку</w:t>
      </w:r>
      <w:r w:rsidRPr="00010F6C">
        <w:rPr>
          <w:rFonts w:ascii="Times New Roman" w:hAnsi="Times New Roman" w:cs="Times New Roman"/>
          <w:sz w:val="24"/>
          <w:szCs w:val="24"/>
        </w:rPr>
        <w:t xml:space="preserve"> я ставлю перед собой такие цели: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1. Привитие интереса детей к изучению эрзянского языка.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2. Развитие речевой культуры, бережного и сознательного отношения к эрзянскому языку, сохранение чистоты эрзянского языка как явления культуры.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3. Увеличение словарного запаса учащегося.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4. Соблюдение основных орфоэпических, лексических, стилистических норм эрзянского языка.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   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    В работе с родителями стараюсь опираться на детей, как на своих сообщников: прошу их рассказывать о том, что они узнают на урок</w:t>
      </w:r>
      <w:proofErr w:type="gramStart"/>
      <w:r w:rsidRPr="00010F6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10F6C">
        <w:rPr>
          <w:rFonts w:ascii="Times New Roman" w:hAnsi="Times New Roman" w:cs="Times New Roman"/>
          <w:sz w:val="24"/>
          <w:szCs w:val="24"/>
        </w:rPr>
        <w:t xml:space="preserve"> пересказать сказку, легенду,   спеть песню, рассказать стихотворение.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Нередко родители узнают что-то о своём народе от своих детей. Приглашаем их на   все наши мероприятия.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   Родной язык</w:t>
      </w:r>
      <w:proofErr w:type="gramStart"/>
      <w:r w:rsidRPr="00010F6C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010F6C">
        <w:rPr>
          <w:rFonts w:ascii="Times New Roman" w:hAnsi="Times New Roman" w:cs="Times New Roman"/>
          <w:sz w:val="24"/>
          <w:szCs w:val="24"/>
        </w:rPr>
        <w:t xml:space="preserve"> нему надо относ</w:t>
      </w:r>
      <w:r w:rsidR="00010F6C">
        <w:rPr>
          <w:rFonts w:ascii="Times New Roman" w:hAnsi="Times New Roman" w:cs="Times New Roman"/>
          <w:sz w:val="24"/>
          <w:szCs w:val="24"/>
        </w:rPr>
        <w:t>ит</w:t>
      </w:r>
      <w:r w:rsidR="00612C32">
        <w:rPr>
          <w:rFonts w:ascii="Times New Roman" w:hAnsi="Times New Roman" w:cs="Times New Roman"/>
          <w:sz w:val="24"/>
          <w:szCs w:val="24"/>
        </w:rPr>
        <w:t>ь</w:t>
      </w:r>
      <w:r w:rsidR="00010F6C">
        <w:rPr>
          <w:rFonts w:ascii="Times New Roman" w:hAnsi="Times New Roman" w:cs="Times New Roman"/>
          <w:sz w:val="24"/>
          <w:szCs w:val="24"/>
        </w:rPr>
        <w:t>ся как к родному. Так хочется</w:t>
      </w:r>
      <w:r w:rsidRPr="00010F6C">
        <w:rPr>
          <w:rFonts w:ascii="Times New Roman" w:hAnsi="Times New Roman" w:cs="Times New Roman"/>
          <w:sz w:val="24"/>
          <w:szCs w:val="24"/>
        </w:rPr>
        <w:t>, чтобы изучение родного языка стал</w:t>
      </w:r>
      <w:r w:rsidR="00010F6C" w:rsidRPr="00010F6C">
        <w:rPr>
          <w:rFonts w:ascii="Times New Roman" w:hAnsi="Times New Roman" w:cs="Times New Roman"/>
          <w:sz w:val="24"/>
          <w:szCs w:val="24"/>
        </w:rPr>
        <w:t>о для детей ещё привлекательнее</w:t>
      </w:r>
      <w:r w:rsidRPr="00010F6C">
        <w:rPr>
          <w:rFonts w:ascii="Times New Roman" w:hAnsi="Times New Roman" w:cs="Times New Roman"/>
          <w:sz w:val="24"/>
          <w:szCs w:val="24"/>
        </w:rPr>
        <w:t>.</w:t>
      </w:r>
      <w:r w:rsidR="00010F6C" w:rsidRPr="00010F6C">
        <w:rPr>
          <w:rFonts w:ascii="Times New Roman" w:hAnsi="Times New Roman" w:cs="Times New Roman"/>
          <w:sz w:val="24"/>
          <w:szCs w:val="24"/>
        </w:rPr>
        <w:t xml:space="preserve"> </w:t>
      </w:r>
      <w:r w:rsidRPr="00010F6C">
        <w:rPr>
          <w:rFonts w:ascii="Times New Roman" w:hAnsi="Times New Roman" w:cs="Times New Roman"/>
          <w:sz w:val="24"/>
          <w:szCs w:val="24"/>
        </w:rPr>
        <w:t>В процессе во</w:t>
      </w:r>
      <w:r w:rsidR="00612C32">
        <w:rPr>
          <w:rFonts w:ascii="Times New Roman" w:hAnsi="Times New Roman" w:cs="Times New Roman"/>
          <w:sz w:val="24"/>
          <w:szCs w:val="24"/>
        </w:rPr>
        <w:t>спитания любви ко всему родному</w:t>
      </w:r>
      <w:r w:rsidRPr="00010F6C">
        <w:rPr>
          <w:rFonts w:ascii="Times New Roman" w:hAnsi="Times New Roman" w:cs="Times New Roman"/>
          <w:sz w:val="24"/>
          <w:szCs w:val="24"/>
        </w:rPr>
        <w:t>, наряду с семьёй, огромную роль играет учитель. Не только знания передаёт он своим ученикам, каждому из них он передаёт частичку своего сердца</w:t>
      </w:r>
      <w:proofErr w:type="gramStart"/>
      <w:r w:rsidRPr="00010F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0F6C">
        <w:rPr>
          <w:rFonts w:ascii="Times New Roman" w:hAnsi="Times New Roman" w:cs="Times New Roman"/>
          <w:sz w:val="24"/>
          <w:szCs w:val="24"/>
        </w:rPr>
        <w:t xml:space="preserve"> мировоззрения.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 xml:space="preserve"> В заключении следует отметить   и тот факт, что хорошее знание структуры, системы, содержания родного языка важно и потому, что родной язык становится необходимой базой для обучения </w:t>
      </w:r>
      <w:r w:rsidR="00612C32">
        <w:rPr>
          <w:rFonts w:ascii="Times New Roman" w:hAnsi="Times New Roman" w:cs="Times New Roman"/>
          <w:sz w:val="24"/>
          <w:szCs w:val="24"/>
        </w:rPr>
        <w:t>другим</w:t>
      </w:r>
      <w:r w:rsidRPr="00010F6C">
        <w:rPr>
          <w:rFonts w:ascii="Times New Roman" w:hAnsi="Times New Roman" w:cs="Times New Roman"/>
          <w:sz w:val="24"/>
          <w:szCs w:val="24"/>
        </w:rPr>
        <w:t xml:space="preserve"> иностранным языкам. Ведь, язык-душа народа. И пусть   наша душа никогда не угаснет.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</w:t>
      </w:r>
    </w:p>
    <w:p w:rsidR="00F86A12" w:rsidRPr="00010F6C" w:rsidRDefault="00F86A12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6C">
        <w:rPr>
          <w:rFonts w:ascii="Times New Roman" w:hAnsi="Times New Roman" w:cs="Times New Roman"/>
          <w:sz w:val="24"/>
          <w:szCs w:val="24"/>
        </w:rPr>
        <w:t> </w:t>
      </w:r>
    </w:p>
    <w:p w:rsidR="00263CFC" w:rsidRPr="00010F6C" w:rsidRDefault="00263CFC" w:rsidP="0001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3CFC" w:rsidRPr="00010F6C" w:rsidSect="0026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64CFB"/>
    <w:multiLevelType w:val="multilevel"/>
    <w:tmpl w:val="B162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A12"/>
    <w:rsid w:val="00005485"/>
    <w:rsid w:val="00010F6C"/>
    <w:rsid w:val="00020CA8"/>
    <w:rsid w:val="0003534E"/>
    <w:rsid w:val="00042AAD"/>
    <w:rsid w:val="00065358"/>
    <w:rsid w:val="00086F11"/>
    <w:rsid w:val="0009760F"/>
    <w:rsid w:val="000D7D59"/>
    <w:rsid w:val="000E5A76"/>
    <w:rsid w:val="000F1030"/>
    <w:rsid w:val="001062A8"/>
    <w:rsid w:val="001240E8"/>
    <w:rsid w:val="00154B87"/>
    <w:rsid w:val="00166508"/>
    <w:rsid w:val="001A7F1B"/>
    <w:rsid w:val="001C65A3"/>
    <w:rsid w:val="001E43CA"/>
    <w:rsid w:val="00263CFC"/>
    <w:rsid w:val="002A1DF1"/>
    <w:rsid w:val="002C158D"/>
    <w:rsid w:val="002E7330"/>
    <w:rsid w:val="003228F4"/>
    <w:rsid w:val="00340B4D"/>
    <w:rsid w:val="003818FE"/>
    <w:rsid w:val="003948D3"/>
    <w:rsid w:val="003966D8"/>
    <w:rsid w:val="003D7A43"/>
    <w:rsid w:val="003E19E7"/>
    <w:rsid w:val="003F77FE"/>
    <w:rsid w:val="00426200"/>
    <w:rsid w:val="00452F0B"/>
    <w:rsid w:val="004632F2"/>
    <w:rsid w:val="00464206"/>
    <w:rsid w:val="004858D4"/>
    <w:rsid w:val="00491AFD"/>
    <w:rsid w:val="00505382"/>
    <w:rsid w:val="00516787"/>
    <w:rsid w:val="005A6EAF"/>
    <w:rsid w:val="005A7362"/>
    <w:rsid w:val="005C5547"/>
    <w:rsid w:val="005C666C"/>
    <w:rsid w:val="00605A47"/>
    <w:rsid w:val="00612C32"/>
    <w:rsid w:val="006174A1"/>
    <w:rsid w:val="00646978"/>
    <w:rsid w:val="00660CBC"/>
    <w:rsid w:val="0067498A"/>
    <w:rsid w:val="00684EC2"/>
    <w:rsid w:val="006A5B59"/>
    <w:rsid w:val="006C38EC"/>
    <w:rsid w:val="006D5A87"/>
    <w:rsid w:val="00723C87"/>
    <w:rsid w:val="0073004D"/>
    <w:rsid w:val="0076662D"/>
    <w:rsid w:val="00767A71"/>
    <w:rsid w:val="00785ABA"/>
    <w:rsid w:val="00786BED"/>
    <w:rsid w:val="007F2B57"/>
    <w:rsid w:val="00813EB4"/>
    <w:rsid w:val="008212E6"/>
    <w:rsid w:val="00837199"/>
    <w:rsid w:val="00846F14"/>
    <w:rsid w:val="008602DC"/>
    <w:rsid w:val="00875ADD"/>
    <w:rsid w:val="008C12F0"/>
    <w:rsid w:val="008E44FD"/>
    <w:rsid w:val="00907014"/>
    <w:rsid w:val="009215A8"/>
    <w:rsid w:val="00924474"/>
    <w:rsid w:val="0096705A"/>
    <w:rsid w:val="009C26E5"/>
    <w:rsid w:val="009C7F3A"/>
    <w:rsid w:val="009E1D8F"/>
    <w:rsid w:val="00A22FB0"/>
    <w:rsid w:val="00A87682"/>
    <w:rsid w:val="00AB1A7C"/>
    <w:rsid w:val="00AB1FF5"/>
    <w:rsid w:val="00AD6D81"/>
    <w:rsid w:val="00B2353D"/>
    <w:rsid w:val="00B36F73"/>
    <w:rsid w:val="00B429FC"/>
    <w:rsid w:val="00B46AF8"/>
    <w:rsid w:val="00B52F49"/>
    <w:rsid w:val="00B60CA0"/>
    <w:rsid w:val="00B72757"/>
    <w:rsid w:val="00B86372"/>
    <w:rsid w:val="00B922AF"/>
    <w:rsid w:val="00BB602B"/>
    <w:rsid w:val="00BC4EAF"/>
    <w:rsid w:val="00BE7827"/>
    <w:rsid w:val="00BF40B2"/>
    <w:rsid w:val="00BF4282"/>
    <w:rsid w:val="00BF5474"/>
    <w:rsid w:val="00BF7D41"/>
    <w:rsid w:val="00C109F6"/>
    <w:rsid w:val="00C20133"/>
    <w:rsid w:val="00C37958"/>
    <w:rsid w:val="00C73498"/>
    <w:rsid w:val="00CB128A"/>
    <w:rsid w:val="00CC5E05"/>
    <w:rsid w:val="00CE54F7"/>
    <w:rsid w:val="00CF11E4"/>
    <w:rsid w:val="00D240E5"/>
    <w:rsid w:val="00D772A9"/>
    <w:rsid w:val="00D966D3"/>
    <w:rsid w:val="00DB4CB6"/>
    <w:rsid w:val="00DE1FD6"/>
    <w:rsid w:val="00E0384B"/>
    <w:rsid w:val="00E11636"/>
    <w:rsid w:val="00E116E5"/>
    <w:rsid w:val="00E22A97"/>
    <w:rsid w:val="00E30D37"/>
    <w:rsid w:val="00E44815"/>
    <w:rsid w:val="00EA2999"/>
    <w:rsid w:val="00EC112A"/>
    <w:rsid w:val="00F21FE2"/>
    <w:rsid w:val="00F31DF9"/>
    <w:rsid w:val="00F345AA"/>
    <w:rsid w:val="00F62BD0"/>
    <w:rsid w:val="00F65752"/>
    <w:rsid w:val="00F735F1"/>
    <w:rsid w:val="00F74077"/>
    <w:rsid w:val="00F75BEA"/>
    <w:rsid w:val="00F86A12"/>
    <w:rsid w:val="00F9332F"/>
    <w:rsid w:val="00F97028"/>
    <w:rsid w:val="00FC1018"/>
    <w:rsid w:val="00FD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comp11</cp:lastModifiedBy>
  <cp:revision>12</cp:revision>
  <dcterms:created xsi:type="dcterms:W3CDTF">2012-07-08T21:13:00Z</dcterms:created>
  <dcterms:modified xsi:type="dcterms:W3CDTF">2018-10-05T13:21:00Z</dcterms:modified>
</cp:coreProperties>
</file>