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E7" w:rsidRPr="00D8641A" w:rsidRDefault="00CA73C4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D8641A">
        <w:rPr>
          <w:rFonts w:asciiTheme="majorHAnsi" w:hAnsiTheme="majorHAnsi"/>
          <w:b/>
          <w:sz w:val="24"/>
          <w:szCs w:val="24"/>
        </w:rPr>
        <w:t>Новотная</w:t>
      </w:r>
      <w:proofErr w:type="spellEnd"/>
      <w:r w:rsidRPr="00D8641A">
        <w:rPr>
          <w:rFonts w:asciiTheme="majorHAnsi" w:hAnsiTheme="majorHAnsi"/>
          <w:b/>
          <w:sz w:val="24"/>
          <w:szCs w:val="24"/>
        </w:rPr>
        <w:t xml:space="preserve"> Вера Сергеевна</w:t>
      </w:r>
    </w:p>
    <w:p w:rsidR="00CA73C4" w:rsidRPr="00D8641A" w:rsidRDefault="00CA73C4">
      <w:pPr>
        <w:rPr>
          <w:rFonts w:asciiTheme="majorHAnsi" w:hAnsiTheme="majorHAnsi"/>
          <w:b/>
          <w:i/>
          <w:sz w:val="24"/>
          <w:szCs w:val="24"/>
        </w:rPr>
      </w:pPr>
      <w:r w:rsidRPr="00D8641A">
        <w:rPr>
          <w:rFonts w:asciiTheme="majorHAnsi" w:hAnsiTheme="majorHAnsi"/>
          <w:b/>
          <w:i/>
          <w:sz w:val="24"/>
          <w:szCs w:val="24"/>
        </w:rPr>
        <w:t>Воспитатель ГБДОУ№100 Калининского района</w:t>
      </w:r>
    </w:p>
    <w:p w:rsidR="00CA73C4" w:rsidRPr="00D8641A" w:rsidRDefault="00CA73C4">
      <w:pPr>
        <w:rPr>
          <w:rFonts w:asciiTheme="majorHAnsi" w:hAnsiTheme="majorHAnsi"/>
          <w:b/>
          <w:i/>
          <w:sz w:val="24"/>
          <w:szCs w:val="24"/>
        </w:rPr>
      </w:pPr>
      <w:r w:rsidRPr="00D8641A">
        <w:rPr>
          <w:rFonts w:asciiTheme="majorHAnsi" w:hAnsiTheme="majorHAnsi"/>
          <w:b/>
          <w:i/>
          <w:sz w:val="24"/>
          <w:szCs w:val="24"/>
        </w:rPr>
        <w:t>Г. Санкт – Петербурга</w:t>
      </w:r>
    </w:p>
    <w:p w:rsidR="00CA73C4" w:rsidRPr="00D8641A" w:rsidRDefault="00CA73C4">
      <w:pPr>
        <w:rPr>
          <w:rFonts w:asciiTheme="majorHAnsi" w:hAnsiTheme="majorHAnsi"/>
          <w:b/>
          <w:sz w:val="32"/>
          <w:szCs w:val="32"/>
        </w:rPr>
      </w:pPr>
      <w:r w:rsidRPr="00D8641A">
        <w:rPr>
          <w:rFonts w:asciiTheme="majorHAnsi" w:hAnsiTheme="majorHAnsi"/>
          <w:b/>
          <w:sz w:val="32"/>
          <w:szCs w:val="32"/>
        </w:rPr>
        <w:t>Доклад  «</w:t>
      </w:r>
      <w:r w:rsidR="00D8641A" w:rsidRPr="00D8641A">
        <w:rPr>
          <w:rFonts w:asciiTheme="majorHAnsi" w:hAnsiTheme="majorHAnsi"/>
          <w:b/>
          <w:sz w:val="32"/>
          <w:szCs w:val="32"/>
        </w:rPr>
        <w:t>Р</w:t>
      </w:r>
      <w:r w:rsidR="00C26194" w:rsidRPr="00D8641A">
        <w:rPr>
          <w:rFonts w:asciiTheme="majorHAnsi" w:hAnsiTheme="majorHAnsi"/>
          <w:b/>
          <w:sz w:val="32"/>
          <w:szCs w:val="32"/>
        </w:rPr>
        <w:t>азвитие</w:t>
      </w:r>
      <w:r w:rsidR="00E75E1E" w:rsidRPr="00D8641A">
        <w:rPr>
          <w:rFonts w:asciiTheme="majorHAnsi" w:hAnsiTheme="majorHAnsi"/>
          <w:b/>
          <w:sz w:val="32"/>
          <w:szCs w:val="32"/>
        </w:rPr>
        <w:t xml:space="preserve"> </w:t>
      </w:r>
      <w:r w:rsidRPr="00D8641A">
        <w:rPr>
          <w:rFonts w:asciiTheme="majorHAnsi" w:hAnsiTheme="majorHAnsi"/>
          <w:b/>
          <w:sz w:val="32"/>
          <w:szCs w:val="32"/>
        </w:rPr>
        <w:t xml:space="preserve"> </w:t>
      </w:r>
      <w:r w:rsidR="00C26194" w:rsidRPr="00D8641A">
        <w:rPr>
          <w:rFonts w:asciiTheme="majorHAnsi" w:hAnsiTheme="majorHAnsi"/>
          <w:b/>
          <w:sz w:val="32"/>
          <w:szCs w:val="32"/>
        </w:rPr>
        <w:t>детей старшего дошкольного возраста через развивающие игры</w:t>
      </w:r>
      <w:r w:rsidRPr="00D8641A">
        <w:rPr>
          <w:rFonts w:asciiTheme="majorHAnsi" w:hAnsiTheme="majorHAnsi"/>
          <w:b/>
          <w:sz w:val="32"/>
          <w:szCs w:val="32"/>
        </w:rPr>
        <w:t>».</w:t>
      </w:r>
    </w:p>
    <w:p w:rsidR="00CA73C4" w:rsidRPr="00610CEA" w:rsidRDefault="00CA73C4" w:rsidP="004F4D98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>
        <w:t xml:space="preserve">        </w:t>
      </w:r>
      <w:r w:rsidRPr="00610CEA">
        <w:rPr>
          <w:rFonts w:asciiTheme="minorHAnsi" w:hAnsiTheme="minorHAnsi" w:cstheme="minorHAnsi"/>
        </w:rPr>
        <w:t xml:space="preserve">Игра занимает </w:t>
      </w:r>
      <w:r w:rsidR="00FF03F7" w:rsidRPr="00610CEA">
        <w:rPr>
          <w:rFonts w:asciiTheme="minorHAnsi" w:hAnsiTheme="minorHAnsi" w:cstheme="minorHAnsi"/>
        </w:rPr>
        <w:t xml:space="preserve">главное </w:t>
      </w:r>
      <w:r w:rsidRPr="00610CEA">
        <w:rPr>
          <w:rFonts w:asciiTheme="minorHAnsi" w:hAnsiTheme="minorHAnsi" w:cstheme="minorHAnsi"/>
        </w:rPr>
        <w:t xml:space="preserve">место в жизни ребёнка – дошкольника и </w:t>
      </w:r>
      <w:r w:rsidR="00FF03F7" w:rsidRPr="00610CEA">
        <w:rPr>
          <w:rFonts w:asciiTheme="minorHAnsi" w:hAnsiTheme="minorHAnsi" w:cstheme="minorHAnsi"/>
        </w:rPr>
        <w:t xml:space="preserve">только </w:t>
      </w:r>
      <w:r w:rsidRPr="00610CEA">
        <w:rPr>
          <w:rFonts w:asciiTheme="minorHAnsi" w:hAnsiTheme="minorHAnsi" w:cstheme="minorHAnsi"/>
        </w:rPr>
        <w:t>п</w:t>
      </w:r>
      <w:r w:rsidR="00FF03F7" w:rsidRPr="00610CEA">
        <w:rPr>
          <w:rFonts w:asciiTheme="minorHAnsi" w:hAnsiTheme="minorHAnsi" w:cstheme="minorHAnsi"/>
        </w:rPr>
        <w:t>оэтому педагог</w:t>
      </w:r>
      <w:r w:rsidRPr="00610CEA">
        <w:rPr>
          <w:rFonts w:asciiTheme="minorHAnsi" w:hAnsiTheme="minorHAnsi" w:cstheme="minorHAnsi"/>
        </w:rPr>
        <w:t xml:space="preserve">и </w:t>
      </w:r>
      <w:r w:rsidR="00FF03F7" w:rsidRPr="00610CEA">
        <w:rPr>
          <w:rFonts w:asciiTheme="minorHAnsi" w:hAnsiTheme="minorHAnsi" w:cstheme="minorHAnsi"/>
        </w:rPr>
        <w:t xml:space="preserve">рассматривают игру </w:t>
      </w:r>
      <w:r w:rsidRPr="00610CEA">
        <w:rPr>
          <w:rFonts w:asciiTheme="minorHAnsi" w:hAnsiTheme="minorHAnsi" w:cstheme="minorHAnsi"/>
        </w:rPr>
        <w:t>как одно из главных средств воспитания.</w:t>
      </w:r>
      <w:r w:rsidR="00B76C18" w:rsidRPr="00610CEA">
        <w:rPr>
          <w:rFonts w:asciiTheme="minorHAnsi" w:hAnsiTheme="minorHAnsi" w:cstheme="minorHAnsi"/>
          <w:color w:val="000000"/>
        </w:rPr>
        <w:t xml:space="preserve"> Игр</w:t>
      </w:r>
      <w:r w:rsidR="00FF03F7" w:rsidRPr="00610CEA">
        <w:rPr>
          <w:rFonts w:asciiTheme="minorHAnsi" w:hAnsiTheme="minorHAnsi" w:cstheme="minorHAnsi"/>
          <w:color w:val="000000"/>
        </w:rPr>
        <w:t>а для старших дошкольников</w:t>
      </w:r>
      <w:r w:rsidR="00B76C18" w:rsidRPr="00610CEA">
        <w:rPr>
          <w:rFonts w:asciiTheme="minorHAnsi" w:hAnsiTheme="minorHAnsi" w:cstheme="minorHAnsi"/>
          <w:color w:val="000000"/>
        </w:rPr>
        <w:t xml:space="preserve"> это не просто развлечение</w:t>
      </w:r>
      <w:r w:rsidR="002C3368" w:rsidRPr="00610CEA">
        <w:rPr>
          <w:rFonts w:asciiTheme="minorHAnsi" w:hAnsiTheme="minorHAnsi" w:cstheme="minorHAnsi"/>
          <w:color w:val="000000"/>
        </w:rPr>
        <w:t>,</w:t>
      </w:r>
      <w:r w:rsidR="00B76C18" w:rsidRPr="00610CEA">
        <w:rPr>
          <w:rFonts w:asciiTheme="minorHAnsi" w:hAnsiTheme="minorHAnsi" w:cstheme="minorHAnsi"/>
          <w:color w:val="000000"/>
        </w:rPr>
        <w:t xml:space="preserve"> это и развитие, и обучение, и знакомство с окружающим миром.</w:t>
      </w:r>
      <w:r w:rsidRPr="00610CEA">
        <w:rPr>
          <w:rFonts w:asciiTheme="minorHAnsi" w:hAnsiTheme="minorHAnsi" w:cstheme="minorHAnsi"/>
        </w:rPr>
        <w:t xml:space="preserve"> В практике </w:t>
      </w:r>
      <w:r w:rsidR="00FF03F7" w:rsidRPr="00610CEA">
        <w:rPr>
          <w:rFonts w:asciiTheme="minorHAnsi" w:hAnsiTheme="minorHAnsi" w:cstheme="minorHAnsi"/>
        </w:rPr>
        <w:t xml:space="preserve">педагогами </w:t>
      </w:r>
      <w:r w:rsidRPr="00610CEA">
        <w:rPr>
          <w:rFonts w:asciiTheme="minorHAnsi" w:hAnsiTheme="minorHAnsi" w:cstheme="minorHAnsi"/>
        </w:rPr>
        <w:t xml:space="preserve">детского сада широко используются </w:t>
      </w:r>
      <w:r w:rsidR="00FF03F7" w:rsidRPr="00610CEA">
        <w:rPr>
          <w:rFonts w:asciiTheme="minorHAnsi" w:hAnsiTheme="minorHAnsi" w:cstheme="minorHAnsi"/>
        </w:rPr>
        <w:t xml:space="preserve">разные виды игр. </w:t>
      </w:r>
      <w:r w:rsidR="006E1DAE" w:rsidRPr="00610CEA">
        <w:rPr>
          <w:rFonts w:asciiTheme="minorHAnsi" w:hAnsiTheme="minorHAnsi" w:cstheme="minorHAnsi"/>
        </w:rPr>
        <w:t>К ним относятся с</w:t>
      </w:r>
      <w:r w:rsidR="00E8399D" w:rsidRPr="00610CEA">
        <w:rPr>
          <w:rFonts w:asciiTheme="minorHAnsi" w:hAnsiTheme="minorHAnsi" w:cstheme="minorHAnsi"/>
        </w:rPr>
        <w:t>южетно - ролевые</w:t>
      </w:r>
      <w:r w:rsidR="00E8399D" w:rsidRPr="00610CEA">
        <w:rPr>
          <w:rFonts w:asciiTheme="minorHAnsi" w:hAnsiTheme="minorHAnsi" w:cstheme="minorHAnsi"/>
          <w:color w:val="333333"/>
        </w:rPr>
        <w:t xml:space="preserve"> игры</w:t>
      </w:r>
      <w:r w:rsidR="006E1DAE" w:rsidRPr="00610CEA">
        <w:rPr>
          <w:rFonts w:asciiTheme="minorHAnsi" w:hAnsiTheme="minorHAnsi" w:cstheme="minorHAnsi"/>
          <w:color w:val="444444"/>
        </w:rPr>
        <w:t xml:space="preserve"> как</w:t>
      </w:r>
      <w:r w:rsidR="00E8399D" w:rsidRPr="00610CEA">
        <w:rPr>
          <w:rFonts w:asciiTheme="minorHAnsi" w:hAnsiTheme="minorHAnsi" w:cstheme="minorHAnsi"/>
          <w:color w:val="444444"/>
        </w:rPr>
        <w:t xml:space="preserve"> основной вид игры ребенка дошкольного возраста</w:t>
      </w:r>
      <w:r w:rsidR="006E1DAE" w:rsidRPr="00610CEA">
        <w:rPr>
          <w:rFonts w:asciiTheme="minorHAnsi" w:hAnsiTheme="minorHAnsi" w:cstheme="minorHAnsi"/>
          <w:color w:val="444444"/>
        </w:rPr>
        <w:t>. В этих играх развиваются</w:t>
      </w:r>
      <w:r w:rsidR="00E8399D" w:rsidRPr="00610CEA">
        <w:rPr>
          <w:rFonts w:asciiTheme="minorHAnsi" w:hAnsiTheme="minorHAnsi" w:cstheme="minorHAnsi"/>
          <w:color w:val="444444"/>
        </w:rPr>
        <w:t xml:space="preserve"> </w:t>
      </w:r>
      <w:r w:rsidR="006E1DAE" w:rsidRPr="00610CEA">
        <w:rPr>
          <w:rFonts w:asciiTheme="minorHAnsi" w:hAnsiTheme="minorHAnsi" w:cstheme="minorHAnsi"/>
          <w:color w:val="444444"/>
        </w:rPr>
        <w:t xml:space="preserve">потенциальные возможности детей: </w:t>
      </w:r>
      <w:r w:rsidR="004F4D98" w:rsidRPr="00610CEA">
        <w:rPr>
          <w:rFonts w:asciiTheme="minorHAnsi" w:hAnsiTheme="minorHAnsi" w:cstheme="minorHAnsi"/>
          <w:color w:val="333333"/>
        </w:rPr>
        <w:t>самореализация,</w:t>
      </w:r>
      <w:r w:rsidR="004F4D98" w:rsidRPr="00610CEA">
        <w:rPr>
          <w:rFonts w:asciiTheme="minorHAnsi" w:hAnsiTheme="minorHAnsi" w:cstheme="minorHAnsi"/>
        </w:rPr>
        <w:t xml:space="preserve">  </w:t>
      </w:r>
      <w:r w:rsidR="006E1DAE" w:rsidRPr="00610CEA">
        <w:rPr>
          <w:rFonts w:asciiTheme="minorHAnsi" w:hAnsiTheme="minorHAnsi" w:cstheme="minorHAnsi"/>
          <w:color w:val="333333"/>
        </w:rPr>
        <w:t>приобретается новый социальный опыт</w:t>
      </w:r>
      <w:r w:rsidR="006E1DAE" w:rsidRPr="00610CEA">
        <w:rPr>
          <w:rFonts w:asciiTheme="minorHAnsi" w:hAnsiTheme="minorHAnsi" w:cstheme="minorHAnsi"/>
        </w:rPr>
        <w:t xml:space="preserve">, </w:t>
      </w:r>
      <w:r w:rsidR="004F4D98" w:rsidRPr="00610CEA">
        <w:rPr>
          <w:rFonts w:asciiTheme="minorHAnsi" w:hAnsiTheme="minorHAnsi" w:cstheme="minorHAnsi"/>
          <w:color w:val="333333"/>
        </w:rPr>
        <w:t xml:space="preserve"> усваиваются  новые социальные роли. Широко</w:t>
      </w:r>
      <w:r w:rsidR="00E26114" w:rsidRPr="00610CEA">
        <w:rPr>
          <w:rFonts w:asciiTheme="minorHAnsi" w:hAnsiTheme="minorHAnsi" w:cstheme="minorHAnsi"/>
          <w:color w:val="333333"/>
        </w:rPr>
        <w:t>е  применение получили</w:t>
      </w:r>
      <w:r w:rsidR="004F4D98" w:rsidRPr="00610CEA">
        <w:rPr>
          <w:rFonts w:asciiTheme="minorHAnsi" w:hAnsiTheme="minorHAnsi" w:cstheme="minorHAnsi"/>
          <w:color w:val="333333"/>
        </w:rPr>
        <w:t xml:space="preserve"> </w:t>
      </w:r>
      <w:r w:rsidR="006E1DAE" w:rsidRPr="00610CEA">
        <w:rPr>
          <w:rFonts w:asciiTheme="minorHAnsi" w:hAnsiTheme="minorHAnsi" w:cstheme="minorHAnsi"/>
          <w:color w:val="333333"/>
        </w:rPr>
        <w:t xml:space="preserve"> </w:t>
      </w:r>
      <w:r w:rsidR="00BD3358" w:rsidRPr="00610CEA">
        <w:rPr>
          <w:rFonts w:asciiTheme="minorHAnsi" w:hAnsiTheme="minorHAnsi" w:cstheme="minorHAnsi"/>
          <w:color w:val="333333"/>
        </w:rPr>
        <w:t xml:space="preserve">в детском саду </w:t>
      </w:r>
      <w:r w:rsidR="004F4D98" w:rsidRPr="00610CEA">
        <w:rPr>
          <w:rFonts w:asciiTheme="minorHAnsi" w:hAnsiTheme="minorHAnsi" w:cstheme="minorHAnsi"/>
        </w:rPr>
        <w:t>дидактические игры</w:t>
      </w:r>
      <w:r w:rsidR="00BD3358" w:rsidRPr="00610CEA">
        <w:rPr>
          <w:rFonts w:asciiTheme="minorHAnsi" w:hAnsiTheme="minorHAnsi" w:cstheme="minorHAnsi"/>
        </w:rPr>
        <w:t>,</w:t>
      </w:r>
      <w:r w:rsidR="004107D5" w:rsidRPr="00610CEA">
        <w:rPr>
          <w:rFonts w:asciiTheme="minorHAnsi" w:hAnsiTheme="minorHAnsi" w:cstheme="minorHAnsi"/>
        </w:rPr>
        <w:t xml:space="preserve"> которые специально созданы или приспособлены</w:t>
      </w:r>
      <w:r w:rsidR="004F4D98" w:rsidRPr="00610CEA">
        <w:rPr>
          <w:rFonts w:asciiTheme="minorHAnsi" w:hAnsiTheme="minorHAnsi" w:cstheme="minorHAnsi"/>
        </w:rPr>
        <w:t xml:space="preserve"> для обучения </w:t>
      </w:r>
      <w:r w:rsidR="00BD3358" w:rsidRPr="00610CEA">
        <w:rPr>
          <w:rFonts w:asciiTheme="minorHAnsi" w:hAnsiTheme="minorHAnsi" w:cstheme="minorHAnsi"/>
        </w:rPr>
        <w:t>детей</w:t>
      </w:r>
      <w:r w:rsidR="0037627D" w:rsidRPr="00610CEA">
        <w:rPr>
          <w:rFonts w:asciiTheme="minorHAnsi" w:hAnsiTheme="minorHAnsi" w:cstheme="minorHAnsi"/>
        </w:rPr>
        <w:t xml:space="preserve">. </w:t>
      </w:r>
      <w:r w:rsidR="00FF03F7" w:rsidRPr="00610CEA">
        <w:rPr>
          <w:rFonts w:asciiTheme="minorHAnsi" w:hAnsiTheme="minorHAnsi" w:cstheme="minorHAnsi"/>
        </w:rPr>
        <w:t xml:space="preserve"> </w:t>
      </w:r>
      <w:r w:rsidR="0037627D" w:rsidRPr="00610CEA">
        <w:rPr>
          <w:rFonts w:asciiTheme="minorHAnsi" w:hAnsiTheme="minorHAnsi" w:cstheme="minorHAnsi"/>
        </w:rPr>
        <w:t>П</w:t>
      </w:r>
      <w:r w:rsidR="00E8399D" w:rsidRPr="00610CEA">
        <w:rPr>
          <w:rFonts w:asciiTheme="minorHAnsi" w:hAnsiTheme="minorHAnsi" w:cstheme="minorHAnsi"/>
        </w:rPr>
        <w:t xml:space="preserve">альчиковые игры, </w:t>
      </w:r>
      <w:r w:rsidR="0037627D" w:rsidRPr="00610CEA">
        <w:rPr>
          <w:rFonts w:asciiTheme="minorHAnsi" w:hAnsiTheme="minorHAnsi" w:cstheme="minorHAnsi"/>
        </w:rPr>
        <w:t>цель</w:t>
      </w:r>
      <w:r w:rsidR="00163FBF">
        <w:rPr>
          <w:rFonts w:asciiTheme="minorHAnsi" w:hAnsiTheme="minorHAnsi" w:cstheme="minorHAnsi"/>
        </w:rPr>
        <w:t>ю</w:t>
      </w:r>
      <w:r w:rsidR="0037627D" w:rsidRPr="00610CEA">
        <w:rPr>
          <w:rFonts w:asciiTheme="minorHAnsi" w:hAnsiTheme="minorHAnsi" w:cstheme="minorHAnsi"/>
        </w:rPr>
        <w:t xml:space="preserve"> которых является</w:t>
      </w:r>
      <w:r w:rsidR="00FF03F7" w:rsidRPr="00610CEA">
        <w:rPr>
          <w:rFonts w:asciiTheme="minorHAnsi" w:hAnsiTheme="minorHAnsi" w:cstheme="minorHAnsi"/>
        </w:rPr>
        <w:t xml:space="preserve"> развитие мелкой моторики</w:t>
      </w:r>
      <w:r w:rsidR="00FE2FFF" w:rsidRPr="00610CEA">
        <w:rPr>
          <w:rFonts w:asciiTheme="minorHAnsi" w:hAnsiTheme="minorHAnsi" w:cstheme="minorHAnsi"/>
          <w:color w:val="333333"/>
        </w:rPr>
        <w:t xml:space="preserve">,  </w:t>
      </w:r>
      <w:r w:rsidR="00FE2FFF" w:rsidRPr="00610CEA">
        <w:rPr>
          <w:rFonts w:asciiTheme="minorHAnsi" w:hAnsiTheme="minorHAnsi" w:cstheme="minorHAnsi"/>
        </w:rPr>
        <w:t>с</w:t>
      </w:r>
      <w:r w:rsidRPr="00610CEA">
        <w:rPr>
          <w:rFonts w:asciiTheme="minorHAnsi" w:hAnsiTheme="minorHAnsi" w:cstheme="minorHAnsi"/>
        </w:rPr>
        <w:t>троительные</w:t>
      </w:r>
      <w:r w:rsidR="00BD3358" w:rsidRPr="00610CEA">
        <w:rPr>
          <w:rFonts w:asciiTheme="minorHAnsi" w:hAnsiTheme="minorHAnsi" w:cstheme="minorHAnsi"/>
        </w:rPr>
        <w:t xml:space="preserve"> игры, </w:t>
      </w:r>
      <w:r w:rsidR="00BD3358" w:rsidRPr="00610CEA">
        <w:rPr>
          <w:rFonts w:asciiTheme="minorHAnsi" w:hAnsiTheme="minorHAnsi" w:cstheme="minorHAnsi"/>
          <w:color w:val="333333"/>
        </w:rPr>
        <w:t>основным содержанием которых является отражение окружающей жизни в разнообразных постройках и связанных с ними действиях</w:t>
      </w:r>
      <w:r w:rsidRPr="00610CEA">
        <w:rPr>
          <w:rFonts w:asciiTheme="minorHAnsi" w:hAnsiTheme="minorHAnsi" w:cstheme="minorHAnsi"/>
        </w:rPr>
        <w:t>, подвижные</w:t>
      </w:r>
      <w:r w:rsidR="00166912">
        <w:rPr>
          <w:rFonts w:asciiTheme="minorHAnsi" w:hAnsiTheme="minorHAnsi" w:cstheme="minorHAnsi"/>
        </w:rPr>
        <w:t xml:space="preserve"> игры</w:t>
      </w:r>
      <w:r w:rsidR="004F4D98" w:rsidRPr="00610CEA">
        <w:rPr>
          <w:rFonts w:asciiTheme="minorHAnsi" w:hAnsiTheme="minorHAnsi" w:cstheme="minorHAnsi"/>
        </w:rPr>
        <w:t xml:space="preserve">, </w:t>
      </w:r>
      <w:r w:rsidR="004F4D98" w:rsidRPr="00610CEA">
        <w:rPr>
          <w:rFonts w:asciiTheme="minorHAnsi" w:hAnsiTheme="minorHAnsi" w:cstheme="minorHAnsi"/>
          <w:color w:val="333333"/>
        </w:rPr>
        <w:t xml:space="preserve">основанные на выполнении двигательных действий (бега, прыжков, метания и других </w:t>
      </w:r>
      <w:r w:rsidR="00BD3358" w:rsidRPr="00610CEA">
        <w:rPr>
          <w:rFonts w:asciiTheme="minorHAnsi" w:hAnsiTheme="minorHAnsi" w:cstheme="minorHAnsi"/>
          <w:color w:val="333333"/>
        </w:rPr>
        <w:t xml:space="preserve">видов </w:t>
      </w:r>
      <w:r w:rsidR="004F4D98" w:rsidRPr="00610CEA">
        <w:rPr>
          <w:rFonts w:asciiTheme="minorHAnsi" w:hAnsiTheme="minorHAnsi" w:cstheme="minorHAnsi"/>
          <w:color w:val="333333"/>
        </w:rPr>
        <w:t>движений). Эти игры представляют собой соответствующий детскому возрасту вид физических упражнений</w:t>
      </w:r>
      <w:r w:rsidRPr="00610CEA">
        <w:rPr>
          <w:rFonts w:asciiTheme="minorHAnsi" w:hAnsiTheme="minorHAnsi" w:cstheme="minorHAnsi"/>
        </w:rPr>
        <w:t xml:space="preserve">, </w:t>
      </w:r>
      <w:r w:rsidR="00024860" w:rsidRPr="00610CEA">
        <w:rPr>
          <w:rFonts w:asciiTheme="minorHAnsi" w:hAnsiTheme="minorHAnsi" w:cstheme="minorHAnsi"/>
        </w:rPr>
        <w:t>игры с пением</w:t>
      </w:r>
      <w:proofErr w:type="gramStart"/>
      <w:r w:rsidR="00163FBF">
        <w:rPr>
          <w:rFonts w:asciiTheme="minorHAnsi" w:hAnsiTheme="minorHAnsi" w:cstheme="minorHAnsi"/>
        </w:rPr>
        <w:t>.</w:t>
      </w:r>
      <w:proofErr w:type="gramEnd"/>
      <w:r w:rsidR="00163FBF">
        <w:rPr>
          <w:rFonts w:asciiTheme="minorHAnsi" w:hAnsiTheme="minorHAnsi" w:cstheme="minorHAnsi"/>
        </w:rPr>
        <w:t xml:space="preserve"> Э</w:t>
      </w:r>
      <w:r w:rsidR="00FA3F5A" w:rsidRPr="00610CEA">
        <w:rPr>
          <w:rFonts w:asciiTheme="minorHAnsi" w:hAnsiTheme="minorHAnsi" w:cstheme="minorHAnsi"/>
        </w:rPr>
        <w:t xml:space="preserve">то игры, </w:t>
      </w:r>
      <w:r w:rsidR="00835254" w:rsidRPr="00610CEA">
        <w:rPr>
          <w:rFonts w:asciiTheme="minorHAnsi" w:hAnsiTheme="minorHAnsi" w:cstheme="minorHAnsi"/>
          <w:color w:val="333333"/>
        </w:rPr>
        <w:t xml:space="preserve"> которые имеют игровые</w:t>
      </w:r>
      <w:r w:rsidR="004107D5" w:rsidRPr="00610CEA">
        <w:rPr>
          <w:rFonts w:asciiTheme="minorHAnsi" w:hAnsiTheme="minorHAnsi" w:cstheme="minorHAnsi"/>
          <w:color w:val="333333"/>
        </w:rPr>
        <w:t xml:space="preserve"> правила и</w:t>
      </w:r>
      <w:r w:rsidR="00835254" w:rsidRPr="00610CEA">
        <w:rPr>
          <w:rFonts w:asciiTheme="minorHAnsi" w:hAnsiTheme="minorHAnsi" w:cstheme="minorHAnsi"/>
          <w:color w:val="333333"/>
        </w:rPr>
        <w:t xml:space="preserve"> задания</w:t>
      </w:r>
      <w:r w:rsidR="004107D5" w:rsidRPr="00610CEA">
        <w:rPr>
          <w:rFonts w:asciiTheme="minorHAnsi" w:hAnsiTheme="minorHAnsi" w:cstheme="minorHAnsi"/>
        </w:rPr>
        <w:t>.</w:t>
      </w:r>
      <w:r w:rsidR="00FA3F5A" w:rsidRPr="00610CEA">
        <w:rPr>
          <w:rFonts w:asciiTheme="minorHAnsi" w:hAnsiTheme="minorHAnsi" w:cstheme="minorHAnsi"/>
          <w:color w:val="333333"/>
        </w:rPr>
        <w:t xml:space="preserve"> </w:t>
      </w:r>
      <w:r w:rsidR="0037627D" w:rsidRPr="00610CEA">
        <w:rPr>
          <w:rFonts w:asciiTheme="minorHAnsi" w:hAnsiTheme="minorHAnsi" w:cstheme="minorHAnsi"/>
          <w:color w:val="333333"/>
        </w:rPr>
        <w:t>Такие игры п</w:t>
      </w:r>
      <w:r w:rsidR="00835254" w:rsidRPr="00610CEA">
        <w:rPr>
          <w:rFonts w:asciiTheme="minorHAnsi" w:hAnsiTheme="minorHAnsi" w:cstheme="minorHAnsi"/>
          <w:color w:val="333333"/>
        </w:rPr>
        <w:t>роводятся</w:t>
      </w:r>
      <w:r w:rsidR="00FA3F5A" w:rsidRPr="00610CEA">
        <w:rPr>
          <w:rFonts w:asciiTheme="minorHAnsi" w:hAnsiTheme="minorHAnsi" w:cstheme="minorHAnsi"/>
          <w:color w:val="333333"/>
        </w:rPr>
        <w:t xml:space="preserve"> под </w:t>
      </w:r>
      <w:r w:rsidR="00FA3F5A" w:rsidRPr="00610CEA">
        <w:rPr>
          <w:rFonts w:asciiTheme="minorHAnsi" w:hAnsiTheme="minorHAnsi" w:cstheme="minorHAnsi"/>
          <w:bCs/>
          <w:color w:val="333333"/>
        </w:rPr>
        <w:t>пение</w:t>
      </w:r>
      <w:r w:rsidR="00FA3F5A" w:rsidRPr="00610CEA">
        <w:rPr>
          <w:rFonts w:asciiTheme="minorHAnsi" w:hAnsiTheme="minorHAnsi" w:cstheme="minorHAnsi"/>
          <w:color w:val="333333"/>
        </w:rPr>
        <w:t xml:space="preserve"> воспитателей и детей без музыкальн</w:t>
      </w:r>
      <w:r w:rsidR="0037627D" w:rsidRPr="00610CEA">
        <w:rPr>
          <w:rFonts w:asciiTheme="minorHAnsi" w:hAnsiTheme="minorHAnsi" w:cstheme="minorHAnsi"/>
          <w:color w:val="333333"/>
        </w:rPr>
        <w:t>ого сопровождения, но разучивают</w:t>
      </w:r>
      <w:r w:rsidR="00FA3F5A" w:rsidRPr="00610CEA">
        <w:rPr>
          <w:rFonts w:asciiTheme="minorHAnsi" w:hAnsiTheme="minorHAnsi" w:cstheme="minorHAnsi"/>
          <w:color w:val="333333"/>
        </w:rPr>
        <w:t>ся при помощи музыкального инструмента</w:t>
      </w:r>
      <w:r w:rsidR="00835254" w:rsidRPr="00610CEA">
        <w:rPr>
          <w:rFonts w:asciiTheme="minorHAnsi" w:hAnsiTheme="minorHAnsi" w:cstheme="minorHAnsi"/>
          <w:color w:val="333333"/>
        </w:rPr>
        <w:t xml:space="preserve">. Все </w:t>
      </w:r>
      <w:r w:rsidR="00835254" w:rsidRPr="00610CEA">
        <w:rPr>
          <w:rFonts w:asciiTheme="minorHAnsi" w:hAnsiTheme="minorHAnsi" w:cstheme="minorHAnsi"/>
          <w:bCs/>
          <w:color w:val="333333"/>
        </w:rPr>
        <w:t>игры</w:t>
      </w:r>
      <w:r w:rsidR="00835254" w:rsidRPr="00610CEA">
        <w:rPr>
          <w:rFonts w:asciiTheme="minorHAnsi" w:hAnsiTheme="minorHAnsi" w:cstheme="minorHAnsi"/>
          <w:color w:val="333333"/>
        </w:rPr>
        <w:t xml:space="preserve"> </w:t>
      </w:r>
      <w:r w:rsidR="00835254" w:rsidRPr="00610CEA">
        <w:rPr>
          <w:rFonts w:asciiTheme="minorHAnsi" w:hAnsiTheme="minorHAnsi" w:cstheme="minorHAnsi"/>
          <w:bCs/>
          <w:color w:val="333333"/>
        </w:rPr>
        <w:t>с</w:t>
      </w:r>
      <w:r w:rsidR="00835254" w:rsidRPr="00610CEA">
        <w:rPr>
          <w:rFonts w:asciiTheme="minorHAnsi" w:hAnsiTheme="minorHAnsi" w:cstheme="minorHAnsi"/>
          <w:color w:val="333333"/>
        </w:rPr>
        <w:t xml:space="preserve"> </w:t>
      </w:r>
      <w:r w:rsidR="00835254" w:rsidRPr="00610CEA">
        <w:rPr>
          <w:rFonts w:asciiTheme="minorHAnsi" w:hAnsiTheme="minorHAnsi" w:cstheme="minorHAnsi"/>
          <w:bCs/>
          <w:color w:val="333333"/>
        </w:rPr>
        <w:t>пением</w:t>
      </w:r>
      <w:r w:rsidR="00835254" w:rsidRPr="00610CEA">
        <w:rPr>
          <w:rFonts w:asciiTheme="minorHAnsi" w:hAnsiTheme="minorHAnsi" w:cstheme="minorHAnsi"/>
          <w:color w:val="333333"/>
        </w:rPr>
        <w:t xml:space="preserve"> сюжетные.</w:t>
      </w:r>
      <w:r w:rsidR="00835254" w:rsidRPr="00610CEA">
        <w:rPr>
          <w:rFonts w:asciiTheme="minorHAnsi" w:hAnsiTheme="minorHAnsi" w:cstheme="minorHAnsi"/>
          <w:bCs/>
          <w:color w:val="888888"/>
        </w:rPr>
        <w:t xml:space="preserve"> </w:t>
      </w:r>
      <w:r w:rsidR="00835254" w:rsidRPr="00610CEA">
        <w:rPr>
          <w:rFonts w:asciiTheme="minorHAnsi" w:hAnsiTheme="minorHAnsi" w:cstheme="minorHAnsi"/>
          <w:color w:val="333333"/>
        </w:rPr>
        <w:t xml:space="preserve">Несюжетные музыкальные </w:t>
      </w:r>
      <w:r w:rsidR="00835254" w:rsidRPr="00610CEA">
        <w:rPr>
          <w:rFonts w:asciiTheme="minorHAnsi" w:hAnsiTheme="minorHAnsi" w:cstheme="minorHAnsi"/>
          <w:bCs/>
          <w:color w:val="333333"/>
        </w:rPr>
        <w:t>игры</w:t>
      </w:r>
      <w:r w:rsidR="00835254" w:rsidRPr="00610CEA">
        <w:rPr>
          <w:rFonts w:asciiTheme="minorHAnsi" w:hAnsiTheme="minorHAnsi" w:cstheme="minorHAnsi"/>
          <w:color w:val="333333"/>
        </w:rPr>
        <w:t xml:space="preserve"> </w:t>
      </w:r>
      <w:r w:rsidR="00835254" w:rsidRPr="00610CEA">
        <w:rPr>
          <w:rFonts w:asciiTheme="minorHAnsi" w:hAnsiTheme="minorHAnsi" w:cstheme="minorHAnsi"/>
          <w:bCs/>
          <w:color w:val="333333"/>
        </w:rPr>
        <w:t>с</w:t>
      </w:r>
      <w:r w:rsidR="00835254" w:rsidRPr="00610CEA">
        <w:rPr>
          <w:rFonts w:asciiTheme="minorHAnsi" w:hAnsiTheme="minorHAnsi" w:cstheme="minorHAnsi"/>
          <w:color w:val="333333"/>
        </w:rPr>
        <w:t xml:space="preserve"> сопровождением. </w:t>
      </w:r>
      <w:r w:rsidR="00835254" w:rsidRPr="00610CEA">
        <w:rPr>
          <w:rFonts w:asciiTheme="minorHAnsi" w:hAnsiTheme="minorHAnsi" w:cstheme="minorHAnsi"/>
        </w:rPr>
        <w:t xml:space="preserve"> Т</w:t>
      </w:r>
      <w:r w:rsidR="00024860" w:rsidRPr="00610CEA">
        <w:rPr>
          <w:rFonts w:asciiTheme="minorHAnsi" w:hAnsiTheme="minorHAnsi" w:cstheme="minorHAnsi"/>
        </w:rPr>
        <w:t>еатрализованные игры</w:t>
      </w:r>
      <w:r w:rsidR="00BD3358" w:rsidRPr="00610CEA">
        <w:rPr>
          <w:rFonts w:asciiTheme="minorHAnsi" w:hAnsiTheme="minorHAnsi" w:cstheme="minorHAnsi"/>
        </w:rPr>
        <w:t xml:space="preserve">, </w:t>
      </w:r>
      <w:r w:rsidR="00835254" w:rsidRPr="00610CEA">
        <w:rPr>
          <w:rFonts w:asciiTheme="minorHAnsi" w:hAnsiTheme="minorHAnsi" w:cstheme="minorHAnsi"/>
        </w:rPr>
        <w:t>помогают</w:t>
      </w:r>
      <w:r w:rsidR="00BD3358" w:rsidRPr="00610CEA">
        <w:rPr>
          <w:rFonts w:asciiTheme="minorHAnsi" w:hAnsiTheme="minorHAnsi" w:cstheme="minorHAnsi"/>
        </w:rPr>
        <w:t xml:space="preserve"> развивать </w:t>
      </w:r>
      <w:r w:rsidR="00BD3358" w:rsidRPr="00610CEA">
        <w:rPr>
          <w:rFonts w:asciiTheme="minorHAnsi" w:hAnsiTheme="minorHAnsi" w:cstheme="minorHAnsi"/>
          <w:color w:val="333333"/>
        </w:rPr>
        <w:t xml:space="preserve">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</w:t>
      </w:r>
      <w:r w:rsidR="00024860" w:rsidRPr="00610CEA">
        <w:rPr>
          <w:rFonts w:asciiTheme="minorHAnsi" w:hAnsiTheme="minorHAnsi" w:cstheme="minorHAnsi"/>
        </w:rPr>
        <w:t>,</w:t>
      </w:r>
      <w:r w:rsidR="00B76C18" w:rsidRPr="00610CEA">
        <w:rPr>
          <w:rFonts w:asciiTheme="minorHAnsi" w:hAnsiTheme="minorHAnsi" w:cstheme="minorHAnsi"/>
        </w:rPr>
        <w:t xml:space="preserve"> </w:t>
      </w:r>
      <w:r w:rsidR="00FA3F5A" w:rsidRPr="00610CEA">
        <w:rPr>
          <w:rFonts w:asciiTheme="minorHAnsi" w:hAnsiTheme="minorHAnsi" w:cstheme="minorHAnsi"/>
        </w:rPr>
        <w:t>речевые игры,</w:t>
      </w:r>
      <w:r w:rsidR="00FA3F5A" w:rsidRPr="00610CEA">
        <w:rPr>
          <w:rFonts w:asciiTheme="minorHAnsi" w:hAnsiTheme="minorHAnsi" w:cstheme="minorHAnsi"/>
          <w:color w:val="333333"/>
        </w:rPr>
        <w:t xml:space="preserve"> направлены на развитие всех сторон </w:t>
      </w:r>
      <w:r w:rsidR="00FA3F5A" w:rsidRPr="00610CEA">
        <w:rPr>
          <w:rFonts w:asciiTheme="minorHAnsi" w:hAnsiTheme="minorHAnsi" w:cstheme="minorHAnsi"/>
          <w:bCs/>
          <w:color w:val="333333"/>
        </w:rPr>
        <w:t>речи и</w:t>
      </w:r>
      <w:r w:rsidR="00FA3F5A" w:rsidRPr="00610CEA">
        <w:rPr>
          <w:rFonts w:asciiTheme="minorHAnsi" w:hAnsiTheme="minorHAnsi" w:cstheme="minorHAnsi"/>
        </w:rPr>
        <w:t xml:space="preserve"> </w:t>
      </w:r>
      <w:r w:rsidR="00166912">
        <w:rPr>
          <w:rFonts w:asciiTheme="minorHAnsi" w:hAnsiTheme="minorHAnsi" w:cstheme="minorHAnsi"/>
        </w:rPr>
        <w:t xml:space="preserve">в том числе </w:t>
      </w:r>
      <w:r w:rsidR="00024860" w:rsidRPr="00610CEA">
        <w:rPr>
          <w:rFonts w:asciiTheme="minorHAnsi" w:hAnsiTheme="minorHAnsi" w:cstheme="minorHAnsi"/>
        </w:rPr>
        <w:t xml:space="preserve">развивающие игры. </w:t>
      </w:r>
    </w:p>
    <w:p w:rsidR="00260BAE" w:rsidRPr="00610CEA" w:rsidRDefault="00166912" w:rsidP="00610CEA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>
        <w:rPr>
          <w:rStyle w:val="a5"/>
          <w:rFonts w:asciiTheme="minorHAnsi" w:hAnsiTheme="minorHAnsi" w:cstheme="minorHAnsi"/>
          <w:b w:val="0"/>
          <w:color w:val="000000"/>
          <w:bdr w:val="none" w:sz="0" w:space="0" w:color="auto" w:frame="1"/>
        </w:rPr>
        <w:t>Что же такое развивающая игра?</w:t>
      </w:r>
      <w:r>
        <w:rPr>
          <w:rFonts w:asciiTheme="minorHAnsi" w:hAnsiTheme="minorHAnsi" w:cstheme="minorHAnsi"/>
          <w:color w:val="000000"/>
        </w:rPr>
        <w:t xml:space="preserve"> Э</w:t>
      </w:r>
      <w:r w:rsidR="00260BAE" w:rsidRPr="00610CEA">
        <w:rPr>
          <w:rFonts w:asciiTheme="minorHAnsi" w:hAnsiTheme="minorHAnsi" w:cstheme="minorHAnsi"/>
          <w:color w:val="000000"/>
        </w:rPr>
        <w:t xml:space="preserve">то </w:t>
      </w:r>
      <w:r w:rsidR="0037627D" w:rsidRPr="00610CEA">
        <w:rPr>
          <w:rFonts w:asciiTheme="minorHAnsi" w:hAnsiTheme="minorHAnsi" w:cstheme="minorHAnsi"/>
          <w:color w:val="000000"/>
        </w:rPr>
        <w:t xml:space="preserve">не только </w:t>
      </w:r>
      <w:r w:rsidR="00260BAE" w:rsidRPr="00610CEA">
        <w:rPr>
          <w:rFonts w:asciiTheme="minorHAnsi" w:hAnsiTheme="minorHAnsi" w:cstheme="minorHAnsi"/>
          <w:color w:val="000000"/>
        </w:rPr>
        <w:t>средство формирования организованнос</w:t>
      </w:r>
      <w:r w:rsidR="0037627D" w:rsidRPr="00610CEA">
        <w:rPr>
          <w:rFonts w:asciiTheme="minorHAnsi" w:hAnsiTheme="minorHAnsi" w:cstheme="minorHAnsi"/>
          <w:color w:val="000000"/>
        </w:rPr>
        <w:t xml:space="preserve">ти и  самоконтроля дошкольников, а и полноценная и содержательная </w:t>
      </w:r>
      <w:r w:rsidRPr="00610CEA">
        <w:rPr>
          <w:rFonts w:asciiTheme="minorHAnsi" w:hAnsiTheme="minorHAnsi" w:cstheme="minorHAnsi"/>
          <w:color w:val="000000"/>
        </w:rPr>
        <w:t xml:space="preserve">деятельность </w:t>
      </w:r>
      <w:r w:rsidR="0037627D" w:rsidRPr="00610CEA">
        <w:rPr>
          <w:rFonts w:asciiTheme="minorHAnsi" w:hAnsiTheme="minorHAnsi" w:cstheme="minorHAnsi"/>
          <w:color w:val="000000"/>
        </w:rPr>
        <w:t xml:space="preserve">для детей. </w:t>
      </w:r>
      <w:r w:rsidR="00610CEA" w:rsidRPr="00610CEA">
        <w:rPr>
          <w:rFonts w:asciiTheme="minorHAnsi" w:hAnsiTheme="minorHAnsi" w:cstheme="minorHAnsi"/>
          <w:color w:val="000000"/>
        </w:rPr>
        <w:t xml:space="preserve">Она имеет свои побудительные мотивы и свои способы действий. </w:t>
      </w:r>
      <w:r>
        <w:rPr>
          <w:rFonts w:asciiTheme="minorHAnsi" w:hAnsiTheme="minorHAnsi" w:cstheme="minorHAnsi"/>
          <w:color w:val="000000"/>
        </w:rPr>
        <w:t xml:space="preserve">Одинаковые </w:t>
      </w:r>
      <w:r w:rsidR="007E7950" w:rsidRPr="00610CEA">
        <w:rPr>
          <w:rFonts w:asciiTheme="minorHAnsi" w:hAnsiTheme="minorHAnsi" w:cstheme="minorHAnsi"/>
          <w:color w:val="000000"/>
        </w:rPr>
        <w:t xml:space="preserve">для всех правила </w:t>
      </w:r>
      <w:r w:rsidR="0037627D" w:rsidRPr="00610CEA">
        <w:rPr>
          <w:rFonts w:asciiTheme="minorHAnsi" w:hAnsiTheme="minorHAnsi" w:cstheme="minorHAnsi"/>
          <w:color w:val="000000"/>
        </w:rPr>
        <w:t xml:space="preserve">игры </w:t>
      </w:r>
      <w:r w:rsidR="007E7950" w:rsidRPr="00610CEA">
        <w:rPr>
          <w:rFonts w:asciiTheme="minorHAnsi" w:hAnsiTheme="minorHAnsi" w:cstheme="minorHAnsi"/>
          <w:color w:val="000000"/>
        </w:rPr>
        <w:t xml:space="preserve">регулируют поведение детей, ограничивают их импульсивность. </w:t>
      </w:r>
    </w:p>
    <w:p w:rsidR="00610CEA" w:rsidRPr="00610CEA" w:rsidRDefault="00835254" w:rsidP="00610CEA">
      <w:pPr>
        <w:rPr>
          <w:rFonts w:cstheme="minorHAnsi"/>
          <w:sz w:val="24"/>
          <w:szCs w:val="24"/>
        </w:rPr>
      </w:pPr>
      <w:r w:rsidRPr="00610CEA">
        <w:rPr>
          <w:rFonts w:cstheme="minorHAnsi"/>
          <w:color w:val="222222"/>
          <w:sz w:val="24"/>
          <w:szCs w:val="24"/>
        </w:rPr>
        <w:t xml:space="preserve">      Понятие «</w:t>
      </w:r>
      <w:r w:rsidR="005C085C" w:rsidRPr="00610CEA">
        <w:rPr>
          <w:rFonts w:cstheme="minorHAnsi"/>
          <w:color w:val="222222"/>
          <w:sz w:val="24"/>
          <w:szCs w:val="24"/>
        </w:rPr>
        <w:t>развивающая</w:t>
      </w:r>
      <w:r w:rsidR="00B76C18" w:rsidRPr="00610CEA">
        <w:rPr>
          <w:rFonts w:cstheme="minorHAnsi"/>
          <w:color w:val="222222"/>
          <w:sz w:val="24"/>
          <w:szCs w:val="24"/>
        </w:rPr>
        <w:t xml:space="preserve"> игр</w:t>
      </w:r>
      <w:r w:rsidR="005C085C" w:rsidRPr="00610CEA">
        <w:rPr>
          <w:rFonts w:cstheme="minorHAnsi"/>
          <w:color w:val="222222"/>
          <w:sz w:val="24"/>
          <w:szCs w:val="24"/>
        </w:rPr>
        <w:t>а</w:t>
      </w:r>
      <w:r w:rsidRPr="00610CEA">
        <w:rPr>
          <w:rFonts w:cstheme="minorHAnsi"/>
          <w:color w:val="222222"/>
          <w:sz w:val="24"/>
          <w:szCs w:val="24"/>
        </w:rPr>
        <w:t xml:space="preserve">» </w:t>
      </w:r>
      <w:r w:rsidR="005C085C" w:rsidRPr="00610CEA">
        <w:rPr>
          <w:rFonts w:cstheme="minorHAnsi"/>
          <w:color w:val="222222"/>
          <w:sz w:val="24"/>
          <w:szCs w:val="24"/>
        </w:rPr>
        <w:t>тесно</w:t>
      </w:r>
      <w:r w:rsidRPr="00610CEA">
        <w:rPr>
          <w:rFonts w:cstheme="minorHAnsi"/>
          <w:color w:val="222222"/>
          <w:sz w:val="24"/>
          <w:szCs w:val="24"/>
        </w:rPr>
        <w:t xml:space="preserve"> </w:t>
      </w:r>
      <w:r w:rsidR="00580694" w:rsidRPr="00610CEA">
        <w:rPr>
          <w:rFonts w:cstheme="minorHAnsi"/>
          <w:color w:val="222222"/>
          <w:sz w:val="24"/>
          <w:szCs w:val="24"/>
        </w:rPr>
        <w:t>связано</w:t>
      </w:r>
      <w:r w:rsidR="00B76C18" w:rsidRPr="00610CEA">
        <w:rPr>
          <w:rFonts w:cstheme="minorHAnsi"/>
          <w:color w:val="222222"/>
          <w:sz w:val="24"/>
          <w:szCs w:val="24"/>
        </w:rPr>
        <w:t xml:space="preserve"> с детским периодом жи</w:t>
      </w:r>
      <w:r w:rsidR="000F4946" w:rsidRPr="00610CEA">
        <w:rPr>
          <w:rFonts w:cstheme="minorHAnsi"/>
          <w:color w:val="222222"/>
          <w:sz w:val="24"/>
          <w:szCs w:val="24"/>
        </w:rPr>
        <w:t xml:space="preserve">зни человека. </w:t>
      </w:r>
      <w:r w:rsidR="00580694" w:rsidRPr="00610CEA">
        <w:rPr>
          <w:rFonts w:cstheme="minorHAnsi"/>
          <w:color w:val="222222"/>
          <w:sz w:val="24"/>
          <w:szCs w:val="24"/>
        </w:rPr>
        <w:t xml:space="preserve">Такие игры </w:t>
      </w:r>
      <w:r w:rsidR="000F4946" w:rsidRPr="00610CEA">
        <w:rPr>
          <w:rFonts w:cstheme="minorHAnsi"/>
          <w:color w:val="222222"/>
          <w:sz w:val="24"/>
          <w:szCs w:val="24"/>
        </w:rPr>
        <w:t xml:space="preserve">тренируют </w:t>
      </w:r>
      <w:r w:rsidR="00B76C18" w:rsidRPr="00610CEA">
        <w:rPr>
          <w:rFonts w:cstheme="minorHAnsi"/>
          <w:color w:val="222222"/>
          <w:sz w:val="24"/>
          <w:szCs w:val="24"/>
        </w:rPr>
        <w:t xml:space="preserve"> </w:t>
      </w:r>
      <w:r w:rsidR="00580694" w:rsidRPr="00610CEA">
        <w:rPr>
          <w:rFonts w:cstheme="minorHAnsi"/>
          <w:color w:val="222222"/>
          <w:sz w:val="24"/>
          <w:szCs w:val="24"/>
        </w:rPr>
        <w:t>памят</w:t>
      </w:r>
      <w:r w:rsidR="00580694" w:rsidRPr="00610CEA">
        <w:rPr>
          <w:rFonts w:cstheme="minorHAnsi"/>
          <w:sz w:val="24"/>
          <w:szCs w:val="24"/>
        </w:rPr>
        <w:t>ь</w:t>
      </w:r>
      <w:r w:rsidR="00B76C18" w:rsidRPr="00610CEA">
        <w:rPr>
          <w:rFonts w:cstheme="minorHAnsi"/>
          <w:sz w:val="24"/>
          <w:szCs w:val="24"/>
        </w:rPr>
        <w:t>,</w:t>
      </w:r>
      <w:r w:rsidR="002C3368" w:rsidRPr="00610CEA">
        <w:rPr>
          <w:rFonts w:cstheme="minorHAnsi"/>
          <w:sz w:val="24"/>
          <w:szCs w:val="24"/>
        </w:rPr>
        <w:t xml:space="preserve"> </w:t>
      </w:r>
      <w:r w:rsidR="00580694" w:rsidRPr="00610CEA">
        <w:rPr>
          <w:rFonts w:cstheme="minorHAnsi"/>
          <w:sz w:val="24"/>
          <w:szCs w:val="24"/>
        </w:rPr>
        <w:t xml:space="preserve">развивают </w:t>
      </w:r>
      <w:hyperlink r:id="rId5" w:tooltip="Мышление" w:history="1">
        <w:r w:rsidR="00580694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мышление</w:t>
        </w:r>
      </w:hyperlink>
      <w:r w:rsidR="00580694" w:rsidRPr="00610CEA">
        <w:rPr>
          <w:rFonts w:cstheme="minorHAnsi"/>
          <w:sz w:val="24"/>
          <w:szCs w:val="24"/>
        </w:rPr>
        <w:t xml:space="preserve">, </w:t>
      </w:r>
      <w:r w:rsidR="002C3368" w:rsidRPr="00610CEA">
        <w:rPr>
          <w:rFonts w:cstheme="minorHAnsi"/>
          <w:sz w:val="24"/>
          <w:szCs w:val="24"/>
        </w:rPr>
        <w:t xml:space="preserve"> </w:t>
      </w:r>
      <w:hyperlink r:id="rId6" w:tooltip="Воображение" w:history="1">
        <w:r w:rsidR="002C3368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воображение</w:t>
        </w:r>
      </w:hyperlink>
      <w:r w:rsidR="002C3368" w:rsidRPr="00610CEA">
        <w:rPr>
          <w:rFonts w:cstheme="minorHAnsi"/>
          <w:sz w:val="24"/>
          <w:szCs w:val="24"/>
        </w:rPr>
        <w:t>,</w:t>
      </w:r>
      <w:r w:rsidR="00580694" w:rsidRPr="00610CEA">
        <w:rPr>
          <w:rFonts w:cstheme="minorHAnsi"/>
          <w:sz w:val="24"/>
          <w:szCs w:val="24"/>
        </w:rPr>
        <w:t xml:space="preserve"> </w:t>
      </w:r>
      <w:hyperlink r:id="rId7" w:tooltip="Изобретение (право)" w:history="1">
        <w:r w:rsidR="00580694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изобретательность</w:t>
        </w:r>
      </w:hyperlink>
      <w:r w:rsidR="005C085C" w:rsidRPr="00610CEA">
        <w:rPr>
          <w:rFonts w:cstheme="minorHAnsi"/>
          <w:sz w:val="24"/>
          <w:szCs w:val="24"/>
        </w:rPr>
        <w:t>,</w:t>
      </w:r>
      <w:r w:rsidR="002C3368" w:rsidRPr="00610CEA">
        <w:rPr>
          <w:rFonts w:cstheme="minorHAnsi"/>
          <w:sz w:val="24"/>
          <w:szCs w:val="24"/>
        </w:rPr>
        <w:t xml:space="preserve"> </w:t>
      </w:r>
      <w:r w:rsidR="00580694" w:rsidRPr="00610CEA">
        <w:rPr>
          <w:rFonts w:cstheme="minorHAnsi"/>
          <w:sz w:val="24"/>
          <w:szCs w:val="24"/>
        </w:rPr>
        <w:t>творческие способности</w:t>
      </w:r>
      <w:r w:rsidR="002C3368" w:rsidRPr="00610CEA">
        <w:rPr>
          <w:rFonts w:cstheme="minorHAnsi"/>
          <w:sz w:val="24"/>
          <w:szCs w:val="24"/>
        </w:rPr>
        <w:t>.</w:t>
      </w:r>
      <w:r w:rsidR="002C3368" w:rsidRPr="00610CEA">
        <w:rPr>
          <w:rFonts w:cstheme="minorHAnsi"/>
          <w:color w:val="222222"/>
          <w:sz w:val="24"/>
          <w:szCs w:val="24"/>
        </w:rPr>
        <w:t xml:space="preserve"> </w:t>
      </w:r>
      <w:r w:rsidR="00EE3FAA" w:rsidRPr="00610CEA">
        <w:rPr>
          <w:rFonts w:cstheme="minorHAnsi"/>
          <w:color w:val="000000"/>
          <w:sz w:val="24"/>
          <w:szCs w:val="24"/>
        </w:rPr>
        <w:t xml:space="preserve">В </w:t>
      </w:r>
      <w:r w:rsidR="00EE3FAA" w:rsidRPr="00610CEA">
        <w:rPr>
          <w:rFonts w:cstheme="minorHAnsi"/>
          <w:color w:val="222222"/>
          <w:sz w:val="24"/>
          <w:szCs w:val="24"/>
        </w:rPr>
        <w:t>этих</w:t>
      </w:r>
      <w:r w:rsidR="002C3368" w:rsidRPr="00610CEA">
        <w:rPr>
          <w:rFonts w:cstheme="minorHAnsi"/>
          <w:color w:val="222222"/>
          <w:sz w:val="24"/>
          <w:szCs w:val="24"/>
        </w:rPr>
        <w:t xml:space="preserve"> </w:t>
      </w:r>
      <w:hyperlink r:id="rId8" w:tooltip="Игра" w:history="1">
        <w:r w:rsidR="00EE3FAA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играх</w:t>
        </w:r>
      </w:hyperlink>
      <w:r w:rsidR="00EE3FAA" w:rsidRPr="00610CEA">
        <w:rPr>
          <w:rFonts w:cstheme="minorHAnsi"/>
          <w:color w:val="222222"/>
          <w:sz w:val="24"/>
          <w:szCs w:val="24"/>
        </w:rPr>
        <w:t xml:space="preserve"> развиваются и усовершенствуются различные </w:t>
      </w:r>
      <w:r w:rsidR="00EE3FAA" w:rsidRPr="00610CEA">
        <w:rPr>
          <w:rFonts w:cstheme="minorHAnsi"/>
          <w:sz w:val="24"/>
          <w:szCs w:val="24"/>
        </w:rPr>
        <w:t>навыки</w:t>
      </w:r>
      <w:r w:rsidR="00024860" w:rsidRPr="00610CEA">
        <w:rPr>
          <w:rFonts w:cstheme="minorHAnsi"/>
          <w:color w:val="000000"/>
          <w:sz w:val="24"/>
          <w:szCs w:val="24"/>
        </w:rPr>
        <w:t>.</w:t>
      </w:r>
      <w:r w:rsidR="002C3368" w:rsidRPr="00610CEA">
        <w:rPr>
          <w:rFonts w:cstheme="minorHAnsi"/>
          <w:color w:val="222222"/>
          <w:sz w:val="24"/>
          <w:szCs w:val="24"/>
        </w:rPr>
        <w:t xml:space="preserve"> С развивающими играми связан </w:t>
      </w:r>
      <w:r w:rsidR="00EE3FAA" w:rsidRPr="00610CEA">
        <w:rPr>
          <w:rFonts w:cstheme="minorHAnsi"/>
          <w:color w:val="222222"/>
          <w:sz w:val="24"/>
          <w:szCs w:val="24"/>
        </w:rPr>
        <w:t xml:space="preserve">такой </w:t>
      </w:r>
      <w:r w:rsidR="002C3368" w:rsidRPr="00610CEA">
        <w:rPr>
          <w:rFonts w:cstheme="minorHAnsi"/>
          <w:color w:val="222222"/>
          <w:sz w:val="24"/>
          <w:szCs w:val="24"/>
        </w:rPr>
        <w:t>термин</w:t>
      </w:r>
      <w:r w:rsidR="00EE3FAA" w:rsidRPr="00610CEA">
        <w:rPr>
          <w:rFonts w:cstheme="minorHAnsi"/>
          <w:color w:val="222222"/>
          <w:sz w:val="24"/>
          <w:szCs w:val="24"/>
        </w:rPr>
        <w:t xml:space="preserve"> как</w:t>
      </w:r>
      <w:r w:rsidR="002C3368" w:rsidRPr="00610CEA">
        <w:rPr>
          <w:rFonts w:cstheme="minorHAnsi"/>
          <w:color w:val="222222"/>
          <w:sz w:val="24"/>
          <w:szCs w:val="24"/>
        </w:rPr>
        <w:t xml:space="preserve"> «раннее развитие детей» и методики </w:t>
      </w:r>
      <w:r w:rsidR="00EE3FAA" w:rsidRPr="00610CEA">
        <w:rPr>
          <w:rFonts w:cstheme="minorHAnsi"/>
          <w:color w:val="222222"/>
          <w:sz w:val="24"/>
          <w:szCs w:val="24"/>
        </w:rPr>
        <w:t xml:space="preserve">Марии </w:t>
      </w:r>
      <w:hyperlink r:id="rId9" w:tooltip="Монтессори" w:history="1">
        <w:proofErr w:type="spellStart"/>
        <w:r w:rsidR="002C3368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Монтессори</w:t>
        </w:r>
        <w:proofErr w:type="spellEnd"/>
      </w:hyperlink>
      <w:r w:rsidR="002C3368" w:rsidRPr="00610CEA">
        <w:rPr>
          <w:rFonts w:cstheme="minorHAnsi"/>
          <w:sz w:val="24"/>
          <w:szCs w:val="24"/>
        </w:rPr>
        <w:t xml:space="preserve">, </w:t>
      </w:r>
      <w:proofErr w:type="spellStart"/>
      <w:r w:rsidR="00AE2DE6" w:rsidRPr="00610CEA">
        <w:rPr>
          <w:rFonts w:cstheme="minorHAnsi"/>
          <w:sz w:val="24"/>
          <w:szCs w:val="24"/>
        </w:rPr>
        <w:t>Гленна</w:t>
      </w:r>
      <w:proofErr w:type="spellEnd"/>
      <w:r w:rsidR="00AE2DE6" w:rsidRPr="00610CEA">
        <w:rPr>
          <w:rFonts w:cstheme="minorHAnsi"/>
          <w:sz w:val="24"/>
          <w:szCs w:val="24"/>
        </w:rPr>
        <w:t xml:space="preserve"> </w:t>
      </w:r>
      <w:hyperlink r:id="rId10" w:tooltip="Глен Доман" w:history="1">
        <w:proofErr w:type="spellStart"/>
        <w:r w:rsidR="002C3368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Домана</w:t>
        </w:r>
        <w:proofErr w:type="spellEnd"/>
      </w:hyperlink>
      <w:r w:rsidR="002C3368" w:rsidRPr="00610CEA">
        <w:rPr>
          <w:rFonts w:cstheme="minorHAnsi"/>
          <w:sz w:val="24"/>
          <w:szCs w:val="24"/>
        </w:rPr>
        <w:t xml:space="preserve">, </w:t>
      </w:r>
      <w:hyperlink r:id="rId11" w:tooltip="Методика Никитиных" w:history="1">
        <w:r w:rsidR="002C3368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Никитиных</w:t>
        </w:r>
      </w:hyperlink>
      <w:r w:rsidR="002C3368" w:rsidRPr="00610CEA">
        <w:rPr>
          <w:rFonts w:cstheme="minorHAnsi"/>
          <w:sz w:val="24"/>
          <w:szCs w:val="24"/>
        </w:rPr>
        <w:t xml:space="preserve"> (игры «Сложи узор», «</w:t>
      </w:r>
      <w:hyperlink r:id="rId12" w:tooltip="Кубики для всех" w:history="1">
        <w:r w:rsidR="002C3368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Кубики для всех</w:t>
        </w:r>
      </w:hyperlink>
      <w:r w:rsidR="002C3368" w:rsidRPr="00610CEA">
        <w:rPr>
          <w:rFonts w:cstheme="minorHAnsi"/>
          <w:sz w:val="24"/>
          <w:szCs w:val="24"/>
        </w:rPr>
        <w:t>», «</w:t>
      </w:r>
      <w:proofErr w:type="spellStart"/>
      <w:r w:rsidR="002C3368" w:rsidRPr="00610CEA">
        <w:rPr>
          <w:rFonts w:cstheme="minorHAnsi"/>
          <w:sz w:val="24"/>
          <w:szCs w:val="24"/>
        </w:rPr>
        <w:t>Уникуб</w:t>
      </w:r>
      <w:proofErr w:type="spellEnd"/>
      <w:r w:rsidR="002C3368" w:rsidRPr="00610CEA">
        <w:rPr>
          <w:rFonts w:cstheme="minorHAnsi"/>
          <w:sz w:val="24"/>
          <w:szCs w:val="24"/>
        </w:rPr>
        <w:t>»), Н. А. Зайцева («</w:t>
      </w:r>
      <w:hyperlink r:id="rId13" w:tooltip="Зайцев, Николай Александрович (педагог)" w:history="1">
        <w:r w:rsidR="002C3368" w:rsidRPr="00610CEA">
          <w:rPr>
            <w:rStyle w:val="a3"/>
            <w:rFonts w:cstheme="minorHAnsi"/>
            <w:color w:val="auto"/>
            <w:sz w:val="24"/>
            <w:szCs w:val="24"/>
            <w:u w:val="none"/>
          </w:rPr>
          <w:t>Кубики Зайцева</w:t>
        </w:r>
      </w:hyperlink>
      <w:r w:rsidR="002C3368" w:rsidRPr="00610CEA">
        <w:rPr>
          <w:rFonts w:cstheme="minorHAnsi"/>
          <w:sz w:val="24"/>
          <w:szCs w:val="24"/>
        </w:rPr>
        <w:t>»), детские спортивно-игровые комплексы В. С. </w:t>
      </w:r>
      <w:proofErr w:type="spellStart"/>
      <w:r w:rsidR="002C3368" w:rsidRPr="00610CEA">
        <w:rPr>
          <w:rFonts w:cstheme="minorHAnsi"/>
          <w:sz w:val="24"/>
          <w:szCs w:val="24"/>
        </w:rPr>
        <w:t>Скрипалева</w:t>
      </w:r>
      <w:proofErr w:type="spellEnd"/>
      <w:r w:rsidR="002C3368" w:rsidRPr="00610CEA">
        <w:rPr>
          <w:rFonts w:cstheme="minorHAnsi"/>
          <w:sz w:val="24"/>
          <w:szCs w:val="24"/>
        </w:rPr>
        <w:t>.</w:t>
      </w:r>
    </w:p>
    <w:p w:rsidR="00610CEA" w:rsidRDefault="00B41601" w:rsidP="00610CEA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</w:t>
      </w:r>
      <w:r w:rsidR="00610CEA" w:rsidRPr="00610CEA">
        <w:rPr>
          <w:rFonts w:cstheme="minorHAnsi"/>
          <w:color w:val="000000"/>
          <w:sz w:val="24"/>
          <w:szCs w:val="24"/>
        </w:rPr>
        <w:t>М</w:t>
      </w:r>
      <w:r w:rsidR="00FF3A6E" w:rsidRPr="00610CEA">
        <w:rPr>
          <w:rFonts w:cstheme="minorHAnsi"/>
          <w:color w:val="000000"/>
          <w:sz w:val="24"/>
          <w:szCs w:val="24"/>
        </w:rPr>
        <w:t>ногие родители считают</w:t>
      </w:r>
      <w:r w:rsidR="00610CEA" w:rsidRPr="00610CEA">
        <w:rPr>
          <w:rFonts w:cstheme="minorHAnsi"/>
          <w:color w:val="000000"/>
          <w:sz w:val="24"/>
          <w:szCs w:val="24"/>
        </w:rPr>
        <w:t>,</w:t>
      </w:r>
      <w:r w:rsidR="00FF3A6E" w:rsidRPr="00610CEA">
        <w:rPr>
          <w:rFonts w:cstheme="minorHAnsi"/>
          <w:color w:val="000000"/>
          <w:sz w:val="24"/>
          <w:szCs w:val="24"/>
        </w:rPr>
        <w:t xml:space="preserve"> что 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дети с раннего возраста </w:t>
      </w:r>
      <w:r w:rsidR="00FF3A6E" w:rsidRPr="00610CEA">
        <w:rPr>
          <w:rFonts w:cstheme="minorHAnsi"/>
          <w:color w:val="000000"/>
          <w:sz w:val="24"/>
          <w:szCs w:val="24"/>
        </w:rPr>
        <w:t xml:space="preserve">должны быть 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ориентированные на обучение и «раннее развитие», </w:t>
      </w:r>
      <w:r w:rsidR="00FF3A6E" w:rsidRPr="00610CEA">
        <w:rPr>
          <w:rFonts w:cstheme="minorHAnsi"/>
          <w:color w:val="000000"/>
          <w:sz w:val="24"/>
          <w:szCs w:val="24"/>
        </w:rPr>
        <w:t xml:space="preserve">поэтому </w:t>
      </w:r>
      <w:r w:rsidR="00AE2DE6" w:rsidRPr="00610CEA">
        <w:rPr>
          <w:rFonts w:cstheme="minorHAnsi"/>
          <w:color w:val="000000"/>
          <w:sz w:val="24"/>
          <w:szCs w:val="24"/>
        </w:rPr>
        <w:t>в старшем в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озрасте </w:t>
      </w:r>
      <w:r w:rsidR="00610CEA">
        <w:rPr>
          <w:rFonts w:cstheme="minorHAnsi"/>
          <w:color w:val="000000"/>
          <w:sz w:val="24"/>
          <w:szCs w:val="24"/>
        </w:rPr>
        <w:t xml:space="preserve">дети </w:t>
      </w:r>
      <w:r w:rsidR="00610CEA" w:rsidRPr="00610CEA">
        <w:rPr>
          <w:rFonts w:cstheme="minorHAnsi"/>
          <w:color w:val="000000"/>
          <w:sz w:val="24"/>
          <w:szCs w:val="24"/>
        </w:rPr>
        <w:t xml:space="preserve">становятся </w:t>
      </w:r>
      <w:r w:rsidR="00234704">
        <w:rPr>
          <w:rFonts w:cstheme="minorHAnsi"/>
          <w:color w:val="000000"/>
          <w:sz w:val="24"/>
          <w:szCs w:val="24"/>
        </w:rPr>
        <w:t>не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 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 уверенными в себе</w:t>
      </w:r>
      <w:r w:rsidR="00234704">
        <w:rPr>
          <w:rFonts w:cstheme="minorHAnsi"/>
          <w:color w:val="000000"/>
          <w:sz w:val="24"/>
          <w:szCs w:val="24"/>
        </w:rPr>
        <w:t xml:space="preserve">, </w:t>
      </w:r>
      <w:r w:rsidR="00234704" w:rsidRPr="00610CEA">
        <w:rPr>
          <w:rFonts w:cstheme="minorHAnsi"/>
          <w:color w:val="000000"/>
          <w:sz w:val="24"/>
          <w:szCs w:val="24"/>
        </w:rPr>
        <w:t>б</w:t>
      </w:r>
      <w:r w:rsidR="00234704">
        <w:rPr>
          <w:rFonts w:cstheme="minorHAnsi"/>
          <w:color w:val="000000"/>
          <w:sz w:val="24"/>
          <w:szCs w:val="24"/>
        </w:rPr>
        <w:t>олее тревожными и напряженными,</w:t>
      </w:r>
      <w:r w:rsidR="00163FBF">
        <w:rPr>
          <w:rFonts w:cstheme="minorHAnsi"/>
          <w:color w:val="000000"/>
          <w:sz w:val="24"/>
          <w:szCs w:val="24"/>
        </w:rPr>
        <w:t xml:space="preserve"> творческие способности снижены</w:t>
      </w:r>
      <w:r w:rsidR="00234704">
        <w:rPr>
          <w:rFonts w:cstheme="minorHAnsi"/>
          <w:color w:val="000000"/>
          <w:sz w:val="24"/>
          <w:szCs w:val="24"/>
        </w:rPr>
        <w:t>.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 </w:t>
      </w:r>
      <w:r w:rsidR="00234704">
        <w:rPr>
          <w:rFonts w:cstheme="minorHAnsi"/>
          <w:color w:val="000000"/>
          <w:sz w:val="24"/>
          <w:szCs w:val="24"/>
        </w:rPr>
        <w:t xml:space="preserve"> </w:t>
      </w:r>
      <w:r w:rsidR="00610CEA" w:rsidRPr="00610CEA">
        <w:rPr>
          <w:rFonts w:cstheme="minorHAnsi"/>
          <w:color w:val="000000"/>
          <w:sz w:val="24"/>
          <w:szCs w:val="24"/>
        </w:rPr>
        <w:t>Р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азвитие </w:t>
      </w:r>
      <w:r w:rsidR="00FF3A6E" w:rsidRPr="00610CEA">
        <w:rPr>
          <w:rFonts w:cstheme="minorHAnsi"/>
          <w:color w:val="000000"/>
          <w:sz w:val="24"/>
          <w:szCs w:val="24"/>
        </w:rPr>
        <w:t xml:space="preserve">детей </w:t>
      </w:r>
      <w:r w:rsidR="00AE2DE6" w:rsidRPr="00610CEA">
        <w:rPr>
          <w:rFonts w:cstheme="minorHAnsi"/>
          <w:color w:val="000000"/>
          <w:sz w:val="24"/>
          <w:szCs w:val="24"/>
        </w:rPr>
        <w:t>происходит только тогда, когда ребенок сам,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 по </w:t>
      </w:r>
      <w:r w:rsidR="00F84409" w:rsidRPr="00610CEA">
        <w:rPr>
          <w:rFonts w:cstheme="minorHAnsi"/>
          <w:color w:val="000000"/>
          <w:sz w:val="24"/>
          <w:szCs w:val="24"/>
        </w:rPr>
        <w:lastRenderedPageBreak/>
        <w:t xml:space="preserve">собственному желанию, </w:t>
      </w:r>
      <w:r w:rsidR="00280AC7" w:rsidRPr="00610CEA">
        <w:rPr>
          <w:rFonts w:cstheme="minorHAnsi"/>
          <w:color w:val="000000"/>
          <w:sz w:val="24"/>
          <w:szCs w:val="24"/>
        </w:rPr>
        <w:t xml:space="preserve"> с интересом</w:t>
      </w:r>
      <w:r w:rsidR="00AE2DE6" w:rsidRPr="00610CEA">
        <w:rPr>
          <w:rFonts w:cstheme="minorHAnsi"/>
          <w:color w:val="000000"/>
          <w:sz w:val="24"/>
          <w:szCs w:val="24"/>
        </w:rPr>
        <w:t>, что-то делает</w:t>
      </w:r>
      <w:r w:rsidR="00F84409" w:rsidRPr="00610CEA">
        <w:rPr>
          <w:rFonts w:cstheme="minorHAnsi"/>
          <w:color w:val="000000"/>
          <w:sz w:val="24"/>
          <w:szCs w:val="24"/>
        </w:rPr>
        <w:t>,</w:t>
      </w:r>
      <w:r w:rsidR="00E75E1E" w:rsidRPr="00610CEA">
        <w:rPr>
          <w:rFonts w:cstheme="minorHAnsi"/>
          <w:color w:val="000000"/>
          <w:sz w:val="24"/>
          <w:szCs w:val="24"/>
        </w:rPr>
        <w:t xml:space="preserve"> придумывает, создаёт, сам к чему</w:t>
      </w:r>
      <w:r w:rsidR="007E7950" w:rsidRPr="00610CEA">
        <w:rPr>
          <w:rFonts w:cstheme="minorHAnsi"/>
          <w:color w:val="000000"/>
          <w:sz w:val="24"/>
          <w:szCs w:val="24"/>
        </w:rPr>
        <w:t xml:space="preserve"> -</w:t>
      </w:r>
      <w:r w:rsidR="00E75E1E" w:rsidRPr="00610CEA">
        <w:rPr>
          <w:rFonts w:cstheme="minorHAnsi"/>
          <w:color w:val="000000"/>
          <w:sz w:val="24"/>
          <w:szCs w:val="24"/>
        </w:rPr>
        <w:t xml:space="preserve"> то стремится,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 получая удовольствие от своей деятельности</w:t>
      </w:r>
      <w:r w:rsidR="00AE2DE6" w:rsidRPr="00610CEA">
        <w:rPr>
          <w:rFonts w:cstheme="minorHAnsi"/>
          <w:color w:val="000000"/>
          <w:sz w:val="24"/>
          <w:szCs w:val="24"/>
        </w:rPr>
        <w:t>.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  Вот п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оэтому 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полноценное развитие и </w:t>
      </w:r>
      <w:r w:rsidR="00AE2DE6" w:rsidRPr="00610CEA">
        <w:rPr>
          <w:rFonts w:cstheme="minorHAnsi"/>
          <w:color w:val="000000"/>
          <w:sz w:val="24"/>
          <w:szCs w:val="24"/>
        </w:rPr>
        <w:t xml:space="preserve">эмоциональное благополучие </w:t>
      </w:r>
      <w:r w:rsidR="00F84409" w:rsidRPr="00610CEA">
        <w:rPr>
          <w:rFonts w:cstheme="minorHAnsi"/>
          <w:color w:val="000000"/>
          <w:sz w:val="24"/>
          <w:szCs w:val="24"/>
        </w:rPr>
        <w:t xml:space="preserve"> не</w:t>
      </w:r>
      <w:r w:rsidR="00F84409">
        <w:rPr>
          <w:rFonts w:cstheme="minorHAnsi"/>
          <w:color w:val="000000"/>
          <w:sz w:val="24"/>
          <w:szCs w:val="24"/>
        </w:rPr>
        <w:t xml:space="preserve"> исключают, а</w:t>
      </w:r>
      <w:r w:rsidR="00AE2DE6" w:rsidRPr="00AE2DE6">
        <w:rPr>
          <w:rFonts w:cstheme="minorHAnsi"/>
          <w:color w:val="000000"/>
          <w:sz w:val="24"/>
          <w:szCs w:val="24"/>
        </w:rPr>
        <w:t xml:space="preserve"> предполагают друг друга. Именно такое сочетание интересов ребенка и задач его развития возникает в развивающих играх.</w:t>
      </w:r>
      <w:r w:rsidR="00C26194">
        <w:rPr>
          <w:rFonts w:cstheme="minorHAnsi"/>
          <w:color w:val="000000"/>
          <w:sz w:val="24"/>
          <w:szCs w:val="24"/>
        </w:rPr>
        <w:t xml:space="preserve">  </w:t>
      </w:r>
    </w:p>
    <w:p w:rsidR="00B41601" w:rsidRDefault="00B41601" w:rsidP="005E716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</w:t>
      </w:r>
      <w:r w:rsidR="00EE02AB" w:rsidRPr="00610CEA">
        <w:rPr>
          <w:rFonts w:cstheme="minorHAnsi"/>
          <w:color w:val="000000"/>
          <w:sz w:val="24"/>
          <w:szCs w:val="24"/>
        </w:rPr>
        <w:t xml:space="preserve">Выбор игры для педагога — </w:t>
      </w:r>
      <w:r w:rsidR="00610CEA" w:rsidRPr="00610CEA">
        <w:rPr>
          <w:rFonts w:cstheme="minorHAnsi"/>
          <w:color w:val="000000"/>
          <w:sz w:val="24"/>
          <w:szCs w:val="24"/>
        </w:rPr>
        <w:t xml:space="preserve">это </w:t>
      </w:r>
      <w:r w:rsidR="00EE02AB" w:rsidRPr="00610CEA">
        <w:rPr>
          <w:rFonts w:cstheme="minorHAnsi"/>
          <w:color w:val="000000"/>
          <w:sz w:val="24"/>
          <w:szCs w:val="24"/>
        </w:rPr>
        <w:t>серьезное и ответственное</w:t>
      </w:r>
      <w:r w:rsidR="00610CEA" w:rsidRPr="00610CEA">
        <w:rPr>
          <w:rFonts w:cstheme="minorHAnsi"/>
          <w:color w:val="000000"/>
          <w:sz w:val="24"/>
          <w:szCs w:val="24"/>
        </w:rPr>
        <w:t xml:space="preserve"> дело</w:t>
      </w:r>
      <w:r w:rsidR="00EE02AB" w:rsidRPr="00610CEA">
        <w:rPr>
          <w:rFonts w:cstheme="minorHAnsi"/>
          <w:color w:val="000000"/>
          <w:sz w:val="24"/>
          <w:szCs w:val="24"/>
        </w:rPr>
        <w:t>. Игра должна давать ребенку возможность применять на практике то, что ему уже знакомо, и побуждать к усвоению нового.</w:t>
      </w:r>
      <w:r w:rsidR="00A56644">
        <w:rPr>
          <w:rFonts w:cstheme="minorHAnsi"/>
          <w:color w:val="000000"/>
          <w:sz w:val="24"/>
          <w:szCs w:val="24"/>
        </w:rPr>
        <w:t xml:space="preserve">  Д</w:t>
      </w:r>
      <w:r w:rsidR="00A56644" w:rsidRPr="00610CEA">
        <w:rPr>
          <w:rFonts w:cstheme="minorHAnsi"/>
          <w:color w:val="000000"/>
          <w:sz w:val="24"/>
          <w:szCs w:val="24"/>
        </w:rPr>
        <w:t>ля обучения и развития</w:t>
      </w:r>
      <w:r w:rsidR="00A56644">
        <w:rPr>
          <w:rFonts w:cstheme="minorHAnsi"/>
          <w:color w:val="000000"/>
          <w:sz w:val="24"/>
          <w:szCs w:val="24"/>
        </w:rPr>
        <w:t xml:space="preserve"> детей</w:t>
      </w:r>
      <w:r w:rsidR="00A56644" w:rsidRPr="00610CEA">
        <w:rPr>
          <w:rFonts w:cstheme="minorHAnsi"/>
          <w:color w:val="000000"/>
          <w:sz w:val="24"/>
          <w:szCs w:val="24"/>
        </w:rPr>
        <w:t xml:space="preserve">  </w:t>
      </w:r>
      <w:r>
        <w:rPr>
          <w:rFonts w:cstheme="minorHAnsi"/>
          <w:color w:val="000000"/>
          <w:sz w:val="24"/>
          <w:szCs w:val="24"/>
        </w:rPr>
        <w:t>большое</w:t>
      </w:r>
      <w:r w:rsidR="00A56644">
        <w:rPr>
          <w:rFonts w:cstheme="minorHAnsi"/>
          <w:color w:val="000000"/>
          <w:sz w:val="24"/>
          <w:szCs w:val="24"/>
        </w:rPr>
        <w:t xml:space="preserve"> </w:t>
      </w:r>
      <w:r w:rsidR="00A56644" w:rsidRPr="00610CEA">
        <w:rPr>
          <w:rFonts w:cstheme="minorHAnsi"/>
          <w:color w:val="000000"/>
          <w:sz w:val="24"/>
          <w:szCs w:val="24"/>
        </w:rPr>
        <w:t xml:space="preserve"> значение</w:t>
      </w:r>
      <w:r w:rsidR="00A56644">
        <w:rPr>
          <w:rFonts w:cstheme="minorHAnsi"/>
          <w:color w:val="000000"/>
          <w:sz w:val="24"/>
          <w:szCs w:val="24"/>
        </w:rPr>
        <w:t xml:space="preserve"> </w:t>
      </w:r>
      <w:r w:rsidR="00A56644" w:rsidRPr="00610CEA">
        <w:rPr>
          <w:rFonts w:cstheme="minorHAnsi"/>
          <w:color w:val="000000"/>
          <w:sz w:val="24"/>
          <w:szCs w:val="24"/>
        </w:rPr>
        <w:t xml:space="preserve"> имеет </w:t>
      </w:r>
      <w:r w:rsidR="00A56644">
        <w:rPr>
          <w:rStyle w:val="a5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и</w:t>
      </w:r>
      <w:r w:rsidR="004107D5" w:rsidRPr="00A56644">
        <w:rPr>
          <w:rStyle w:val="a5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>гровой материал</w:t>
      </w:r>
      <w:r w:rsidR="00A56644">
        <w:rPr>
          <w:rStyle w:val="a5"/>
          <w:rFonts w:cstheme="minorHAnsi"/>
          <w:b w:val="0"/>
          <w:color w:val="000000"/>
          <w:sz w:val="24"/>
          <w:szCs w:val="24"/>
          <w:bdr w:val="none" w:sz="0" w:space="0" w:color="auto" w:frame="1"/>
        </w:rPr>
        <w:t xml:space="preserve">. </w:t>
      </w:r>
      <w:r w:rsidR="004107D5" w:rsidRPr="00A56644">
        <w:rPr>
          <w:rFonts w:cstheme="minorHAnsi"/>
          <w:b/>
          <w:color w:val="000000"/>
          <w:sz w:val="24"/>
          <w:szCs w:val="24"/>
        </w:rPr>
        <w:t xml:space="preserve"> </w:t>
      </w:r>
      <w:r w:rsidR="00A56644" w:rsidRPr="00A56644">
        <w:rPr>
          <w:rFonts w:cstheme="minorHAnsi"/>
          <w:color w:val="000000"/>
          <w:sz w:val="24"/>
          <w:szCs w:val="24"/>
        </w:rPr>
        <w:t>Он</w:t>
      </w:r>
      <w:r w:rsidR="00A56644">
        <w:rPr>
          <w:rFonts w:cstheme="minorHAnsi"/>
          <w:b/>
          <w:color w:val="000000"/>
          <w:sz w:val="24"/>
          <w:szCs w:val="24"/>
        </w:rPr>
        <w:t xml:space="preserve"> </w:t>
      </w:r>
      <w:r w:rsidR="002D4F81" w:rsidRPr="002D4F81">
        <w:rPr>
          <w:rFonts w:cstheme="minorHAnsi"/>
          <w:color w:val="000000"/>
          <w:sz w:val="24"/>
          <w:szCs w:val="24"/>
        </w:rPr>
        <w:t>должен</w:t>
      </w:r>
      <w:r w:rsidR="002D4F81">
        <w:rPr>
          <w:rFonts w:cstheme="minorHAnsi"/>
          <w:b/>
          <w:color w:val="000000"/>
          <w:sz w:val="24"/>
          <w:szCs w:val="24"/>
        </w:rPr>
        <w:t xml:space="preserve"> </w:t>
      </w:r>
      <w:r w:rsidR="002D4F81">
        <w:rPr>
          <w:rFonts w:cstheme="minorHAnsi"/>
          <w:color w:val="000000"/>
          <w:sz w:val="24"/>
          <w:szCs w:val="24"/>
        </w:rPr>
        <w:t>побужда</w:t>
      </w:r>
      <w:r w:rsidR="004107D5" w:rsidRPr="00610CEA">
        <w:rPr>
          <w:rFonts w:cstheme="minorHAnsi"/>
          <w:color w:val="000000"/>
          <w:sz w:val="24"/>
          <w:szCs w:val="24"/>
        </w:rPr>
        <w:t>т</w:t>
      </w:r>
      <w:r w:rsidR="002D4F81">
        <w:rPr>
          <w:rFonts w:cstheme="minorHAnsi"/>
          <w:color w:val="000000"/>
          <w:sz w:val="24"/>
          <w:szCs w:val="24"/>
        </w:rPr>
        <w:t>ь</w:t>
      </w:r>
      <w:r w:rsidR="004107D5" w:rsidRPr="00610CEA">
        <w:rPr>
          <w:rFonts w:cstheme="minorHAnsi"/>
          <w:color w:val="000000"/>
          <w:sz w:val="24"/>
          <w:szCs w:val="24"/>
        </w:rPr>
        <w:t xml:space="preserve"> к игре, </w:t>
      </w:r>
      <w:r w:rsidR="002D4F81">
        <w:rPr>
          <w:rFonts w:cstheme="minorHAnsi"/>
          <w:color w:val="000000"/>
          <w:sz w:val="24"/>
          <w:szCs w:val="24"/>
        </w:rPr>
        <w:t xml:space="preserve"> помогать</w:t>
      </w:r>
      <w:r w:rsidR="00A56644">
        <w:rPr>
          <w:rFonts w:cstheme="minorHAnsi"/>
          <w:color w:val="000000"/>
          <w:sz w:val="24"/>
          <w:szCs w:val="24"/>
        </w:rPr>
        <w:t xml:space="preserve"> </w:t>
      </w:r>
      <w:r w:rsidR="004107D5" w:rsidRPr="00610CEA">
        <w:rPr>
          <w:rFonts w:cstheme="minorHAnsi"/>
          <w:color w:val="000000"/>
          <w:sz w:val="24"/>
          <w:szCs w:val="24"/>
        </w:rPr>
        <w:t xml:space="preserve"> </w:t>
      </w:r>
      <w:r w:rsidR="00A56644">
        <w:rPr>
          <w:rFonts w:cstheme="minorHAnsi"/>
          <w:color w:val="000000"/>
          <w:sz w:val="24"/>
          <w:szCs w:val="24"/>
        </w:rPr>
        <w:t>в осуществлении</w:t>
      </w:r>
      <w:r w:rsidR="004107D5" w:rsidRPr="00610CEA">
        <w:rPr>
          <w:rFonts w:cstheme="minorHAnsi"/>
          <w:color w:val="000000"/>
          <w:sz w:val="24"/>
          <w:szCs w:val="24"/>
        </w:rPr>
        <w:t xml:space="preserve"> игрового замысл</w:t>
      </w:r>
      <w:r>
        <w:rPr>
          <w:rFonts w:cstheme="minorHAnsi"/>
          <w:color w:val="000000"/>
          <w:sz w:val="24"/>
          <w:szCs w:val="24"/>
        </w:rPr>
        <w:t xml:space="preserve">а.  </w:t>
      </w:r>
    </w:p>
    <w:p w:rsidR="00E72FE4" w:rsidRDefault="00B41601" w:rsidP="00E72FE4">
      <w:r>
        <w:rPr>
          <w:rFonts w:cstheme="minorHAnsi"/>
          <w:color w:val="000000"/>
          <w:sz w:val="24"/>
          <w:szCs w:val="24"/>
        </w:rPr>
        <w:t xml:space="preserve">        О</w:t>
      </w:r>
      <w:r w:rsidR="002D4F81" w:rsidRPr="005E7168">
        <w:rPr>
          <w:rFonts w:cstheme="minorHAnsi"/>
          <w:color w:val="000000"/>
          <w:sz w:val="24"/>
          <w:szCs w:val="24"/>
        </w:rPr>
        <w:t>громные возможности развивающих игр</w:t>
      </w:r>
      <w:r w:rsidR="00412F59">
        <w:rPr>
          <w:rFonts w:cstheme="minorHAnsi"/>
          <w:color w:val="000000"/>
          <w:sz w:val="24"/>
          <w:szCs w:val="24"/>
        </w:rPr>
        <w:t>,</w:t>
      </w:r>
      <w:r w:rsidR="002D4F81" w:rsidRPr="005E7168">
        <w:rPr>
          <w:rFonts w:cstheme="minorHAnsi"/>
          <w:color w:val="000000"/>
          <w:sz w:val="24"/>
          <w:szCs w:val="24"/>
        </w:rPr>
        <w:t xml:space="preserve"> я использую</w:t>
      </w:r>
      <w:r w:rsidR="002D4F81" w:rsidRPr="005E7168">
        <w:rPr>
          <w:rFonts w:cstheme="minorHAnsi"/>
          <w:sz w:val="24"/>
          <w:szCs w:val="24"/>
        </w:rPr>
        <w:t xml:space="preserve"> </w:t>
      </w:r>
      <w:r w:rsidR="002D4F81" w:rsidRPr="005E7168">
        <w:rPr>
          <w:rFonts w:cstheme="minorHAnsi"/>
          <w:color w:val="000000"/>
          <w:sz w:val="24"/>
          <w:szCs w:val="24"/>
        </w:rPr>
        <w:t>в</w:t>
      </w:r>
      <w:r w:rsidR="00D42C15" w:rsidRPr="005E7168">
        <w:rPr>
          <w:rFonts w:cstheme="minorHAnsi"/>
          <w:color w:val="000000"/>
          <w:sz w:val="24"/>
          <w:szCs w:val="24"/>
        </w:rPr>
        <w:t xml:space="preserve"> своей</w:t>
      </w:r>
      <w:r w:rsidR="00A56644" w:rsidRPr="005E7168">
        <w:rPr>
          <w:rFonts w:cstheme="minorHAnsi"/>
          <w:color w:val="000000"/>
          <w:sz w:val="24"/>
          <w:szCs w:val="24"/>
        </w:rPr>
        <w:t xml:space="preserve">  повседневной педагогической практике</w:t>
      </w:r>
      <w:r>
        <w:rPr>
          <w:rFonts w:cstheme="minorHAnsi"/>
          <w:color w:val="000000"/>
          <w:sz w:val="24"/>
          <w:szCs w:val="24"/>
        </w:rPr>
        <w:t xml:space="preserve"> в</w:t>
      </w:r>
      <w:r w:rsidRPr="005E7168">
        <w:rPr>
          <w:rFonts w:cstheme="minorHAnsi"/>
          <w:color w:val="000000"/>
          <w:sz w:val="24"/>
          <w:szCs w:val="24"/>
        </w:rPr>
        <w:t xml:space="preserve"> детском саду</w:t>
      </w:r>
      <w:r w:rsidR="002D4F81" w:rsidRPr="005E7168">
        <w:rPr>
          <w:rFonts w:cstheme="minorHAnsi"/>
          <w:color w:val="000000"/>
          <w:sz w:val="24"/>
          <w:szCs w:val="24"/>
        </w:rPr>
        <w:t>.</w:t>
      </w:r>
      <w:r w:rsidR="00D42C15" w:rsidRPr="005E7168">
        <w:rPr>
          <w:rFonts w:cstheme="minorHAnsi"/>
          <w:color w:val="000000"/>
          <w:sz w:val="24"/>
          <w:szCs w:val="24"/>
        </w:rPr>
        <w:t xml:space="preserve"> </w:t>
      </w:r>
      <w:r w:rsidR="005E7168" w:rsidRPr="005E7168">
        <w:rPr>
          <w:rFonts w:cstheme="minorHAnsi"/>
          <w:color w:val="000000"/>
          <w:sz w:val="24"/>
          <w:szCs w:val="24"/>
        </w:rPr>
        <w:t xml:space="preserve">Чтобы игра увлекла детей и лично затронула каждого из них, я становлюсь непосредственным участником. Своими действиями, эмоциональным общением с детьми </w:t>
      </w:r>
      <w:r w:rsidR="005E7168">
        <w:rPr>
          <w:rFonts w:cstheme="minorHAnsi"/>
          <w:color w:val="000000"/>
          <w:sz w:val="24"/>
          <w:szCs w:val="24"/>
        </w:rPr>
        <w:t>я вовлекаю</w:t>
      </w:r>
      <w:r w:rsidR="005E7168" w:rsidRPr="005E7168">
        <w:rPr>
          <w:rFonts w:cstheme="minorHAnsi"/>
          <w:color w:val="000000"/>
          <w:sz w:val="24"/>
          <w:szCs w:val="24"/>
        </w:rPr>
        <w:t xml:space="preserve"> их в</w:t>
      </w:r>
      <w:r w:rsidR="005E7168">
        <w:rPr>
          <w:rFonts w:cstheme="minorHAnsi"/>
          <w:color w:val="000000"/>
          <w:sz w:val="24"/>
          <w:szCs w:val="24"/>
        </w:rPr>
        <w:t xml:space="preserve"> совместную деятельность, делаю</w:t>
      </w:r>
      <w:r w:rsidR="005E7168" w:rsidRPr="005E7168">
        <w:rPr>
          <w:rFonts w:cstheme="minorHAnsi"/>
          <w:color w:val="000000"/>
          <w:sz w:val="24"/>
          <w:szCs w:val="24"/>
        </w:rPr>
        <w:t xml:space="preserve"> ее важной и значимой для</w:t>
      </w:r>
      <w:r w:rsidR="005E7168">
        <w:rPr>
          <w:rFonts w:cstheme="minorHAnsi"/>
          <w:color w:val="000000"/>
          <w:sz w:val="24"/>
          <w:szCs w:val="24"/>
        </w:rPr>
        <w:t xml:space="preserve"> ни</w:t>
      </w:r>
      <w:r w:rsidR="00412F59">
        <w:rPr>
          <w:rFonts w:cstheme="minorHAnsi"/>
          <w:color w:val="000000"/>
          <w:sz w:val="24"/>
          <w:szCs w:val="24"/>
        </w:rPr>
        <w:t>х</w:t>
      </w:r>
      <w:r w:rsidR="005E7168">
        <w:rPr>
          <w:rFonts w:cstheme="minorHAnsi"/>
          <w:color w:val="000000"/>
          <w:sz w:val="24"/>
          <w:szCs w:val="24"/>
        </w:rPr>
        <w:t xml:space="preserve">, </w:t>
      </w:r>
      <w:r w:rsidR="005E7168" w:rsidRPr="005E7168">
        <w:rPr>
          <w:rFonts w:cstheme="minorHAnsi"/>
          <w:color w:val="000000"/>
          <w:sz w:val="24"/>
          <w:szCs w:val="24"/>
        </w:rPr>
        <w:t xml:space="preserve"> </w:t>
      </w:r>
      <w:r w:rsidR="005E7168">
        <w:rPr>
          <w:rFonts w:cstheme="minorHAnsi"/>
          <w:color w:val="000000"/>
          <w:sz w:val="24"/>
          <w:szCs w:val="24"/>
        </w:rPr>
        <w:t>становлюсь</w:t>
      </w:r>
      <w:r w:rsidR="005E7168" w:rsidRPr="005E7168">
        <w:rPr>
          <w:rFonts w:cstheme="minorHAnsi"/>
          <w:color w:val="000000"/>
          <w:sz w:val="24"/>
          <w:szCs w:val="24"/>
        </w:rPr>
        <w:t xml:space="preserve"> как бы центром притяжения</w:t>
      </w:r>
      <w:proofErr w:type="gramStart"/>
      <w:r w:rsidR="005E7168" w:rsidRPr="005E7168">
        <w:rPr>
          <w:rFonts w:cstheme="minorHAnsi"/>
          <w:color w:val="000000"/>
          <w:sz w:val="24"/>
          <w:szCs w:val="24"/>
        </w:rPr>
        <w:t>.</w:t>
      </w:r>
      <w:proofErr w:type="gramEnd"/>
      <w:r w:rsidR="005E716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E72FE4">
        <w:rPr>
          <w:rFonts w:cstheme="minorHAnsi"/>
          <w:color w:val="000000"/>
          <w:sz w:val="24"/>
          <w:szCs w:val="24"/>
        </w:rPr>
        <w:t xml:space="preserve"> Использую в своей работе </w:t>
      </w:r>
      <w:r w:rsidR="002D4F81" w:rsidRPr="005E7168">
        <w:rPr>
          <w:rFonts w:cstheme="minorHAnsi"/>
          <w:color w:val="000000"/>
          <w:sz w:val="24"/>
          <w:szCs w:val="24"/>
        </w:rPr>
        <w:t xml:space="preserve">игры направленныё </w:t>
      </w:r>
      <w:r w:rsidR="002D4F81" w:rsidRPr="005E716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на развитие </w:t>
      </w:r>
      <w:r w:rsidR="00E72FE4" w:rsidRPr="005E7168">
        <w:rPr>
          <w:rFonts w:eastAsia="Times New Roman" w:cstheme="minorHAnsi"/>
          <w:color w:val="222222"/>
          <w:sz w:val="24"/>
          <w:szCs w:val="24"/>
          <w:lang w:eastAsia="ru-RU"/>
        </w:rPr>
        <w:t>внимания</w:t>
      </w:r>
      <w:r w:rsidR="00E72FE4">
        <w:rPr>
          <w:rFonts w:eastAsia="Times New Roman" w:cstheme="minorHAnsi"/>
          <w:color w:val="222222"/>
          <w:sz w:val="24"/>
          <w:szCs w:val="24"/>
          <w:lang w:eastAsia="ru-RU"/>
        </w:rPr>
        <w:t>, мышления</w:t>
      </w:r>
      <w:r w:rsidR="00026523">
        <w:rPr>
          <w:rFonts w:eastAsia="Times New Roman" w:cstheme="minorHAnsi"/>
          <w:color w:val="222222"/>
          <w:sz w:val="24"/>
          <w:szCs w:val="24"/>
          <w:lang w:eastAsia="ru-RU"/>
        </w:rPr>
        <w:t>, творческих способностей</w:t>
      </w:r>
      <w:r w:rsidR="00E72FE4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и памяти</w:t>
      </w:r>
      <w:r w:rsidR="002D4F81" w:rsidRPr="005E7168">
        <w:rPr>
          <w:rFonts w:eastAsia="Times New Roman" w:cstheme="minorHAnsi"/>
          <w:color w:val="222222"/>
          <w:sz w:val="24"/>
          <w:szCs w:val="24"/>
          <w:lang w:eastAsia="ru-RU"/>
        </w:rPr>
        <w:t>.</w:t>
      </w:r>
      <w:r w:rsidR="005E7168" w:rsidRPr="005E7168">
        <w:rPr>
          <w:rFonts w:eastAsia="Times New Roman" w:cstheme="minorHAnsi"/>
          <w:color w:val="222222"/>
          <w:sz w:val="24"/>
          <w:szCs w:val="24"/>
          <w:lang w:eastAsia="ru-RU"/>
        </w:rPr>
        <w:t xml:space="preserve"> </w:t>
      </w:r>
      <w:r w:rsidR="00E72FE4">
        <w:t>Память  - это основа психической жизни, основа нашего сознания,  это одно из необходимых условий для развития интеллектуальных  способностей.</w:t>
      </w:r>
    </w:p>
    <w:p w:rsidR="009731F0" w:rsidRPr="009731F0" w:rsidRDefault="009731F0" w:rsidP="009731F0">
      <w:pPr>
        <w:rPr>
          <w:rFonts w:cstheme="minorHAnsi"/>
          <w:b/>
          <w:sz w:val="24"/>
          <w:szCs w:val="24"/>
        </w:rPr>
      </w:pPr>
      <w:r w:rsidRPr="009731F0">
        <w:rPr>
          <w:rFonts w:cstheme="minorHAnsi"/>
          <w:b/>
          <w:sz w:val="24"/>
          <w:szCs w:val="24"/>
        </w:rPr>
        <w:t>«Запоминаем картинки».</w:t>
      </w:r>
    </w:p>
    <w:p w:rsidR="009731F0" w:rsidRPr="009731F0" w:rsidRDefault="009731F0" w:rsidP="009731F0">
      <w:pPr>
        <w:rPr>
          <w:rFonts w:cstheme="minorHAnsi"/>
          <w:sz w:val="24"/>
          <w:szCs w:val="24"/>
        </w:rPr>
      </w:pPr>
      <w:r w:rsidRPr="009731F0">
        <w:rPr>
          <w:rFonts w:cstheme="minorHAnsi"/>
          <w:sz w:val="24"/>
          <w:szCs w:val="24"/>
        </w:rPr>
        <w:t>(Для проведения игры понадобится 10 штук почтовых открыток).</w:t>
      </w:r>
    </w:p>
    <w:p w:rsidR="009731F0" w:rsidRPr="009731F0" w:rsidRDefault="009731F0" w:rsidP="009731F0">
      <w:pPr>
        <w:rPr>
          <w:rFonts w:cstheme="minorHAnsi"/>
          <w:sz w:val="24"/>
          <w:szCs w:val="24"/>
        </w:rPr>
      </w:pPr>
      <w:r w:rsidRPr="009731F0">
        <w:rPr>
          <w:rFonts w:cstheme="minorHAnsi"/>
          <w:sz w:val="24"/>
          <w:szCs w:val="24"/>
        </w:rPr>
        <w:t>Взрослый ставит перед ребёнком цель: запомнить картинку, а для этого нужно внимательно слушать слова, которые называет взрослый.</w:t>
      </w:r>
    </w:p>
    <w:p w:rsidR="009731F0" w:rsidRPr="009731F0" w:rsidRDefault="009731F0" w:rsidP="005E7168">
      <w:pPr>
        <w:rPr>
          <w:rFonts w:cstheme="minorHAnsi"/>
          <w:sz w:val="24"/>
          <w:szCs w:val="24"/>
        </w:rPr>
      </w:pPr>
      <w:r w:rsidRPr="009731F0">
        <w:rPr>
          <w:rFonts w:cstheme="minorHAnsi"/>
          <w:sz w:val="24"/>
          <w:szCs w:val="24"/>
        </w:rPr>
        <w:t xml:space="preserve"> Затем взрослый показывает ребёнку по - одной открытки и называет слово с интервалом в несколько секунд, затем открытки показывают снова,  ребёнок называют слова.</w:t>
      </w:r>
    </w:p>
    <w:p w:rsidR="00412F59" w:rsidRPr="00412F59" w:rsidRDefault="00412F59" w:rsidP="00412F59">
      <w:pPr>
        <w:rPr>
          <w:rFonts w:cstheme="minorHAnsi"/>
          <w:b/>
          <w:sz w:val="24"/>
          <w:szCs w:val="24"/>
        </w:rPr>
      </w:pPr>
      <w:r w:rsidRPr="00412F59">
        <w:rPr>
          <w:rFonts w:cstheme="minorHAnsi"/>
          <w:b/>
          <w:sz w:val="24"/>
          <w:szCs w:val="24"/>
        </w:rPr>
        <w:t>«Запоминаем слова»</w:t>
      </w:r>
    </w:p>
    <w:p w:rsidR="00412F59" w:rsidRPr="00412F59" w:rsidRDefault="00412F59" w:rsidP="00412F59">
      <w:pPr>
        <w:rPr>
          <w:rFonts w:cstheme="minorHAnsi"/>
          <w:sz w:val="24"/>
          <w:szCs w:val="24"/>
        </w:rPr>
      </w:pPr>
      <w:r w:rsidRPr="00412F59">
        <w:rPr>
          <w:rFonts w:cstheme="minorHAnsi"/>
          <w:sz w:val="24"/>
          <w:szCs w:val="24"/>
        </w:rPr>
        <w:t>В эту игру можно играть в 3 – 4.</w:t>
      </w:r>
      <w:r w:rsidR="000B6EAF">
        <w:rPr>
          <w:rFonts w:cstheme="minorHAnsi"/>
          <w:sz w:val="24"/>
          <w:szCs w:val="24"/>
        </w:rPr>
        <w:t xml:space="preserve"> Первый, называет любое</w:t>
      </w:r>
      <w:r w:rsidRPr="00412F59">
        <w:rPr>
          <w:rFonts w:cstheme="minorHAnsi"/>
          <w:sz w:val="24"/>
          <w:szCs w:val="24"/>
        </w:rPr>
        <w:t xml:space="preserve"> слово. Второй повторяет названно</w:t>
      </w:r>
      <w:r w:rsidR="000B6EAF">
        <w:rPr>
          <w:rFonts w:cstheme="minorHAnsi"/>
          <w:sz w:val="24"/>
          <w:szCs w:val="24"/>
        </w:rPr>
        <w:t xml:space="preserve">е слово и добавляет любое </w:t>
      </w:r>
      <w:r w:rsidRPr="00412F59">
        <w:rPr>
          <w:rFonts w:cstheme="minorHAnsi"/>
          <w:sz w:val="24"/>
          <w:szCs w:val="24"/>
        </w:rPr>
        <w:t xml:space="preserve"> своё. Третий повторяет два названных слова и добавляет третье и т. д.</w:t>
      </w:r>
    </w:p>
    <w:p w:rsidR="00412F59" w:rsidRPr="00412F59" w:rsidRDefault="00412F59" w:rsidP="00412F59">
      <w:pPr>
        <w:rPr>
          <w:rFonts w:cstheme="minorHAnsi"/>
          <w:b/>
          <w:sz w:val="24"/>
          <w:szCs w:val="24"/>
        </w:rPr>
      </w:pPr>
      <w:r w:rsidRPr="00412F59">
        <w:rPr>
          <w:rFonts w:cstheme="minorHAnsi"/>
          <w:b/>
          <w:sz w:val="24"/>
          <w:szCs w:val="24"/>
        </w:rPr>
        <w:t>«Рисуем фигуры»</w:t>
      </w:r>
    </w:p>
    <w:p w:rsidR="00412F59" w:rsidRPr="00412F59" w:rsidRDefault="00412F59" w:rsidP="00412F59">
      <w:pPr>
        <w:rPr>
          <w:rFonts w:cstheme="minorHAnsi"/>
          <w:sz w:val="24"/>
          <w:szCs w:val="24"/>
        </w:rPr>
      </w:pPr>
      <w:r w:rsidRPr="00412F59">
        <w:rPr>
          <w:rFonts w:cstheme="minorHAnsi"/>
          <w:sz w:val="24"/>
          <w:szCs w:val="24"/>
        </w:rPr>
        <w:t>Для проведения этой игры понадобятся карточки с геометрическими фигурами. Время демонстрации одной карточки 10 сек. После демонстрации карточки детей просят воспроизвести фигуры в той последовательности, в которой они были изображены на карточке.</w:t>
      </w:r>
    </w:p>
    <w:p w:rsidR="00412F59" w:rsidRPr="00412F59" w:rsidRDefault="00412F59" w:rsidP="00412F59">
      <w:pPr>
        <w:rPr>
          <w:rFonts w:cstheme="minorHAnsi"/>
          <w:b/>
          <w:sz w:val="24"/>
          <w:szCs w:val="24"/>
        </w:rPr>
      </w:pPr>
      <w:r w:rsidRPr="00412F59">
        <w:rPr>
          <w:rFonts w:cstheme="minorHAnsi"/>
          <w:b/>
          <w:sz w:val="24"/>
          <w:szCs w:val="24"/>
        </w:rPr>
        <w:t>«Рисуем узоры по памяти»</w:t>
      </w:r>
    </w:p>
    <w:p w:rsidR="00412F59" w:rsidRPr="00412F59" w:rsidRDefault="00412F59" w:rsidP="00412F59">
      <w:pPr>
        <w:rPr>
          <w:rFonts w:cstheme="minorHAnsi"/>
          <w:sz w:val="24"/>
          <w:szCs w:val="24"/>
        </w:rPr>
      </w:pPr>
      <w:r w:rsidRPr="00412F59">
        <w:rPr>
          <w:rFonts w:cstheme="minorHAnsi"/>
          <w:sz w:val="24"/>
          <w:szCs w:val="24"/>
        </w:rPr>
        <w:t>На листе бумаги нарисован узор. Детям предлагают 2 мин. посмотреть на этот узор. После этого узор убирают и предлагают воспроизвести его по памяти.</w:t>
      </w:r>
    </w:p>
    <w:p w:rsidR="00412F59" w:rsidRPr="00412F59" w:rsidRDefault="00412F59" w:rsidP="00412F59">
      <w:pPr>
        <w:rPr>
          <w:rFonts w:cstheme="minorHAnsi"/>
          <w:b/>
          <w:sz w:val="24"/>
          <w:szCs w:val="24"/>
        </w:rPr>
      </w:pPr>
      <w:r w:rsidRPr="00412F59">
        <w:rPr>
          <w:rFonts w:cstheme="minorHAnsi"/>
          <w:b/>
          <w:sz w:val="24"/>
          <w:szCs w:val="24"/>
        </w:rPr>
        <w:lastRenderedPageBreak/>
        <w:t>«Нарисуй отгадку»</w:t>
      </w:r>
    </w:p>
    <w:p w:rsidR="00412F59" w:rsidRDefault="00412F59" w:rsidP="00412F59">
      <w:pPr>
        <w:rPr>
          <w:rFonts w:cstheme="minorHAnsi"/>
          <w:sz w:val="24"/>
          <w:szCs w:val="24"/>
        </w:rPr>
      </w:pPr>
      <w:r w:rsidRPr="00412F59">
        <w:rPr>
          <w:rFonts w:cstheme="minorHAnsi"/>
          <w:sz w:val="24"/>
          <w:szCs w:val="24"/>
        </w:rPr>
        <w:t>Взрослый загадывает детям загадку, а отгадку просит нарисовать.</w:t>
      </w:r>
    </w:p>
    <w:p w:rsidR="00B41601" w:rsidRPr="00B41601" w:rsidRDefault="00B41601" w:rsidP="00B41601">
      <w:pPr>
        <w:rPr>
          <w:rFonts w:cstheme="minorHAnsi"/>
          <w:b/>
          <w:color w:val="000000" w:themeColor="text1"/>
          <w:sz w:val="24"/>
          <w:szCs w:val="24"/>
        </w:rPr>
      </w:pPr>
      <w:r w:rsidRPr="00B41601">
        <w:rPr>
          <w:rFonts w:cstheme="minorHAnsi"/>
          <w:b/>
          <w:color w:val="000000" w:themeColor="text1"/>
          <w:sz w:val="24"/>
          <w:szCs w:val="24"/>
        </w:rPr>
        <w:t>«Что изменилось?»</w:t>
      </w:r>
    </w:p>
    <w:p w:rsidR="00B41601" w:rsidRPr="00B41601" w:rsidRDefault="00B41601" w:rsidP="00B41601">
      <w:pPr>
        <w:rPr>
          <w:rFonts w:cstheme="minorHAnsi"/>
          <w:color w:val="000000" w:themeColor="text1"/>
          <w:sz w:val="24"/>
          <w:szCs w:val="24"/>
        </w:rPr>
      </w:pPr>
      <w:r w:rsidRPr="00B41601">
        <w:rPr>
          <w:rFonts w:cstheme="minorHAnsi"/>
          <w:color w:val="000000" w:themeColor="text1"/>
          <w:sz w:val="24"/>
          <w:szCs w:val="24"/>
        </w:rPr>
        <w:t xml:space="preserve">          Игра на развитие внимания. Для начала </w:t>
      </w:r>
      <w:r w:rsidR="0043090F">
        <w:rPr>
          <w:rFonts w:cstheme="minorHAnsi"/>
          <w:color w:val="000000" w:themeColor="text1"/>
          <w:sz w:val="24"/>
          <w:szCs w:val="24"/>
        </w:rPr>
        <w:t>взрослый ставит на стол 3 – 4 игрушки, даёт</w:t>
      </w:r>
      <w:r w:rsidRPr="00B41601">
        <w:rPr>
          <w:rFonts w:cstheme="minorHAnsi"/>
          <w:color w:val="000000" w:themeColor="text1"/>
          <w:sz w:val="24"/>
          <w:szCs w:val="24"/>
        </w:rPr>
        <w:t xml:space="preserve"> ребёнку рассм</w:t>
      </w:r>
      <w:r w:rsidR="00026523">
        <w:rPr>
          <w:rFonts w:cstheme="minorHAnsi"/>
          <w:color w:val="000000" w:themeColor="text1"/>
          <w:sz w:val="24"/>
          <w:szCs w:val="24"/>
        </w:rPr>
        <w:t xml:space="preserve">отреть их 1 – 2 минуты. Затем </w:t>
      </w:r>
      <w:r w:rsidRPr="00B41601">
        <w:rPr>
          <w:rFonts w:cstheme="minorHAnsi"/>
          <w:color w:val="000000" w:themeColor="text1"/>
          <w:sz w:val="24"/>
          <w:szCs w:val="24"/>
        </w:rPr>
        <w:t>п</w:t>
      </w:r>
      <w:r w:rsidR="0043090F">
        <w:rPr>
          <w:rFonts w:cstheme="minorHAnsi"/>
          <w:color w:val="000000" w:themeColor="text1"/>
          <w:sz w:val="24"/>
          <w:szCs w:val="24"/>
        </w:rPr>
        <w:t>росит</w:t>
      </w:r>
      <w:r w:rsidRPr="00B41601">
        <w:rPr>
          <w:rFonts w:cstheme="minorHAnsi"/>
          <w:color w:val="000000" w:themeColor="text1"/>
          <w:sz w:val="24"/>
          <w:szCs w:val="24"/>
        </w:rPr>
        <w:t xml:space="preserve"> его закрыть</w:t>
      </w:r>
      <w:r w:rsidR="0043090F">
        <w:rPr>
          <w:rFonts w:cstheme="minorHAnsi"/>
          <w:color w:val="000000" w:themeColor="text1"/>
          <w:sz w:val="24"/>
          <w:szCs w:val="24"/>
        </w:rPr>
        <w:t xml:space="preserve"> глаза и опустить голову и убирает</w:t>
      </w:r>
      <w:r w:rsidRPr="00B41601">
        <w:rPr>
          <w:rFonts w:cstheme="minorHAnsi"/>
          <w:color w:val="000000" w:themeColor="text1"/>
          <w:sz w:val="24"/>
          <w:szCs w:val="24"/>
        </w:rPr>
        <w:t xml:space="preserve"> одну из игрушек. Когда</w:t>
      </w:r>
      <w:r w:rsidR="0043090F">
        <w:rPr>
          <w:rFonts w:cstheme="minorHAnsi"/>
          <w:color w:val="000000" w:themeColor="text1"/>
          <w:sz w:val="24"/>
          <w:szCs w:val="24"/>
        </w:rPr>
        <w:t xml:space="preserve"> ребёнок откроет глаза, спрашивает</w:t>
      </w:r>
      <w:r w:rsidRPr="00B41601">
        <w:rPr>
          <w:rFonts w:cstheme="minorHAnsi"/>
          <w:color w:val="000000" w:themeColor="text1"/>
          <w:sz w:val="24"/>
          <w:szCs w:val="24"/>
        </w:rPr>
        <w:t xml:space="preserve"> его, что изменилось. Игру можно усложнить: увеличить количество игрушек до 5 – 9, не убирать не одной игрушки, а менять местами и т. п. Можно превратить эту игру в соревнование, задавая друг другу задачки по очереди. </w:t>
      </w:r>
    </w:p>
    <w:p w:rsidR="00B41601" w:rsidRPr="00B41601" w:rsidRDefault="00B41601" w:rsidP="00B41601">
      <w:pPr>
        <w:pStyle w:val="4"/>
        <w:spacing w:before="150" w:after="30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B41601">
        <w:rPr>
          <w:rFonts w:asciiTheme="minorHAnsi" w:hAnsiTheme="minorHAnsi" w:cstheme="minorHAnsi"/>
          <w:i w:val="0"/>
          <w:color w:val="auto"/>
          <w:sz w:val="24"/>
          <w:szCs w:val="24"/>
        </w:rPr>
        <w:t>«Съедобное</w:t>
      </w:r>
      <w:r w:rsidR="000B6EA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Pr="00B41601">
        <w:rPr>
          <w:rFonts w:asciiTheme="minorHAnsi" w:hAnsiTheme="minorHAnsi" w:cstheme="minorHAnsi"/>
          <w:i w:val="0"/>
          <w:color w:val="auto"/>
          <w:sz w:val="24"/>
          <w:szCs w:val="24"/>
        </w:rPr>
        <w:t>-</w:t>
      </w:r>
      <w:r w:rsidR="000B6EA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Pr="00B41601">
        <w:rPr>
          <w:rFonts w:asciiTheme="minorHAnsi" w:hAnsiTheme="minorHAnsi" w:cstheme="minorHAnsi"/>
          <w:i w:val="0"/>
          <w:color w:val="auto"/>
          <w:sz w:val="24"/>
          <w:szCs w:val="24"/>
        </w:rPr>
        <w:t>несъедобное»</w:t>
      </w:r>
    </w:p>
    <w:p w:rsidR="00B41601" w:rsidRPr="00B41601" w:rsidRDefault="00B41601" w:rsidP="00B41601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B41601">
        <w:rPr>
          <w:rStyle w:val="a6"/>
          <w:rFonts w:asciiTheme="minorHAnsi" w:hAnsiTheme="minorHAnsi" w:cstheme="minorHAnsi"/>
          <w:i w:val="0"/>
          <w:color w:val="000000"/>
          <w:bdr w:val="none" w:sz="0" w:space="0" w:color="auto" w:frame="1"/>
        </w:rPr>
        <w:t>Игра на развитие внимания, знакомит с признаками предметов</w:t>
      </w:r>
    </w:p>
    <w:p w:rsidR="00B41601" w:rsidRPr="00B41601" w:rsidRDefault="00B41601" w:rsidP="00B41601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B41601">
        <w:rPr>
          <w:rFonts w:asciiTheme="minorHAnsi" w:hAnsiTheme="minorHAnsi" w:cstheme="minorHAnsi"/>
          <w:color w:val="000000"/>
        </w:rPr>
        <w:t>Необходимый инвентарь: мяч.</w:t>
      </w:r>
    </w:p>
    <w:p w:rsidR="00B41601" w:rsidRPr="00B41601" w:rsidRDefault="00B41601" w:rsidP="00B41601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B41601">
        <w:rPr>
          <w:rFonts w:asciiTheme="minorHAnsi" w:hAnsiTheme="minorHAnsi" w:cstheme="minorHAnsi"/>
          <w:color w:val="000000"/>
        </w:rPr>
        <w:t>Можно играть детским коллективом и кидать мяч по кругу.</w:t>
      </w:r>
    </w:p>
    <w:p w:rsidR="00B41601" w:rsidRDefault="00B41601" w:rsidP="00B41601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B41601">
        <w:rPr>
          <w:rFonts w:asciiTheme="minorHAnsi" w:hAnsiTheme="minorHAnsi" w:cstheme="minorHAnsi"/>
          <w:color w:val="000000"/>
        </w:rPr>
        <w:t xml:space="preserve">Взрослый кидаете ребенку мяч, называя какой-нибудь предмет. Ребенок должен поймать мяч, если названо </w:t>
      </w:r>
      <w:r w:rsidR="000B6EAF">
        <w:rPr>
          <w:rFonts w:asciiTheme="minorHAnsi" w:hAnsiTheme="minorHAnsi" w:cstheme="minorHAnsi"/>
          <w:color w:val="000000"/>
        </w:rPr>
        <w:t>«</w:t>
      </w:r>
      <w:r w:rsidRPr="00B41601">
        <w:rPr>
          <w:rFonts w:asciiTheme="minorHAnsi" w:hAnsiTheme="minorHAnsi" w:cstheme="minorHAnsi"/>
          <w:color w:val="000000"/>
        </w:rPr>
        <w:t>съедобное</w:t>
      </w:r>
      <w:r w:rsidR="000B6EAF">
        <w:rPr>
          <w:rFonts w:asciiTheme="minorHAnsi" w:hAnsiTheme="minorHAnsi" w:cstheme="minorHAnsi"/>
          <w:color w:val="000000"/>
        </w:rPr>
        <w:t>»</w:t>
      </w:r>
      <w:r w:rsidRPr="00B41601">
        <w:rPr>
          <w:rFonts w:asciiTheme="minorHAnsi" w:hAnsiTheme="minorHAnsi" w:cstheme="minorHAnsi"/>
          <w:color w:val="000000"/>
        </w:rPr>
        <w:t xml:space="preserve">, и отбить мяч обратно, если вы назвали </w:t>
      </w:r>
      <w:r w:rsidR="000B6EAF">
        <w:rPr>
          <w:rFonts w:asciiTheme="minorHAnsi" w:hAnsiTheme="minorHAnsi" w:cstheme="minorHAnsi"/>
          <w:color w:val="000000"/>
        </w:rPr>
        <w:t>«</w:t>
      </w:r>
      <w:r w:rsidRPr="00B41601">
        <w:rPr>
          <w:rFonts w:asciiTheme="minorHAnsi" w:hAnsiTheme="minorHAnsi" w:cstheme="minorHAnsi"/>
          <w:color w:val="000000"/>
        </w:rPr>
        <w:t>несъедобное</w:t>
      </w:r>
      <w:r w:rsidR="000B6EAF">
        <w:rPr>
          <w:rFonts w:asciiTheme="minorHAnsi" w:hAnsiTheme="minorHAnsi" w:cstheme="minorHAnsi"/>
          <w:color w:val="000000"/>
        </w:rPr>
        <w:t>»</w:t>
      </w:r>
      <w:r w:rsidRPr="00B41601">
        <w:rPr>
          <w:rFonts w:asciiTheme="minorHAnsi" w:hAnsiTheme="minorHAnsi" w:cstheme="minorHAnsi"/>
          <w:color w:val="000000"/>
        </w:rPr>
        <w:t>.</w:t>
      </w:r>
    </w:p>
    <w:p w:rsidR="0043090F" w:rsidRPr="0043090F" w:rsidRDefault="0043090F" w:rsidP="0043090F">
      <w:pPr>
        <w:pStyle w:val="4"/>
        <w:spacing w:before="150" w:after="30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3090F">
        <w:rPr>
          <w:rFonts w:asciiTheme="minorHAnsi" w:hAnsiTheme="minorHAnsi" w:cstheme="minorHAnsi"/>
          <w:i w:val="0"/>
          <w:color w:val="auto"/>
          <w:sz w:val="24"/>
          <w:szCs w:val="24"/>
        </w:rPr>
        <w:t>«Кто наблюдательнее?»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Style w:val="a6"/>
          <w:rFonts w:asciiTheme="minorHAnsi" w:hAnsiTheme="minorHAnsi" w:cstheme="minorHAnsi"/>
          <w:i w:val="0"/>
          <w:color w:val="000000"/>
          <w:bdr w:val="none" w:sz="0" w:space="0" w:color="auto" w:frame="1"/>
        </w:rPr>
      </w:pPr>
      <w:r w:rsidRPr="0043090F">
        <w:rPr>
          <w:rStyle w:val="a6"/>
          <w:rFonts w:asciiTheme="minorHAnsi" w:hAnsiTheme="minorHAnsi" w:cstheme="minorHAnsi"/>
          <w:i w:val="0"/>
          <w:color w:val="000000"/>
          <w:bdr w:val="none" w:sz="0" w:space="0" w:color="auto" w:frame="1"/>
        </w:rPr>
        <w:t>Игра способствует развитию внимания и восприятия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3090F">
        <w:rPr>
          <w:rFonts w:asciiTheme="minorHAnsi" w:hAnsiTheme="minorHAnsi" w:cstheme="minorHAnsi"/>
          <w:color w:val="000000"/>
        </w:rPr>
        <w:t>Играть можно большим коллективом. В этом случае тот, кто не вспомнил слово, выбывает из игры.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i/>
          <w:color w:val="000000"/>
        </w:rPr>
      </w:pP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3090F">
        <w:rPr>
          <w:rFonts w:asciiTheme="minorHAnsi" w:hAnsiTheme="minorHAnsi" w:cstheme="minorHAnsi"/>
          <w:color w:val="000000"/>
        </w:rPr>
        <w:t xml:space="preserve">   По очереди называйте предметы с каким-нибудь признаком, например все круглое (сладкое, желтое). Предметы повторять нельзя.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3090F">
        <w:rPr>
          <w:rFonts w:asciiTheme="minorHAnsi" w:hAnsiTheme="minorHAnsi" w:cstheme="minorHAnsi"/>
          <w:color w:val="000000"/>
        </w:rPr>
        <w:t xml:space="preserve"> </w:t>
      </w:r>
    </w:p>
    <w:p w:rsidR="0043090F" w:rsidRPr="0043090F" w:rsidRDefault="0043090F" w:rsidP="0043090F">
      <w:pPr>
        <w:pStyle w:val="4"/>
        <w:spacing w:before="150" w:after="30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3090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«Летает – не летает?»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i/>
          <w:color w:val="000000"/>
        </w:rPr>
      </w:pPr>
      <w:r w:rsidRPr="0043090F">
        <w:rPr>
          <w:rStyle w:val="a6"/>
          <w:rFonts w:asciiTheme="minorHAnsi" w:hAnsiTheme="minorHAnsi" w:cstheme="minorHAnsi"/>
          <w:i w:val="0"/>
          <w:color w:val="000000"/>
          <w:bdr w:val="none" w:sz="0" w:space="0" w:color="auto" w:frame="1"/>
        </w:rPr>
        <w:t>Игра способствует развитию внимания, мышления</w:t>
      </w:r>
    </w:p>
    <w:p w:rsidR="0043090F" w:rsidRPr="0043090F" w:rsidRDefault="0043090F" w:rsidP="0043090F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3090F">
        <w:rPr>
          <w:rFonts w:asciiTheme="minorHAnsi" w:hAnsiTheme="minorHAnsi" w:cstheme="minorHAnsi"/>
          <w:color w:val="000000"/>
        </w:rPr>
        <w:t xml:space="preserve"> Взрослый перечисляете различные предметы — одушевленные и неодушевленные. При упоминании летающего объекта  машет руками, как крыльями.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3090F">
        <w:rPr>
          <w:rFonts w:asciiTheme="minorHAnsi" w:hAnsiTheme="minorHAnsi" w:cstheme="minorHAnsi"/>
          <w:color w:val="000000"/>
        </w:rPr>
        <w:t xml:space="preserve"> Дети повторяет ваши действия, но при этом они должны быть предельно внимательными, потому что правила игры предписывают вам часто ошибаться и имитировать взмахи крыльями, чтобы сбить их с толку.</w:t>
      </w:r>
    </w:p>
    <w:p w:rsidR="0043090F" w:rsidRPr="0043090F" w:rsidRDefault="0043090F" w:rsidP="0043090F">
      <w:pPr>
        <w:pStyle w:val="4"/>
        <w:spacing w:before="150" w:after="30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3090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«Лабиринты и </w:t>
      </w:r>
      <w:proofErr w:type="spellStart"/>
      <w:r w:rsidRPr="0043090F">
        <w:rPr>
          <w:rFonts w:asciiTheme="minorHAnsi" w:hAnsiTheme="minorHAnsi" w:cstheme="minorHAnsi"/>
          <w:i w:val="0"/>
          <w:color w:val="auto"/>
          <w:sz w:val="24"/>
          <w:szCs w:val="24"/>
        </w:rPr>
        <w:t>ходилки</w:t>
      </w:r>
      <w:proofErr w:type="spellEnd"/>
      <w:r w:rsidRPr="0043090F">
        <w:rPr>
          <w:rFonts w:asciiTheme="minorHAnsi" w:hAnsiTheme="minorHAnsi" w:cstheme="minorHAnsi"/>
          <w:i w:val="0"/>
          <w:color w:val="auto"/>
          <w:sz w:val="24"/>
          <w:szCs w:val="24"/>
        </w:rPr>
        <w:t>»</w:t>
      </w:r>
    </w:p>
    <w:p w:rsidR="0043090F" w:rsidRPr="0043090F" w:rsidRDefault="0043090F" w:rsidP="0043090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i/>
          <w:color w:val="000000"/>
        </w:rPr>
      </w:pPr>
      <w:r w:rsidRPr="0043090F">
        <w:rPr>
          <w:rStyle w:val="a6"/>
          <w:rFonts w:asciiTheme="minorHAnsi" w:hAnsiTheme="minorHAnsi" w:cstheme="minorHAnsi"/>
          <w:i w:val="0"/>
          <w:color w:val="000000"/>
          <w:bdr w:val="none" w:sz="0" w:space="0" w:color="auto" w:frame="1"/>
        </w:rPr>
        <w:t>Игры способствуют развитию устойчивости внимания</w:t>
      </w:r>
      <w:r>
        <w:rPr>
          <w:rStyle w:val="a6"/>
          <w:rFonts w:asciiTheme="minorHAnsi" w:hAnsiTheme="minorHAnsi" w:cstheme="minorHAnsi"/>
          <w:i w:val="0"/>
          <w:color w:val="000000"/>
          <w:bdr w:val="none" w:sz="0" w:space="0" w:color="auto" w:frame="1"/>
        </w:rPr>
        <w:t>.</w:t>
      </w:r>
    </w:p>
    <w:p w:rsidR="0043090F" w:rsidRDefault="0043090F" w:rsidP="000B6EAF">
      <w:pPr>
        <w:pStyle w:val="a4"/>
        <w:spacing w:before="0" w:beforeAutospacing="0" w:after="0" w:afterAutospacing="0"/>
        <w:ind w:firstLine="450"/>
        <w:jc w:val="both"/>
        <w:rPr>
          <w:rFonts w:asciiTheme="minorHAnsi" w:hAnsiTheme="minorHAnsi" w:cstheme="minorHAnsi"/>
          <w:color w:val="000000"/>
        </w:rPr>
      </w:pPr>
      <w:r w:rsidRPr="0043090F">
        <w:rPr>
          <w:rFonts w:asciiTheme="minorHAnsi" w:hAnsiTheme="minorHAnsi" w:cstheme="minorHAnsi"/>
          <w:color w:val="000000"/>
        </w:rPr>
        <w:t xml:space="preserve"> Можно нарисовать самим </w:t>
      </w:r>
      <w:r w:rsidR="000B6EAF">
        <w:rPr>
          <w:rFonts w:asciiTheme="minorHAnsi" w:hAnsiTheme="minorHAnsi" w:cstheme="minorHAnsi"/>
          <w:color w:val="000000"/>
        </w:rPr>
        <w:t xml:space="preserve">на обычном альбомном листе </w:t>
      </w:r>
      <w:r w:rsidRPr="0043090F">
        <w:rPr>
          <w:rFonts w:asciiTheme="minorHAnsi" w:hAnsiTheme="minorHAnsi" w:cstheme="minorHAnsi"/>
          <w:color w:val="000000"/>
        </w:rPr>
        <w:t>или купить в магазине готовые</w:t>
      </w:r>
      <w:r>
        <w:rPr>
          <w:rFonts w:asciiTheme="minorHAnsi" w:hAnsiTheme="minorHAnsi" w:cstheme="minorHAnsi"/>
          <w:color w:val="000000"/>
        </w:rPr>
        <w:t xml:space="preserve"> игры</w:t>
      </w:r>
      <w:r w:rsidRPr="0043090F">
        <w:rPr>
          <w:rFonts w:asciiTheme="minorHAnsi" w:hAnsiTheme="minorHAnsi" w:cstheme="minorHAnsi"/>
          <w:color w:val="000000"/>
        </w:rPr>
        <w:t>. Для этой игры  понадобятся фишки (подойдут разные пуговицы</w:t>
      </w:r>
      <w:r>
        <w:rPr>
          <w:rFonts w:asciiTheme="minorHAnsi" w:hAnsiTheme="minorHAnsi" w:cstheme="minorHAnsi"/>
          <w:color w:val="000000"/>
        </w:rPr>
        <w:t xml:space="preserve"> или пробки от бутылок</w:t>
      </w:r>
      <w:r w:rsidRPr="0043090F">
        <w:rPr>
          <w:rFonts w:asciiTheme="minorHAnsi" w:hAnsiTheme="minorHAnsi" w:cstheme="minorHAnsi"/>
          <w:color w:val="000000"/>
        </w:rPr>
        <w:t>) и кубик. Придумайте и обозначьте на дороге к цели различные препятствия, бонусы и задания. Оговорите правила, поставьте фишки на начало игры и ходите, кидая кубик по очереди.</w:t>
      </w:r>
    </w:p>
    <w:p w:rsidR="000B6EAF" w:rsidRDefault="009731F0" w:rsidP="009731F0">
      <w:pPr>
        <w:rPr>
          <w:b/>
          <w:sz w:val="24"/>
          <w:szCs w:val="24"/>
        </w:rPr>
      </w:pPr>
      <w:r w:rsidRPr="009731F0">
        <w:rPr>
          <w:b/>
          <w:sz w:val="24"/>
          <w:szCs w:val="24"/>
        </w:rPr>
        <w:t>«Найди одинаковые предметы»</w:t>
      </w:r>
    </w:p>
    <w:p w:rsidR="009731F0" w:rsidRPr="009731F0" w:rsidRDefault="009731F0" w:rsidP="009731F0">
      <w:pPr>
        <w:rPr>
          <w:b/>
          <w:sz w:val="24"/>
          <w:szCs w:val="24"/>
        </w:rPr>
      </w:pPr>
      <w:r w:rsidRPr="009731F0">
        <w:rPr>
          <w:sz w:val="24"/>
          <w:szCs w:val="24"/>
        </w:rPr>
        <w:t>Развитие внимания, умение сравнивать.</w:t>
      </w:r>
    </w:p>
    <w:p w:rsidR="009731F0" w:rsidRPr="009731F0" w:rsidRDefault="009731F0" w:rsidP="009731F0">
      <w:pPr>
        <w:rPr>
          <w:sz w:val="24"/>
          <w:szCs w:val="24"/>
        </w:rPr>
      </w:pPr>
      <w:r w:rsidRPr="009731F0">
        <w:rPr>
          <w:sz w:val="24"/>
          <w:szCs w:val="24"/>
        </w:rPr>
        <w:t>Среди нескольких игрушек или предметов ребёнку предлагают отыскать два одинаковых.</w:t>
      </w:r>
    </w:p>
    <w:p w:rsidR="009731F0" w:rsidRPr="009731F0" w:rsidRDefault="009731F0" w:rsidP="009731F0">
      <w:pPr>
        <w:rPr>
          <w:b/>
          <w:sz w:val="24"/>
          <w:szCs w:val="24"/>
        </w:rPr>
      </w:pPr>
      <w:r w:rsidRPr="009731F0">
        <w:rPr>
          <w:b/>
          <w:sz w:val="24"/>
          <w:szCs w:val="24"/>
        </w:rPr>
        <w:lastRenderedPageBreak/>
        <w:t>«Найди отличия»</w:t>
      </w:r>
    </w:p>
    <w:p w:rsidR="009731F0" w:rsidRPr="009731F0" w:rsidRDefault="009731F0" w:rsidP="009731F0">
      <w:pPr>
        <w:rPr>
          <w:b/>
          <w:sz w:val="24"/>
          <w:szCs w:val="24"/>
        </w:rPr>
      </w:pPr>
      <w:r w:rsidRPr="009731F0">
        <w:rPr>
          <w:sz w:val="24"/>
          <w:szCs w:val="24"/>
        </w:rPr>
        <w:t>Развитие внимания, умение сравнивать.</w:t>
      </w:r>
    </w:p>
    <w:p w:rsidR="009731F0" w:rsidRDefault="009731F0" w:rsidP="009731F0">
      <w:pPr>
        <w:rPr>
          <w:sz w:val="24"/>
          <w:szCs w:val="24"/>
        </w:rPr>
      </w:pPr>
      <w:r w:rsidRPr="009731F0">
        <w:rPr>
          <w:sz w:val="24"/>
          <w:szCs w:val="24"/>
        </w:rPr>
        <w:t>Ребёнку предлагают сравнить две картинки и найти различия между ними.</w:t>
      </w:r>
    </w:p>
    <w:p w:rsidR="009731F0" w:rsidRDefault="009731F0" w:rsidP="009731F0">
      <w:pPr>
        <w:rPr>
          <w:rFonts w:cstheme="minorHAnsi"/>
          <w:color w:val="000000"/>
        </w:rPr>
      </w:pPr>
      <w:r>
        <w:rPr>
          <w:sz w:val="24"/>
          <w:szCs w:val="24"/>
        </w:rPr>
        <w:t xml:space="preserve">     </w:t>
      </w:r>
      <w:r w:rsidR="0043090F">
        <w:rPr>
          <w:rFonts w:ascii="&amp;quot" w:hAnsi="&amp;quot"/>
          <w:color w:val="000000"/>
          <w:sz w:val="23"/>
          <w:szCs w:val="23"/>
        </w:rPr>
        <w:t xml:space="preserve"> </w:t>
      </w:r>
      <w:r w:rsidR="00412F59" w:rsidRPr="00D163CB">
        <w:rPr>
          <w:rFonts w:cstheme="minorHAnsi"/>
        </w:rPr>
        <w:t xml:space="preserve">Такие игры </w:t>
      </w:r>
      <w:r>
        <w:rPr>
          <w:rFonts w:ascii="&amp;quot" w:hAnsi="&amp;quot"/>
          <w:color w:val="000000"/>
          <w:sz w:val="23"/>
          <w:szCs w:val="23"/>
        </w:rPr>
        <w:t xml:space="preserve">учат детей действовать «в уме», мыслить, </w:t>
      </w:r>
      <w:r w:rsidR="00412F59" w:rsidRPr="00D163CB">
        <w:rPr>
          <w:rFonts w:cstheme="minorHAnsi"/>
          <w:color w:val="000000"/>
        </w:rPr>
        <w:t>раскрепощают</w:t>
      </w:r>
      <w:r w:rsidR="00D163CB" w:rsidRPr="00D163CB">
        <w:rPr>
          <w:rFonts w:cstheme="minorHAnsi"/>
          <w:color w:val="000000"/>
        </w:rPr>
        <w:t xml:space="preserve"> воображение, развиваю</w:t>
      </w:r>
      <w:r w:rsidR="00412F59" w:rsidRPr="00D163CB">
        <w:rPr>
          <w:rFonts w:cstheme="minorHAnsi"/>
          <w:color w:val="000000"/>
        </w:rPr>
        <w:t>т творческие возможности и способности.</w:t>
      </w:r>
    </w:p>
    <w:p w:rsidR="009731F0" w:rsidRPr="00CB36BF" w:rsidRDefault="009731F0" w:rsidP="009731F0">
      <w:pPr>
        <w:rPr>
          <w:rFonts w:cstheme="minorHAnsi"/>
          <w:b/>
          <w:sz w:val="24"/>
          <w:szCs w:val="24"/>
        </w:rPr>
      </w:pPr>
      <w:r w:rsidRPr="00CB36BF">
        <w:rPr>
          <w:rFonts w:cstheme="minorHAnsi"/>
          <w:sz w:val="24"/>
          <w:szCs w:val="24"/>
        </w:rPr>
        <w:t>«</w:t>
      </w:r>
      <w:r w:rsidRPr="00CB36BF">
        <w:rPr>
          <w:rFonts w:cstheme="minorHAnsi"/>
          <w:b/>
          <w:sz w:val="24"/>
          <w:szCs w:val="24"/>
        </w:rPr>
        <w:t>Разрезные картинки».</w:t>
      </w:r>
    </w:p>
    <w:p w:rsidR="009731F0" w:rsidRDefault="009731F0" w:rsidP="009731F0">
      <w:pPr>
        <w:rPr>
          <w:rFonts w:cstheme="minorHAnsi"/>
          <w:sz w:val="24"/>
          <w:szCs w:val="24"/>
        </w:rPr>
      </w:pPr>
      <w:r w:rsidRPr="009731F0">
        <w:rPr>
          <w:rFonts w:cstheme="minorHAnsi"/>
          <w:sz w:val="24"/>
          <w:szCs w:val="24"/>
        </w:rPr>
        <w:t xml:space="preserve">      Цветная картинка с изображением  крупного и яркого предмета или несложный сюжет разрезается  на несколько частей – и  ребёнок складывает картинку, так чтобы она выглядела целой. Например:  чайник или мишка, который по вашей просьбе ребёнок «склеит».</w:t>
      </w:r>
    </w:p>
    <w:p w:rsidR="00CB36BF" w:rsidRPr="00A30935" w:rsidRDefault="00CB36BF" w:rsidP="00CB36BF">
      <w:pPr>
        <w:rPr>
          <w:b/>
          <w:sz w:val="24"/>
          <w:szCs w:val="24"/>
        </w:rPr>
      </w:pPr>
      <w:r w:rsidRPr="00A30935">
        <w:rPr>
          <w:b/>
          <w:sz w:val="24"/>
          <w:szCs w:val="24"/>
        </w:rPr>
        <w:t>«Запоминание картинки парами».</w:t>
      </w:r>
    </w:p>
    <w:p w:rsidR="00CB36BF" w:rsidRPr="00A30935" w:rsidRDefault="00CB36BF" w:rsidP="00CB36BF">
      <w:pPr>
        <w:rPr>
          <w:sz w:val="24"/>
          <w:szCs w:val="24"/>
        </w:rPr>
      </w:pPr>
      <w:r w:rsidRPr="00A30935">
        <w:rPr>
          <w:sz w:val="24"/>
          <w:szCs w:val="24"/>
        </w:rPr>
        <w:t>(открытки для проведения игры подбираются таким образом, чтобы процесс  становления логической связи был очень простым)</w:t>
      </w:r>
    </w:p>
    <w:p w:rsidR="00CB36BF" w:rsidRPr="00A30935" w:rsidRDefault="00CB36BF" w:rsidP="00CB36BF">
      <w:pPr>
        <w:rPr>
          <w:sz w:val="24"/>
          <w:szCs w:val="24"/>
        </w:rPr>
      </w:pPr>
      <w:r w:rsidRPr="00A30935">
        <w:rPr>
          <w:sz w:val="24"/>
          <w:szCs w:val="24"/>
        </w:rPr>
        <w:t>Поставьте перед ребёнком цель: запомнить открытки парами, т. е. по 2. Для этого надо пофантазировать и попытаться определить, чем схожи эти открытки, и почему их показывают вместе. Затем показывают одну открытку, даёт словесное обозначение, показывает вторую открытку, при этом   задаёт вопрос «почему?».</w:t>
      </w:r>
    </w:p>
    <w:p w:rsidR="00CB36BF" w:rsidRPr="00A30935" w:rsidRDefault="00CB36BF" w:rsidP="009731F0">
      <w:pPr>
        <w:rPr>
          <w:sz w:val="24"/>
          <w:szCs w:val="24"/>
        </w:rPr>
      </w:pPr>
      <w:r w:rsidRPr="00A30935">
        <w:rPr>
          <w:sz w:val="24"/>
          <w:szCs w:val="24"/>
        </w:rPr>
        <w:t>Затем взрослый показывает одну картинку, ребёнок называет вторую. Игру проводят в два этапа.</w:t>
      </w:r>
    </w:p>
    <w:p w:rsidR="009731F0" w:rsidRDefault="009731F0" w:rsidP="003171DB">
      <w:pPr>
        <w:pStyle w:val="4"/>
        <w:spacing w:before="150" w:after="30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9731F0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Pr="00CB36BF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«Головоломки»</w:t>
      </w:r>
    </w:p>
    <w:p w:rsidR="000B6EAF" w:rsidRPr="000B6EAF" w:rsidRDefault="000B6EAF" w:rsidP="000B6EAF">
      <w:r>
        <w:t>(«</w:t>
      </w:r>
      <w:proofErr w:type="spellStart"/>
      <w:r>
        <w:t>Танграм</w:t>
      </w:r>
      <w:proofErr w:type="spellEnd"/>
      <w:r>
        <w:t>», «</w:t>
      </w:r>
      <w:proofErr w:type="spellStart"/>
      <w:r>
        <w:t>Колумбово</w:t>
      </w:r>
      <w:proofErr w:type="spellEnd"/>
      <w:r>
        <w:t xml:space="preserve"> яйцо», «Листик», «Сложи квадрат»)</w:t>
      </w:r>
    </w:p>
    <w:p w:rsidR="009731F0" w:rsidRPr="009731F0" w:rsidRDefault="000B6EAF" w:rsidP="009731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Это и</w:t>
      </w:r>
      <w:r w:rsidR="009731F0" w:rsidRPr="009731F0">
        <w:rPr>
          <w:rFonts w:cstheme="minorHAnsi"/>
          <w:sz w:val="24"/>
          <w:szCs w:val="24"/>
        </w:rPr>
        <w:t xml:space="preserve">гры  для развития восприятия и пространственных представлений. </w:t>
      </w:r>
    </w:p>
    <w:p w:rsidR="009731F0" w:rsidRDefault="000B6EAF" w:rsidP="009731F0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изготовления </w:t>
      </w:r>
      <w:r w:rsidR="009731F0" w:rsidRPr="009731F0">
        <w:rPr>
          <w:rFonts w:cstheme="minorHAnsi"/>
          <w:sz w:val="24"/>
          <w:szCs w:val="24"/>
        </w:rPr>
        <w:t xml:space="preserve"> </w:t>
      </w:r>
      <w:r w:rsidR="003171DB">
        <w:rPr>
          <w:rFonts w:cstheme="minorHAnsi"/>
          <w:sz w:val="24"/>
          <w:szCs w:val="24"/>
        </w:rPr>
        <w:t xml:space="preserve">таких игр </w:t>
      </w:r>
      <w:r w:rsidR="009731F0" w:rsidRPr="009731F0">
        <w:rPr>
          <w:rFonts w:cstheme="minorHAnsi"/>
          <w:sz w:val="24"/>
          <w:szCs w:val="24"/>
        </w:rPr>
        <w:t xml:space="preserve">подойдёт цветной картон. Вырежьте из картона  несколько квадратов разного цвета. Теперь разрежьте квадрат по – своему. Головоломка готова. Если у вас не оказалось цветного картона – не беда. Для изготовления игры подойдёт и </w:t>
      </w:r>
      <w:r w:rsidR="009731F0" w:rsidRPr="004058B1">
        <w:rPr>
          <w:sz w:val="24"/>
          <w:szCs w:val="24"/>
        </w:rPr>
        <w:t>бросовый материал. Вырежьте несколько квадратов и разрежьте квадраты по – своему. Ребёнок составляет квадраты. Задания в игре можно усложнят</w:t>
      </w:r>
      <w:r w:rsidR="009731F0">
        <w:rPr>
          <w:sz w:val="24"/>
          <w:szCs w:val="24"/>
        </w:rPr>
        <w:t>ь</w:t>
      </w:r>
    </w:p>
    <w:p w:rsidR="009731F0" w:rsidRDefault="009731F0" w:rsidP="009731F0">
      <w:pPr>
        <w:rPr>
          <w:sz w:val="24"/>
          <w:szCs w:val="24"/>
        </w:rPr>
      </w:pPr>
      <w:r w:rsidRPr="00891564">
        <w:rPr>
          <w:sz w:val="24"/>
          <w:szCs w:val="24"/>
        </w:rPr>
        <w:t>Составлять можно не только квадраты, но и различные предметы.</w:t>
      </w:r>
    </w:p>
    <w:p w:rsidR="00B206A4" w:rsidRDefault="00B206A4" w:rsidP="00A30935">
      <w:r>
        <w:rPr>
          <w:rFonts w:cstheme="minorHAnsi"/>
        </w:rPr>
        <w:t xml:space="preserve">     </w:t>
      </w:r>
      <w:r w:rsidR="003171DB">
        <w:rPr>
          <w:rFonts w:cstheme="minorHAnsi"/>
        </w:rPr>
        <w:t>Эти игры не</w:t>
      </w:r>
      <w:r w:rsidR="00CB36BF">
        <w:rPr>
          <w:rFonts w:cstheme="minorHAnsi"/>
        </w:rPr>
        <w:t xml:space="preserve"> </w:t>
      </w:r>
      <w:r w:rsidR="003171DB">
        <w:rPr>
          <w:rFonts w:cstheme="minorHAnsi"/>
        </w:rPr>
        <w:t>только развивают логическое мышление, но и учат устанавливать ассоциативные связи</w:t>
      </w:r>
      <w:r w:rsidR="00A30935">
        <w:rPr>
          <w:rFonts w:cstheme="minorHAnsi"/>
        </w:rPr>
        <w:t xml:space="preserve">, </w:t>
      </w:r>
      <w:r w:rsidR="00A30935">
        <w:t>развивают  интеллектуальные  способности.</w:t>
      </w:r>
      <w:r>
        <w:t xml:space="preserve"> </w:t>
      </w:r>
    </w:p>
    <w:p w:rsidR="00A30935" w:rsidRDefault="00C67875" w:rsidP="00A30935">
      <w:r>
        <w:t xml:space="preserve">       </w:t>
      </w:r>
      <w:r w:rsidR="00B206A4">
        <w:t xml:space="preserve">Хочу </w:t>
      </w:r>
      <w:r w:rsidR="00026523">
        <w:t xml:space="preserve">отметить </w:t>
      </w:r>
      <w:r w:rsidR="00B206A4">
        <w:t xml:space="preserve"> </w:t>
      </w:r>
      <w:r w:rsidR="00026523">
        <w:t>и  использование</w:t>
      </w:r>
      <w:r w:rsidR="00B206A4">
        <w:t xml:space="preserve"> математических планшетов. </w:t>
      </w:r>
      <w:r>
        <w:t xml:space="preserve">Дети с удовольствием используют математические планшеты в играх </w:t>
      </w:r>
      <w:r w:rsidR="00B206A4">
        <w:t>на развитие воображения</w:t>
      </w:r>
      <w:r>
        <w:t xml:space="preserve"> («На что похоже?»</w:t>
      </w:r>
      <w:r w:rsidR="00B206A4">
        <w:t xml:space="preserve">, </w:t>
      </w:r>
      <w:r>
        <w:t xml:space="preserve">«Помоги найти»), </w:t>
      </w:r>
      <w:r w:rsidR="00B206A4">
        <w:t>творческих способностей</w:t>
      </w:r>
      <w:r>
        <w:t xml:space="preserve"> («»Нарисуй отгадку», «Придумай Узор»)</w:t>
      </w:r>
      <w:r w:rsidR="00B206A4">
        <w:t>, ориентировке в пространстве</w:t>
      </w:r>
      <w:r>
        <w:t xml:space="preserve"> «Бусы рассыпались», «Огоньки на ёлке»</w:t>
      </w:r>
      <w:r w:rsidR="00B206A4">
        <w:t xml:space="preserve"> </w:t>
      </w:r>
      <w:r>
        <w:t>и др.</w:t>
      </w:r>
      <w:r w:rsidR="00B206A4">
        <w:t xml:space="preserve"> </w:t>
      </w:r>
    </w:p>
    <w:p w:rsidR="00B16AB4" w:rsidRDefault="00026523" w:rsidP="00A30935">
      <w:r>
        <w:lastRenderedPageBreak/>
        <w:t xml:space="preserve">        </w:t>
      </w:r>
      <w:r w:rsidR="00B16AB4">
        <w:t>В заключении хочу сказать, благодаря развивающим играм дети приобретают новый опыт</w:t>
      </w:r>
      <w:r w:rsidR="00BA6A8D">
        <w:t xml:space="preserve">. </w:t>
      </w:r>
      <w:r w:rsidR="00BA6A8D">
        <w:rPr>
          <w:rFonts w:cstheme="minorHAnsi"/>
          <w:color w:val="000000"/>
        </w:rPr>
        <w:t>Формируются  наиболее ценные</w:t>
      </w:r>
      <w:r w:rsidR="00BA6A8D" w:rsidRPr="009731F0">
        <w:rPr>
          <w:rFonts w:cstheme="minorHAnsi"/>
          <w:color w:val="000000"/>
        </w:rPr>
        <w:t xml:space="preserve"> качеств</w:t>
      </w:r>
      <w:r w:rsidR="00BA6A8D">
        <w:rPr>
          <w:rFonts w:cstheme="minorHAnsi"/>
          <w:color w:val="000000"/>
        </w:rPr>
        <w:t>а</w:t>
      </w:r>
      <w:r w:rsidR="00BA6A8D" w:rsidRPr="009731F0">
        <w:rPr>
          <w:rFonts w:cstheme="minorHAnsi"/>
          <w:color w:val="000000"/>
        </w:rPr>
        <w:t xml:space="preserve"> личности.</w:t>
      </w:r>
      <w:r w:rsidR="00BA6A8D">
        <w:rPr>
          <w:rFonts w:cstheme="minorHAnsi"/>
          <w:color w:val="000000"/>
        </w:rPr>
        <w:t xml:space="preserve"> </w:t>
      </w:r>
      <w:r w:rsidR="00B16AB4">
        <w:t xml:space="preserve">Усвоенный в играх опыт они свободно применяют в различных </w:t>
      </w:r>
      <w:r w:rsidR="00BA6A8D">
        <w:t xml:space="preserve">новых </w:t>
      </w:r>
      <w:r w:rsidR="00B16AB4">
        <w:t>ситуациях</w:t>
      </w:r>
      <w:r w:rsidR="00BA6A8D">
        <w:t>, в игровой деятельности</w:t>
      </w:r>
      <w:r w:rsidR="00B16AB4">
        <w:t xml:space="preserve">. </w:t>
      </w:r>
    </w:p>
    <w:p w:rsidR="00BA6A8D" w:rsidRDefault="00BA6A8D" w:rsidP="00A30935"/>
    <w:p w:rsidR="00BA6A8D" w:rsidRDefault="00BA6A8D" w:rsidP="00A30935"/>
    <w:p w:rsidR="00412F59" w:rsidRPr="00D163CB" w:rsidRDefault="00412F59" w:rsidP="00412F59">
      <w:pPr>
        <w:rPr>
          <w:rFonts w:cstheme="minorHAnsi"/>
          <w:sz w:val="24"/>
          <w:szCs w:val="24"/>
        </w:rPr>
      </w:pPr>
    </w:p>
    <w:p w:rsidR="00412F59" w:rsidRPr="005E7168" w:rsidRDefault="00412F59" w:rsidP="005E7168">
      <w:pPr>
        <w:rPr>
          <w:rFonts w:cstheme="minorHAnsi"/>
          <w:sz w:val="24"/>
          <w:szCs w:val="24"/>
        </w:rPr>
      </w:pPr>
    </w:p>
    <w:p w:rsidR="00AE2DE6" w:rsidRDefault="00AE2DE6">
      <w:pPr>
        <w:rPr>
          <w:rFonts w:cstheme="minorHAnsi"/>
          <w:sz w:val="24"/>
          <w:szCs w:val="24"/>
        </w:rPr>
      </w:pPr>
    </w:p>
    <w:p w:rsidR="00CB36BF" w:rsidRDefault="00CB36BF">
      <w:pPr>
        <w:rPr>
          <w:rFonts w:cstheme="minorHAnsi"/>
          <w:sz w:val="24"/>
          <w:szCs w:val="24"/>
        </w:rPr>
      </w:pPr>
    </w:p>
    <w:p w:rsidR="00CB36BF" w:rsidRDefault="00CB36BF">
      <w:pPr>
        <w:rPr>
          <w:rFonts w:cstheme="minorHAnsi"/>
          <w:sz w:val="24"/>
          <w:szCs w:val="24"/>
        </w:rPr>
      </w:pPr>
    </w:p>
    <w:p w:rsidR="00CB36BF" w:rsidRPr="005E7168" w:rsidRDefault="00CB36BF">
      <w:pPr>
        <w:rPr>
          <w:rFonts w:cstheme="minorHAnsi"/>
          <w:sz w:val="24"/>
          <w:szCs w:val="24"/>
        </w:rPr>
      </w:pPr>
    </w:p>
    <w:p w:rsidR="00243DAF" w:rsidRPr="00AA66D9" w:rsidRDefault="00243DAF">
      <w:pPr>
        <w:rPr>
          <w:rFonts w:ascii="Arial" w:hAnsi="Arial" w:cs="Arial"/>
          <w:sz w:val="24"/>
          <w:szCs w:val="24"/>
        </w:rPr>
      </w:pPr>
    </w:p>
    <w:p w:rsidR="001B43EF" w:rsidRPr="00AA66D9" w:rsidRDefault="001B43EF">
      <w:pPr>
        <w:rPr>
          <w:sz w:val="24"/>
          <w:szCs w:val="24"/>
        </w:rPr>
      </w:pPr>
    </w:p>
    <w:sectPr w:rsidR="001B43EF" w:rsidRPr="00AA66D9" w:rsidSect="004C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21BF7"/>
    <w:multiLevelType w:val="multilevel"/>
    <w:tmpl w:val="6252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2E175F"/>
    <w:multiLevelType w:val="multilevel"/>
    <w:tmpl w:val="817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3C4"/>
    <w:rsid w:val="00024860"/>
    <w:rsid w:val="00026523"/>
    <w:rsid w:val="000B6EAF"/>
    <w:rsid w:val="000F4946"/>
    <w:rsid w:val="00122E54"/>
    <w:rsid w:val="00163FBF"/>
    <w:rsid w:val="00166912"/>
    <w:rsid w:val="001B43EF"/>
    <w:rsid w:val="001B6DF8"/>
    <w:rsid w:val="002279C9"/>
    <w:rsid w:val="00234704"/>
    <w:rsid w:val="00243DAF"/>
    <w:rsid w:val="00260BAE"/>
    <w:rsid w:val="00280AC7"/>
    <w:rsid w:val="002C3368"/>
    <w:rsid w:val="002D4F81"/>
    <w:rsid w:val="003171DB"/>
    <w:rsid w:val="0037627D"/>
    <w:rsid w:val="00387847"/>
    <w:rsid w:val="004058B1"/>
    <w:rsid w:val="004107D5"/>
    <w:rsid w:val="00412F59"/>
    <w:rsid w:val="004235D7"/>
    <w:rsid w:val="0043090F"/>
    <w:rsid w:val="00496495"/>
    <w:rsid w:val="004C1A88"/>
    <w:rsid w:val="004F4D98"/>
    <w:rsid w:val="00580694"/>
    <w:rsid w:val="00587D6F"/>
    <w:rsid w:val="005C085C"/>
    <w:rsid w:val="005E7168"/>
    <w:rsid w:val="00610CEA"/>
    <w:rsid w:val="006E1DAE"/>
    <w:rsid w:val="007E7950"/>
    <w:rsid w:val="00835254"/>
    <w:rsid w:val="00891564"/>
    <w:rsid w:val="009731F0"/>
    <w:rsid w:val="00A061F4"/>
    <w:rsid w:val="00A30935"/>
    <w:rsid w:val="00A56644"/>
    <w:rsid w:val="00AA66D9"/>
    <w:rsid w:val="00AE2DE6"/>
    <w:rsid w:val="00B16AB4"/>
    <w:rsid w:val="00B206A4"/>
    <w:rsid w:val="00B360B1"/>
    <w:rsid w:val="00B41601"/>
    <w:rsid w:val="00B76C18"/>
    <w:rsid w:val="00BA6A8D"/>
    <w:rsid w:val="00BD3358"/>
    <w:rsid w:val="00C22CF9"/>
    <w:rsid w:val="00C26194"/>
    <w:rsid w:val="00C3473B"/>
    <w:rsid w:val="00C67875"/>
    <w:rsid w:val="00CA73C4"/>
    <w:rsid w:val="00CB36BF"/>
    <w:rsid w:val="00D163CB"/>
    <w:rsid w:val="00D42C15"/>
    <w:rsid w:val="00D8641A"/>
    <w:rsid w:val="00E26114"/>
    <w:rsid w:val="00E72FE4"/>
    <w:rsid w:val="00E75E1E"/>
    <w:rsid w:val="00E8399D"/>
    <w:rsid w:val="00EE02AB"/>
    <w:rsid w:val="00EE3FAA"/>
    <w:rsid w:val="00F84409"/>
    <w:rsid w:val="00FA3F5A"/>
    <w:rsid w:val="00FE2FFF"/>
    <w:rsid w:val="00FF03F7"/>
    <w:rsid w:val="00FF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88"/>
  </w:style>
  <w:style w:type="paragraph" w:styleId="2">
    <w:name w:val="heading 2"/>
    <w:basedOn w:val="a"/>
    <w:link w:val="20"/>
    <w:uiPriority w:val="9"/>
    <w:qFormat/>
    <w:rsid w:val="002C33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22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C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C33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C3368"/>
  </w:style>
  <w:style w:type="character" w:customStyle="1" w:styleId="mw-editsection">
    <w:name w:val="mw-editsection"/>
    <w:basedOn w:val="a0"/>
    <w:rsid w:val="002C3368"/>
  </w:style>
  <w:style w:type="character" w:customStyle="1" w:styleId="mw-editsection-bracket">
    <w:name w:val="mw-editsection-bracket"/>
    <w:basedOn w:val="a0"/>
    <w:rsid w:val="002C3368"/>
  </w:style>
  <w:style w:type="character" w:customStyle="1" w:styleId="mw-editsection-divider">
    <w:name w:val="mw-editsection-divider"/>
    <w:basedOn w:val="a0"/>
    <w:rsid w:val="002C3368"/>
  </w:style>
  <w:style w:type="paragraph" w:styleId="a4">
    <w:name w:val="Normal (Web)"/>
    <w:basedOn w:val="a"/>
    <w:uiPriority w:val="99"/>
    <w:unhideWhenUsed/>
    <w:rsid w:val="002C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61F4"/>
    <w:rPr>
      <w:b/>
      <w:bCs/>
    </w:rPr>
  </w:style>
  <w:style w:type="character" w:styleId="a6">
    <w:name w:val="Emphasis"/>
    <w:basedOn w:val="a0"/>
    <w:uiPriority w:val="20"/>
    <w:qFormat/>
    <w:rsid w:val="00B360B1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22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3%D1%80%D0%B0" TargetMode="External"/><Relationship Id="rId13" Type="http://schemas.openxmlformats.org/officeDocument/2006/relationships/hyperlink" Target="https://ru.wikipedia.org/wiki/%D0%97%D0%B0%D0%B9%D1%86%D0%B5%D0%B2,_%D0%9D%D0%B8%D0%BA%D0%BE%D0%BB%D0%B0%D0%B9_%D0%90%D0%BB%D0%B5%D0%BA%D1%81%D0%B0%D0%BD%D0%B4%D1%80%D0%BE%D0%B2%D0%B8%D1%87_(%D0%BF%D0%B5%D0%B4%D0%B0%D0%B3%D0%BE%D0%B3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7%D0%BE%D0%B1%D1%80%D0%B5%D1%82%D0%B5%D0%BD%D0%B8%D0%B5_(%D0%BF%D1%80%D0%B0%D0%B2%D0%BE)" TargetMode="External"/><Relationship Id="rId12" Type="http://schemas.openxmlformats.org/officeDocument/2006/relationships/hyperlink" Target="https://ru.wikipedia.org/wiki/%D0%9A%D1%83%D0%B1%D0%B8%D0%BA%D0%B8_%D0%B4%D0%BB%D1%8F_%D0%B2%D1%81%D0%B5%D1%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E%D0%B1%D1%80%D0%B0%D0%B6%D0%B5%D0%BD%D0%B8%D0%B5" TargetMode="External"/><Relationship Id="rId11" Type="http://schemas.openxmlformats.org/officeDocument/2006/relationships/hyperlink" Target="https://ru.wikipedia.org/wiki/%D0%9C%D0%B5%D1%82%D0%BE%D0%B4%D0%B8%D0%BA%D0%B0_%D0%9D%D0%B8%D0%BA%D0%B8%D1%82%D0%B8%D0%BD%D1%8B%D1%85" TargetMode="External"/><Relationship Id="rId5" Type="http://schemas.openxmlformats.org/officeDocument/2006/relationships/hyperlink" Target="https://ru.wikipedia.org/wiki/%D0%9C%D1%8B%D1%88%D0%BB%D0%B5%D0%BD%D0%B8%D0%B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B%D0%B5%D0%BD_%D0%94%D0%BE%D0%BC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E%D0%BD%D1%82%D0%B5%D1%81%D1%81%D0%BE%D1%80%D0%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dcterms:created xsi:type="dcterms:W3CDTF">2018-10-07T09:34:00Z</dcterms:created>
  <dcterms:modified xsi:type="dcterms:W3CDTF">2018-10-08T15:40:00Z</dcterms:modified>
</cp:coreProperties>
</file>