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1C" w:rsidRDefault="00A4421C" w:rsidP="00E42B5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1C">
        <w:rPr>
          <w:rFonts w:ascii="Times New Roman" w:hAnsi="Times New Roman" w:cs="Times New Roman"/>
          <w:b/>
          <w:sz w:val="28"/>
          <w:szCs w:val="28"/>
        </w:rPr>
        <w:t>М</w:t>
      </w:r>
      <w:r w:rsidR="00D7755E" w:rsidRPr="00A4421C">
        <w:rPr>
          <w:rFonts w:ascii="Times New Roman" w:hAnsi="Times New Roman" w:cs="Times New Roman"/>
          <w:b/>
          <w:sz w:val="28"/>
          <w:szCs w:val="28"/>
        </w:rPr>
        <w:t xml:space="preserve">етодическая разработка </w:t>
      </w:r>
      <w:r w:rsidR="00512622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D7755E" w:rsidRPr="00254EBA" w:rsidRDefault="00D7755E" w:rsidP="00E42B5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21C">
        <w:rPr>
          <w:rFonts w:ascii="Times New Roman" w:hAnsi="Times New Roman" w:cs="Times New Roman"/>
          <w:b/>
          <w:sz w:val="28"/>
          <w:szCs w:val="28"/>
        </w:rPr>
        <w:t>«Методика использования технологии ситуационного анализа на уроках обществоведческих дисциплин»</w:t>
      </w:r>
    </w:p>
    <w:p w:rsidR="00D7755E" w:rsidRPr="00A4421C" w:rsidRDefault="00E42B5A" w:rsidP="00E42B5A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Сёмкин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борисович</w:t>
      </w:r>
      <w:proofErr w:type="spellEnd"/>
      <w:r w:rsidR="00D7755E" w:rsidRPr="00A4421C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D7755E" w:rsidRPr="00A4421C" w:rsidRDefault="00D7755E" w:rsidP="00E42B5A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21C">
        <w:rPr>
          <w:rFonts w:ascii="Times New Roman" w:hAnsi="Times New Roman" w:cs="Times New Roman"/>
          <w:i/>
          <w:sz w:val="28"/>
          <w:szCs w:val="28"/>
        </w:rPr>
        <w:t xml:space="preserve">учитель истории и обществознания </w:t>
      </w:r>
    </w:p>
    <w:p w:rsidR="00E42B5A" w:rsidRDefault="00D7755E" w:rsidP="00E42B5A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421C">
        <w:rPr>
          <w:rFonts w:ascii="Times New Roman" w:hAnsi="Times New Roman" w:cs="Times New Roman"/>
          <w:i/>
          <w:sz w:val="28"/>
          <w:szCs w:val="28"/>
        </w:rPr>
        <w:t>МБОУ СОШ №</w:t>
      </w:r>
      <w:r w:rsidR="00E42B5A">
        <w:rPr>
          <w:rFonts w:ascii="Times New Roman" w:hAnsi="Times New Roman" w:cs="Times New Roman"/>
          <w:i/>
          <w:sz w:val="28"/>
          <w:szCs w:val="28"/>
        </w:rPr>
        <w:t>12</w:t>
      </w:r>
      <w:r w:rsidRPr="00A442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B5A">
        <w:rPr>
          <w:rFonts w:ascii="Times New Roman" w:hAnsi="Times New Roman" w:cs="Times New Roman"/>
          <w:i/>
          <w:sz w:val="28"/>
          <w:szCs w:val="28"/>
        </w:rPr>
        <w:t xml:space="preserve">с. Майкопского </w:t>
      </w:r>
    </w:p>
    <w:p w:rsidR="00D7755E" w:rsidRPr="00254EBA" w:rsidRDefault="00E42B5A" w:rsidP="00E42B5A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 Гулькевичский район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Модернизация общего образования не оставляет сомнений в необходимости использования эффективных технологий в урочной деятельности по обществоведческим дисциплинам. Постоянно увеличивающиеся объемы информации, ведет к перегруженности программ учебных курсов. Изучив новые Стандарты, приходим к выводу, что главной целью образовательного процесса ставится задача формирования регулятивных, коммуникативных, предметных компетенций. Наряду с традиционными технологиями требуется применять и новые, позволяющие с наибольшим эффектом развивать сформированные универсальные учебные действия и способствующие  социализации воспитанников. Выпускники школы должны обладать способностью самоорганизации,  самостоятельно добывать информацию, ставить цели и добиваться их достижения. Этим установкам полностью отвечают интерактивные технологии обучения, одной из которых является ситуационный анализ.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Кейс-технология представляет собой технику обучения, основанную на  описании и разборе ситуаций. Учебный кейс - это кейс с формированием проблемы, выведенной из конкретной ситуации. Обучающимся предлагается проанализировать имеющийся случай: вникнуть в проблему, предложить альтернативные решения и выбрать наиболее оптимальные из них. Эти ситуации приближены к жизни людей, основываются на реальных событиях.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Хотелось бы определить существенные, на мой взгляд, причины необходимости освоения учителями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Во-первых, необходимость «оживить» программный материал, сделать его практически значимым для учащихся. «А вдруг пригодится, поможет в жизни?», - такой вопрос должен возникать у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>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Во-вторых, возможность преодолеть страх и неуверенность при решении задания-задачи из второй части КИМ по обществознанию (задание № 27), научить видеть несколько вариантов решения проблемы.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В-третьих, развитие навыков аргументации собственной точки зрения с опорой на теоретический и фактический материал. Это позволяет повысить качество работы над заданиями № 19, № 26, № 29 КИМ по обществознанию.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Деятельность учителя при использовании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предполагает два вида работы. Первый состоит в создании кейса, т.е. единого информационного блока, состоящего из описания конкретной ситуации, </w:t>
      </w:r>
      <w:r w:rsidRPr="00414BF2">
        <w:rPr>
          <w:rFonts w:ascii="Times New Roman" w:hAnsi="Times New Roman" w:cs="Times New Roman"/>
          <w:sz w:val="28"/>
          <w:szCs w:val="28"/>
        </w:rPr>
        <w:lastRenderedPageBreak/>
        <w:t xml:space="preserve">вспомогательной информации, необходимой для анализа кейса и  задания к нему. Виды представления кейса: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печатный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>, мультимедиа, видео.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Источниками кейсов по предметам социально-гуманитарного профиля могут стать публицистические и художественные произведения, информация из СМИ, научная информация, социальная действительность. Полученная информация может помочь в  определении сюжетной линии кейса, Включение в кейс оперативной информации из СМИ, отрывки из публицистики  существенно повышает к нему интерес обучающихся. Желательно при составлении кейсов использовать местный материал. Знакомые названия, имена, ситуации придают личностную эмоциональную окраску обсуждениям. Серьезность и строгость кейсу добавляют статистические материалы, выдержки из научных статей, монографий известных авторов по отдельным проблемам.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Второй этап деятельность преподавателя состоит в непосредственной организации работы в классе, где он выступает в качестве координатора, организует группы и дискуссию, поддерживает деловой настрой, дает оценку вкладу учащихся в анализ ситуации.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Технология работы с кейсом предполагает следующие фазы: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1) индивидуальная работа о</w:t>
      </w:r>
      <w:r w:rsidR="00A4421C">
        <w:rPr>
          <w:rFonts w:ascii="Times New Roman" w:hAnsi="Times New Roman" w:cs="Times New Roman"/>
          <w:sz w:val="28"/>
          <w:szCs w:val="28"/>
        </w:rPr>
        <w:t>б</w:t>
      </w:r>
      <w:r w:rsidRPr="00414BF2">
        <w:rPr>
          <w:rFonts w:ascii="Times New Roman" w:hAnsi="Times New Roman" w:cs="Times New Roman"/>
          <w:sz w:val="28"/>
          <w:szCs w:val="28"/>
        </w:rPr>
        <w:t>уча</w:t>
      </w:r>
      <w:r w:rsidR="00A4421C">
        <w:rPr>
          <w:rFonts w:ascii="Times New Roman" w:hAnsi="Times New Roman" w:cs="Times New Roman"/>
          <w:sz w:val="28"/>
          <w:szCs w:val="28"/>
        </w:rPr>
        <w:t>ю</w:t>
      </w:r>
      <w:r w:rsidRPr="00414BF2">
        <w:rPr>
          <w:rFonts w:ascii="Times New Roman" w:hAnsi="Times New Roman" w:cs="Times New Roman"/>
          <w:sz w:val="28"/>
          <w:szCs w:val="28"/>
        </w:rPr>
        <w:t xml:space="preserve">щихся  с материалами кейса (определение проблемы, формулирование альтернатив решения, предложение наиболее оптимального решения или действия);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2) демонстрация и оценка результатов работы малых групп в общей дискуссии.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Разбор кейсов может происходить в парах, группах. Итоги работы могут быть представлены в различной форме, в форме мультимедийной презентации. Ознакомление с кейсами происходит как непосредственно на данном занятии, так и ранее, в виде домашней работы. Кейс-технология может использоваться на различных этапах деятельности: объяснение вводимого материала (от практики к теории), отработка понятий, закрепление знаний (теоретическая аргументация альтернатив решения при разборе кейса), контроль усвоенного материала (представление своего решения).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В результате у обучающихся вырабатываются навыки интеллектуальных операций и действий,  развиваются внимание, воля,  воображение. Учащиеся пытаются разобраться со сложными ситуациями, в которых могут оказаться реальные люди, найти способы выхода из них. В дальнейшей жизни, оказавшись в подобной ситуации, ребята видят пути решения проблемы.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Разбор жизненных ситуаций при ознакомлении с материалом элективных курсов и курсов по выбору в старших классах позволяет обучающимся осуществить «пробу» профессии, проявить свои способности и наклонности к определенным видам деятельности.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Наиболее успешно кейс-технологию можно использовать на уроках обществознания, экономики, права, истории современности по вопросам, требующим привлечения большого количества документов и источников. </w:t>
      </w:r>
      <w:r w:rsidRPr="00414BF2">
        <w:rPr>
          <w:rFonts w:ascii="Times New Roman" w:hAnsi="Times New Roman" w:cs="Times New Roman"/>
          <w:sz w:val="28"/>
          <w:szCs w:val="28"/>
        </w:rPr>
        <w:lastRenderedPageBreak/>
        <w:t>Данная технология предназначены для получения знаний по тем наукам, где нет однозначно верного ответа, где возможны альтернативные решения.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ab/>
        <w:t>Хотелось бы привести примеры самых простых кейсов, составить подобные которым не составит сложности даже для учителя начинающего осваивать данную технологию.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BA">
        <w:rPr>
          <w:rFonts w:ascii="Times New Roman" w:hAnsi="Times New Roman" w:cs="Times New Roman"/>
          <w:b/>
          <w:sz w:val="28"/>
          <w:szCs w:val="28"/>
        </w:rPr>
        <w:t>Кейс 1.</w:t>
      </w:r>
      <w:r w:rsidRPr="00414BF2">
        <w:rPr>
          <w:rFonts w:ascii="Times New Roman" w:hAnsi="Times New Roman" w:cs="Times New Roman"/>
          <w:sz w:val="28"/>
          <w:szCs w:val="28"/>
        </w:rPr>
        <w:t xml:space="preserve"> В летние каникулы студент решил устроиться на работу курьером. Он заключил трудовой договор, согласно которому размер его заработной платы будет равняться трем тысячам рублей в месяц. По истечении месяца ему начислили заработную плату в размере двух тысяч рублей. На его вопрос об изменении оплаты труда работодатель ответил, что подсчитал ее завышенной и изменил условия договора.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Задания к кейсу: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1.</w:t>
      </w:r>
      <w:r w:rsidRPr="00414BF2">
        <w:rPr>
          <w:rFonts w:ascii="Times New Roman" w:hAnsi="Times New Roman" w:cs="Times New Roman"/>
          <w:sz w:val="28"/>
          <w:szCs w:val="28"/>
        </w:rPr>
        <w:tab/>
        <w:t>Выявите существующую проблему.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2.</w:t>
      </w:r>
      <w:r w:rsidRPr="00414BF2">
        <w:rPr>
          <w:rFonts w:ascii="Times New Roman" w:hAnsi="Times New Roman" w:cs="Times New Roman"/>
          <w:sz w:val="28"/>
          <w:szCs w:val="28"/>
        </w:rPr>
        <w:tab/>
        <w:t>Какие знания можно применить при ее решении?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3.</w:t>
      </w:r>
      <w:r w:rsidRPr="00414BF2">
        <w:rPr>
          <w:rFonts w:ascii="Times New Roman" w:hAnsi="Times New Roman" w:cs="Times New Roman"/>
          <w:sz w:val="28"/>
          <w:szCs w:val="28"/>
        </w:rPr>
        <w:tab/>
        <w:t>Опираясь на нормы права, выскажите точку зрения о правомерности действий работодателя.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4.</w:t>
      </w:r>
      <w:r w:rsidRPr="00414BF2">
        <w:rPr>
          <w:rFonts w:ascii="Times New Roman" w:hAnsi="Times New Roman" w:cs="Times New Roman"/>
          <w:sz w:val="28"/>
          <w:szCs w:val="28"/>
        </w:rPr>
        <w:tab/>
        <w:t>Предложите альтернативные варианты решения суда по вопросу спора между работником и работодателем.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BA">
        <w:rPr>
          <w:rFonts w:ascii="Times New Roman" w:hAnsi="Times New Roman" w:cs="Times New Roman"/>
          <w:b/>
          <w:sz w:val="28"/>
          <w:szCs w:val="28"/>
        </w:rPr>
        <w:t>Кейс 2.</w:t>
      </w:r>
      <w:r w:rsidRPr="00414BF2">
        <w:rPr>
          <w:rFonts w:ascii="Times New Roman" w:hAnsi="Times New Roman" w:cs="Times New Roman"/>
          <w:sz w:val="28"/>
          <w:szCs w:val="28"/>
        </w:rPr>
        <w:t xml:space="preserve"> В первой половине 90-х годов </w:t>
      </w:r>
      <w:r w:rsidRPr="00414BF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414BF2">
        <w:rPr>
          <w:rFonts w:ascii="Times New Roman" w:hAnsi="Times New Roman" w:cs="Times New Roman"/>
          <w:sz w:val="28"/>
          <w:szCs w:val="28"/>
        </w:rPr>
        <w:t xml:space="preserve"> века в России возникло большое количество рынков, на которых продавцами работали учителя, врачи и т.д. Эти люди, которые при советской власти относились к слою профессионалов, имевших высшее образование, превратились в «челноков». Некоторым из них позднее удалось вырваться из этой среды и стать успешными предпринимателями.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Задания к кейсу: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1.</w:t>
      </w:r>
      <w:r w:rsidRPr="00414BF2">
        <w:rPr>
          <w:rFonts w:ascii="Times New Roman" w:hAnsi="Times New Roman" w:cs="Times New Roman"/>
          <w:sz w:val="28"/>
          <w:szCs w:val="28"/>
        </w:rPr>
        <w:tab/>
        <w:t>Выявите существующую проблему.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2.</w:t>
      </w:r>
      <w:r w:rsidRPr="00414BF2">
        <w:rPr>
          <w:rFonts w:ascii="Times New Roman" w:hAnsi="Times New Roman" w:cs="Times New Roman"/>
          <w:sz w:val="28"/>
          <w:szCs w:val="28"/>
        </w:rPr>
        <w:tab/>
        <w:t>Какие знания можно применить при ее решении?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3.</w:t>
      </w:r>
      <w:r w:rsidRPr="00414BF2">
        <w:rPr>
          <w:rFonts w:ascii="Times New Roman" w:hAnsi="Times New Roman" w:cs="Times New Roman"/>
          <w:sz w:val="28"/>
          <w:szCs w:val="28"/>
        </w:rPr>
        <w:tab/>
        <w:t>Анализируя имеющуюся информацию, выделите максимально возможный перечень признаков, характеризующих описанное социальное явление. Определите причины, приведшие к его возникновению?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4.</w:t>
      </w:r>
      <w:r w:rsidRPr="00414BF2">
        <w:rPr>
          <w:rFonts w:ascii="Times New Roman" w:hAnsi="Times New Roman" w:cs="Times New Roman"/>
          <w:sz w:val="28"/>
          <w:szCs w:val="28"/>
        </w:rPr>
        <w:tab/>
        <w:t>Предложите возможные варианты решения проблемы.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В основу кейсов 1 и 2 положены задания-задачи ЕГЭ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КИМ по обществознанию. Кейсы такого вида могут применяться не только при подготовке к государственной итоговой аттестации, но при изучении разделов обществознания с целью закрепления учебного материала, отработки понятий. Работа с кейсами позволяет приобрести навыки анализа и синтеза, интеграции с выявлением близких черт, предпосылок и причин, возможных последствий.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BA">
        <w:rPr>
          <w:rFonts w:ascii="Times New Roman" w:hAnsi="Times New Roman" w:cs="Times New Roman"/>
          <w:b/>
          <w:sz w:val="28"/>
          <w:szCs w:val="28"/>
        </w:rPr>
        <w:t>Кейс 3.</w:t>
      </w:r>
      <w:r w:rsidRPr="00414BF2">
        <w:rPr>
          <w:rFonts w:ascii="Times New Roman" w:hAnsi="Times New Roman" w:cs="Times New Roman"/>
          <w:sz w:val="28"/>
          <w:szCs w:val="28"/>
        </w:rPr>
        <w:t xml:space="preserve"> Примерно тридцать лет назад в Англии произошел случай: две политические партии (правящая и оппозиционная) в ходе предвыборной кампании озвучили результаты экономической деятельности за один и тот же период. Согласно расчетам одной партии, экономика была убыточной, по </w:t>
      </w:r>
      <w:r w:rsidRPr="00414BF2">
        <w:rPr>
          <w:rFonts w:ascii="Times New Roman" w:hAnsi="Times New Roman" w:cs="Times New Roman"/>
          <w:sz w:val="28"/>
          <w:szCs w:val="28"/>
        </w:rPr>
        <w:lastRenderedPageBreak/>
        <w:t>данным другой – она оказалась прибыльной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При этом показатели не искажались и принципы бухгалтерских расчетов не нарушались.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Задания к кейсу: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1.</w:t>
      </w:r>
      <w:r w:rsidRPr="00414BF2">
        <w:rPr>
          <w:rFonts w:ascii="Times New Roman" w:hAnsi="Times New Roman" w:cs="Times New Roman"/>
          <w:sz w:val="28"/>
          <w:szCs w:val="28"/>
        </w:rPr>
        <w:tab/>
        <w:t>Выявите существующую проблему.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2.</w:t>
      </w:r>
      <w:r w:rsidRPr="00414BF2">
        <w:rPr>
          <w:rFonts w:ascii="Times New Roman" w:hAnsi="Times New Roman" w:cs="Times New Roman"/>
          <w:sz w:val="28"/>
          <w:szCs w:val="28"/>
        </w:rPr>
        <w:tab/>
        <w:t>Какие знания можно применить при ее решении?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3.</w:t>
      </w:r>
      <w:r w:rsidRPr="00414BF2">
        <w:rPr>
          <w:rFonts w:ascii="Times New Roman" w:hAnsi="Times New Roman" w:cs="Times New Roman"/>
          <w:sz w:val="28"/>
          <w:szCs w:val="28"/>
        </w:rPr>
        <w:tab/>
        <w:t>Каковы основные формы финансовой отчетности? Какую информацию несет каждая из них?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4. Выявите возможные варианты решения кейса.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BA">
        <w:rPr>
          <w:rFonts w:ascii="Times New Roman" w:hAnsi="Times New Roman" w:cs="Times New Roman"/>
          <w:b/>
          <w:sz w:val="28"/>
          <w:szCs w:val="28"/>
        </w:rPr>
        <w:t>Кейс 4.</w:t>
      </w:r>
      <w:r w:rsidRPr="00414BF2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Pr="00414BF2">
        <w:rPr>
          <w:rFonts w:ascii="Times New Roman" w:hAnsi="Times New Roman" w:cs="Times New Roman"/>
          <w:sz w:val="28"/>
          <w:szCs w:val="28"/>
        </w:rPr>
        <w:t>Гомкомстата</w:t>
      </w:r>
      <w:proofErr w:type="spellEnd"/>
      <w:r w:rsidRPr="00414BF2">
        <w:rPr>
          <w:rFonts w:ascii="Times New Roman" w:hAnsi="Times New Roman" w:cs="Times New Roman"/>
          <w:sz w:val="28"/>
          <w:szCs w:val="28"/>
        </w:rPr>
        <w:t xml:space="preserve"> России, в РФ в 2002 г. действовало 882,2 тыс. малых предприятий. Численность работающих на малых  предприятиях составила 8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человек. Учитывая зарегистрированных предпринимателей, работающих без образования юридического лица, общее количество занятых в малом предпринимательстве составило 11,7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человек (16,7 % экономически активного населения страны). Малыми предприятиями в 2001 г произведено продукции на сумму 1160837, 1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р., что составляет 6,5 % от общего объема производства товаров и услуг в структуре экономики России.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Задания к кейсу: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1.</w:t>
      </w:r>
      <w:r w:rsidRPr="00414BF2">
        <w:rPr>
          <w:rFonts w:ascii="Times New Roman" w:hAnsi="Times New Roman" w:cs="Times New Roman"/>
          <w:sz w:val="28"/>
          <w:szCs w:val="28"/>
        </w:rPr>
        <w:tab/>
        <w:t>Выявите существующую проблему.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2.</w:t>
      </w:r>
      <w:r w:rsidRPr="00414BF2">
        <w:rPr>
          <w:rFonts w:ascii="Times New Roman" w:hAnsi="Times New Roman" w:cs="Times New Roman"/>
          <w:sz w:val="28"/>
          <w:szCs w:val="28"/>
        </w:rPr>
        <w:tab/>
        <w:t>Какие знания можно применить при ее решении?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3.</w:t>
      </w:r>
      <w:r w:rsidRPr="00414BF2">
        <w:rPr>
          <w:rFonts w:ascii="Times New Roman" w:hAnsi="Times New Roman" w:cs="Times New Roman"/>
          <w:sz w:val="28"/>
          <w:szCs w:val="28"/>
        </w:rPr>
        <w:tab/>
        <w:t>Привлекая дополнительный материал, выделите максимально возможный перечень трудностей в развитии малого бизнеса в России.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4.</w:t>
      </w:r>
      <w:r w:rsidRPr="00414BF2">
        <w:rPr>
          <w:rFonts w:ascii="Times New Roman" w:hAnsi="Times New Roman" w:cs="Times New Roman"/>
          <w:sz w:val="28"/>
          <w:szCs w:val="28"/>
        </w:rPr>
        <w:tab/>
        <w:t>Предложите свои способы решения проблемы.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Кейсы 3 и 4 являются примерами практических кейсов, реально отражающих жизненный случай или ситуацию. Это реальный документ, исторический факт, статистические данные. Данный кейс позволяет отработать навыки применения  знаний и умений по предметам в профессионально - деятельностном пространство реальной жизни. Такой вид кейса может использоваться при изучении материала элективных курсов профессиональной ориентации.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Возможностей решить ряд педагогических задач у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гораздо больше, чем у традиционных методов обучения. Происходит постоянное взаимодействие учителя и учащийся, которые выбирают способы поведения, спорят друг с другом, объясняют свои действия, аргументируют точку зрения.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Применение технологии ситуационного анализа имеет ряд преимуществ: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1. Обучающиеся не загружаются большим объемом информации. Акцент делается на «добывание» знаний, а не на овладение готовыми.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2. Устраняется «сухость» и отсутствие эмоционального фона при изучении отдельных тем.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3. Обучающиеся имею возможность получить опыт решения жизненно важных проблем, применить  теорию в реальной жизни.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lastRenderedPageBreak/>
        <w:t xml:space="preserve">4. Наличие в структуре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споров, дискуссий, аргументации учит соблюдению норм и правил общения, является своеобразным «тренажером» общения.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5. В условиях постоянно возрастающих информационных потоков кейс-технология предоставляет максимум возможностей для оценки  информации, анализа альтернативных решений.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6. В  будущем сегодняшним ученикам пригодятся умения формулировать вопрос, логически мыслить, делать аргументированные  выводы, отстаивать свою позицию.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7. Максимальное развитию креативности у  учителя и учеников,  предоставление свободы творчества в обучении.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Не буду спорить, использование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в обучении не сможет решить всех проблем. Необходимо учитывать назначение каждого урока, содержание и характер материала, возможности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>. Максимального эффекта можно достичь при рациональном сочетании интерактивных и традиционных технологий обучения обществоведческим дисциплинам, при условии их взаимосвязи и дополнении друг друга. Результат применения в образовательном процессе  кейс технологий во многом зависит от личностных и профессиональных качеств самого учителя, от способностей быть открытым, вызывать доверие, конструктивно критиковать, предвидеть и сглаживать конфликты.</w:t>
      </w:r>
    </w:p>
    <w:p w:rsidR="00254EBA" w:rsidRDefault="00254EBA" w:rsidP="00E42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55E" w:rsidRPr="00A4421C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 </w:t>
      </w:r>
      <w:r w:rsidRPr="00A4421C">
        <w:rPr>
          <w:rFonts w:ascii="Times New Roman" w:hAnsi="Times New Roman" w:cs="Times New Roman"/>
          <w:b/>
          <w:sz w:val="28"/>
          <w:szCs w:val="28"/>
        </w:rPr>
        <w:t xml:space="preserve"> Список используемой литературы</w:t>
      </w:r>
    </w:p>
    <w:p w:rsidR="00D7755E" w:rsidRPr="00414BF2" w:rsidRDefault="00254EBA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755E" w:rsidRPr="00414BF2">
        <w:rPr>
          <w:rFonts w:ascii="Times New Roman" w:hAnsi="Times New Roman" w:cs="Times New Roman"/>
          <w:sz w:val="28"/>
          <w:szCs w:val="28"/>
        </w:rPr>
        <w:t xml:space="preserve">Андюсев Б. Кейс-технология – инструмент формирования компетентностей. Директор школы. 2010, №4.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2. Еремин А.С. Разработка и апробация кейсов. Инновации в образовании. 2010, №3.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 xml:space="preserve">3. Михайлова Е.А. Кейс и кейс-метод: процесс написания кейса. Школьные технологии: Научно-практический журнал школьного технолога. 2005, № 5. 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4. Современные образовательные технологии в изучении и преподавании предметов социально-гуманитарного цикла. М.: ООО «ТИД «Русское слово – РС», 2007</w:t>
      </w:r>
    </w:p>
    <w:p w:rsidR="00D7755E" w:rsidRPr="00414BF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F2">
        <w:rPr>
          <w:rFonts w:ascii="Times New Roman" w:hAnsi="Times New Roman" w:cs="Times New Roman"/>
          <w:sz w:val="28"/>
          <w:szCs w:val="28"/>
        </w:rPr>
        <w:t>5. Панина Т.С. Современные способы активизации обучения: учеб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4B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4BF2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414BF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14BF2">
        <w:rPr>
          <w:rFonts w:ascii="Times New Roman" w:hAnsi="Times New Roman" w:cs="Times New Roman"/>
          <w:sz w:val="28"/>
          <w:szCs w:val="28"/>
        </w:rPr>
        <w:t xml:space="preserve">. вузов. М.: Академия, 2006. </w:t>
      </w:r>
    </w:p>
    <w:p w:rsidR="00D7755E" w:rsidRPr="00512622" w:rsidRDefault="00D7755E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21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65DC0" w:rsidRPr="00512622" w:rsidRDefault="00165DC0" w:rsidP="00E42B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5DC0" w:rsidRPr="00512622" w:rsidSect="00E42B5A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99"/>
    <w:rsid w:val="00165DC0"/>
    <w:rsid w:val="00254EBA"/>
    <w:rsid w:val="00414BF2"/>
    <w:rsid w:val="00512622"/>
    <w:rsid w:val="00A4421C"/>
    <w:rsid w:val="00AB7499"/>
    <w:rsid w:val="00D7755E"/>
    <w:rsid w:val="00E4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B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42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B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44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1743</Words>
  <Characters>9938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7</cp:revision>
  <dcterms:created xsi:type="dcterms:W3CDTF">2016-05-30T12:59:00Z</dcterms:created>
  <dcterms:modified xsi:type="dcterms:W3CDTF">2018-11-20T21:36:00Z</dcterms:modified>
</cp:coreProperties>
</file>