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1525" w:rsidRPr="00A513BD" w:rsidRDefault="000953D8">
      <w:pPr>
        <w:rPr>
          <w:rFonts w:ascii="Times New Roman" w:hAnsi="Times New Roman" w:cs="Times New Roman"/>
          <w:b/>
          <w:sz w:val="24"/>
          <w:szCs w:val="24"/>
        </w:rPr>
      </w:pPr>
      <w:r w:rsidRPr="00A513BD">
        <w:rPr>
          <w:rFonts w:ascii="Times New Roman" w:hAnsi="Times New Roman" w:cs="Times New Roman"/>
          <w:b/>
          <w:sz w:val="24"/>
          <w:szCs w:val="24"/>
        </w:rPr>
        <w:t>Опыт работы педагога-психолога с одаренными и мотивированными на учебу воспитанниками</w:t>
      </w:r>
      <w:r w:rsidR="001C5834" w:rsidRPr="00A513BD">
        <w:rPr>
          <w:rFonts w:ascii="Times New Roman" w:hAnsi="Times New Roman" w:cs="Times New Roman"/>
          <w:b/>
          <w:sz w:val="24"/>
          <w:szCs w:val="24"/>
        </w:rPr>
        <w:t xml:space="preserve"> в образовательном учреждении довузовской подготовки</w:t>
      </w:r>
      <w:r w:rsidRPr="00A513BD">
        <w:rPr>
          <w:rFonts w:ascii="Times New Roman" w:hAnsi="Times New Roman" w:cs="Times New Roman"/>
          <w:b/>
          <w:sz w:val="24"/>
          <w:szCs w:val="24"/>
        </w:rPr>
        <w:t>.</w:t>
      </w:r>
    </w:p>
    <w:p w:rsidR="001C5834" w:rsidRDefault="00F54A92" w:rsidP="00A513BD">
      <w:pPr>
        <w:spacing w:before="12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F54A92">
        <w:rPr>
          <w:rFonts w:ascii="Times New Roman" w:hAnsi="Times New Roman" w:cs="Times New Roman"/>
          <w:sz w:val="24"/>
          <w:szCs w:val="24"/>
        </w:rPr>
        <w:t>Педагог</w:t>
      </w:r>
      <w:r>
        <w:rPr>
          <w:rFonts w:ascii="Times New Roman" w:hAnsi="Times New Roman" w:cs="Times New Roman"/>
          <w:sz w:val="24"/>
          <w:szCs w:val="24"/>
        </w:rPr>
        <w:t xml:space="preserve">-психолог </w:t>
      </w:r>
      <w:r w:rsidR="00A513BD">
        <w:rPr>
          <w:rFonts w:ascii="Times New Roman" w:hAnsi="Times New Roman" w:cs="Times New Roman"/>
          <w:sz w:val="24"/>
          <w:szCs w:val="24"/>
        </w:rPr>
        <w:br/>
      </w:r>
      <w:r w:rsidR="001C5834">
        <w:rPr>
          <w:rFonts w:ascii="Times New Roman" w:hAnsi="Times New Roman" w:cs="Times New Roman"/>
          <w:sz w:val="24"/>
          <w:szCs w:val="24"/>
        </w:rPr>
        <w:t xml:space="preserve">Порох </w:t>
      </w:r>
      <w:r>
        <w:rPr>
          <w:rFonts w:ascii="Times New Roman" w:hAnsi="Times New Roman" w:cs="Times New Roman"/>
          <w:sz w:val="24"/>
          <w:szCs w:val="24"/>
        </w:rPr>
        <w:t>Т</w:t>
      </w:r>
      <w:r w:rsidR="001C5834">
        <w:rPr>
          <w:rFonts w:ascii="Times New Roman" w:hAnsi="Times New Roman" w:cs="Times New Roman"/>
          <w:sz w:val="24"/>
          <w:szCs w:val="24"/>
        </w:rPr>
        <w:t>атьяна Викторовна</w:t>
      </w:r>
    </w:p>
    <w:p w:rsidR="00F54A92" w:rsidRPr="00F54A92" w:rsidRDefault="00F54A92" w:rsidP="00F54A92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4"/>
        <w:tblW w:w="0" w:type="auto"/>
        <w:tblInd w:w="4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77"/>
      </w:tblGrid>
      <w:tr w:rsidR="00EE20C9" w:rsidTr="002A7836">
        <w:tc>
          <w:tcPr>
            <w:tcW w:w="5777" w:type="dxa"/>
          </w:tcPr>
          <w:p w:rsidR="00EE20C9" w:rsidRDefault="00EE20C9" w:rsidP="00EE20C9">
            <w:pPr>
              <w:ind w:firstLine="709"/>
              <w:jc w:val="both"/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EE20C9">
              <w:rPr>
                <w:rStyle w:val="c1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Одаренность </w:t>
            </w:r>
            <w:r w:rsidRPr="00EE20C9">
              <w:rPr>
                <w:rStyle w:val="c6"/>
                <w:rFonts w:ascii="Times New Roman" w:hAnsi="Times New Roman" w:cs="Times New Roman"/>
                <w:color w:val="000000"/>
                <w:shd w:val="clear" w:color="auto" w:fill="FFFFFF"/>
              </w:rPr>
              <w:t>—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по сравнению с другими людьми результатов в одном или нескольких видах деятельности.</w:t>
            </w:r>
          </w:p>
          <w:p w:rsidR="002A7836" w:rsidRDefault="002A7836" w:rsidP="002A7836">
            <w:pPr>
              <w:ind w:firstLine="709"/>
              <w:jc w:val="right"/>
              <w:rPr>
                <w:rStyle w:val="c1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</w:pPr>
            <w:r w:rsidRPr="002A7836">
              <w:rPr>
                <w:rStyle w:val="c1"/>
                <w:rFonts w:ascii="Times New Roman" w:hAnsi="Times New Roman" w:cs="Times New Roman"/>
                <w:b/>
                <w:bCs/>
                <w:i/>
                <w:iCs/>
                <w:color w:val="000000"/>
                <w:shd w:val="clear" w:color="auto" w:fill="FFFFFF"/>
              </w:rPr>
              <w:t>Б.Г. Богоявленская</w:t>
            </w:r>
          </w:p>
        </w:tc>
      </w:tr>
    </w:tbl>
    <w:p w:rsidR="001C5834" w:rsidRDefault="001C5834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</w:pPr>
    </w:p>
    <w:p w:rsidR="00A05D42" w:rsidRPr="00A05D42" w:rsidRDefault="00A05D42" w:rsidP="002B071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A05D42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 настоящее время очень актуальны проблемы выявления, диагностики, прогноза, формирования, обучения и развития одаренных и талантливых детей. Правильное построение взаимоотношений одаренного ребенка с окружающим миром позволит ему наиболее полно проявить свои способности.</w:t>
      </w:r>
    </w:p>
    <w:p w:rsidR="009C0527" w:rsidRDefault="009C0527" w:rsidP="002B0717">
      <w:pPr>
        <w:spacing w:line="276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C14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Одаренный ребенок 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2A7836" w:rsidRPr="002A7836" w:rsidRDefault="002A7836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Виды одаренности:</w:t>
      </w:r>
    </w:p>
    <w:p w:rsidR="002A7836" w:rsidRPr="00302B09" w:rsidRDefault="002A7836" w:rsidP="002B0717">
      <w:pPr>
        <w:pStyle w:val="a3"/>
        <w:numPr>
          <w:ilvl w:val="0"/>
          <w:numId w:val="2"/>
        </w:numPr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2B09">
        <w:rPr>
          <w:rFonts w:ascii="Times New Roman" w:hAnsi="Times New Roman" w:cs="Times New Roman"/>
          <w:sz w:val="24"/>
          <w:szCs w:val="24"/>
        </w:rPr>
        <w:t>Общая (интеллектуальная) умственная, интеллектуальная одаренность проявляется во многих видах и областях деятельности, в том числе и в учении.</w:t>
      </w:r>
    </w:p>
    <w:p w:rsidR="002A7836" w:rsidRPr="00302B09" w:rsidRDefault="002A7836" w:rsidP="002B0717">
      <w:pPr>
        <w:pStyle w:val="a3"/>
        <w:numPr>
          <w:ilvl w:val="0"/>
          <w:numId w:val="2"/>
        </w:numPr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302B09">
        <w:rPr>
          <w:rFonts w:ascii="Times New Roman" w:hAnsi="Times New Roman" w:cs="Times New Roman"/>
          <w:sz w:val="24"/>
          <w:szCs w:val="24"/>
        </w:rPr>
        <w:t>Специальная (академическая, художественная, творческая) одаренность в отдельных видах деятельности, например, языки, математика, рисование, музыка и др.</w:t>
      </w:r>
    </w:p>
    <w:p w:rsidR="002A7836" w:rsidRPr="002A7836" w:rsidRDefault="00302B09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2B09">
        <w:rPr>
          <w:rFonts w:ascii="Times New Roman" w:hAnsi="Times New Roman" w:cs="Times New Roman"/>
          <w:sz w:val="24"/>
          <w:szCs w:val="24"/>
        </w:rPr>
        <w:t>«Общая» и «специальная одаренность» имеет возрастной аспект. На ранних возрастных этапах она рассматривается как некая общая, универсальная способность. А с возрастом эта универсальная, общая способность все более приобретает специфические черты и определенную предметную направленность.</w:t>
      </w:r>
    </w:p>
    <w:p w:rsidR="002A7836" w:rsidRPr="002A7836" w:rsidRDefault="00302B09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</w:t>
      </w:r>
      <w:r w:rsidR="002A7836" w:rsidRPr="002A7836">
        <w:rPr>
          <w:rFonts w:ascii="Times New Roman" w:hAnsi="Times New Roman" w:cs="Times New Roman"/>
          <w:sz w:val="24"/>
          <w:szCs w:val="24"/>
        </w:rPr>
        <w:t>одростков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2A7836" w:rsidRPr="002A7836">
        <w:rPr>
          <w:rFonts w:ascii="Times New Roman" w:hAnsi="Times New Roman" w:cs="Times New Roman"/>
          <w:sz w:val="24"/>
          <w:szCs w:val="24"/>
        </w:rPr>
        <w:t xml:space="preserve"> возраст</w:t>
      </w:r>
      <w:r>
        <w:rPr>
          <w:rFonts w:ascii="Times New Roman" w:hAnsi="Times New Roman" w:cs="Times New Roman"/>
          <w:sz w:val="24"/>
          <w:szCs w:val="24"/>
        </w:rPr>
        <w:t xml:space="preserve">е (средний </w:t>
      </w:r>
      <w:r w:rsidR="001074F0">
        <w:rPr>
          <w:rFonts w:ascii="Times New Roman" w:hAnsi="Times New Roman" w:cs="Times New Roman"/>
          <w:sz w:val="24"/>
          <w:szCs w:val="24"/>
        </w:rPr>
        <w:t>школьный возраст</w:t>
      </w:r>
      <w:r>
        <w:rPr>
          <w:rFonts w:ascii="Times New Roman" w:hAnsi="Times New Roman" w:cs="Times New Roman"/>
          <w:sz w:val="24"/>
          <w:szCs w:val="24"/>
        </w:rPr>
        <w:t>) наблюдается п</w:t>
      </w:r>
      <w:r w:rsidR="002A7836" w:rsidRPr="002A7836">
        <w:rPr>
          <w:rFonts w:ascii="Times New Roman" w:hAnsi="Times New Roman" w:cs="Times New Roman"/>
          <w:sz w:val="24"/>
          <w:szCs w:val="24"/>
        </w:rPr>
        <w:t>реобладание признаков специальной умственной одаренности – в определенной области науки.</w:t>
      </w:r>
    </w:p>
    <w:p w:rsidR="002A7836" w:rsidRPr="002A7836" w:rsidRDefault="00302B09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старшем школьном</w:t>
      </w:r>
      <w:r w:rsidR="002A7836" w:rsidRPr="002A7836">
        <w:rPr>
          <w:rFonts w:ascii="Times New Roman" w:hAnsi="Times New Roman" w:cs="Times New Roman"/>
          <w:sz w:val="24"/>
          <w:szCs w:val="24"/>
        </w:rPr>
        <w:t xml:space="preserve"> возраст</w:t>
      </w:r>
      <w:r>
        <w:rPr>
          <w:rFonts w:ascii="Times New Roman" w:hAnsi="Times New Roman" w:cs="Times New Roman"/>
          <w:sz w:val="24"/>
          <w:szCs w:val="24"/>
        </w:rPr>
        <w:t>е ч</w:t>
      </w:r>
      <w:r w:rsidR="002A7836" w:rsidRPr="002A7836">
        <w:rPr>
          <w:rFonts w:ascii="Times New Roman" w:hAnsi="Times New Roman" w:cs="Times New Roman"/>
          <w:sz w:val="24"/>
          <w:szCs w:val="24"/>
        </w:rPr>
        <w:t>аще встречаются обучающиеся, не достигающие по каким-либо причинам успехов в учении, но обладающие яркой познавательной активностью, оригинальностью психического склада, незаурядными умственными резервами</w:t>
      </w:r>
      <w:r w:rsidR="001074F0">
        <w:rPr>
          <w:rFonts w:ascii="Times New Roman" w:hAnsi="Times New Roman" w:cs="Times New Roman"/>
          <w:sz w:val="24"/>
          <w:szCs w:val="24"/>
        </w:rPr>
        <w:t>.</w:t>
      </w:r>
    </w:p>
    <w:p w:rsidR="002A7836" w:rsidRPr="002A7836" w:rsidRDefault="001074F0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связи с этим выявление и диагностика одаренности проводится в два этапа.</w:t>
      </w:r>
    </w:p>
    <w:p w:rsidR="002A7836" w:rsidRPr="002A7836" w:rsidRDefault="002A7836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2D">
        <w:rPr>
          <w:rFonts w:ascii="Times New Roman" w:hAnsi="Times New Roman" w:cs="Times New Roman"/>
          <w:i/>
          <w:sz w:val="24"/>
          <w:szCs w:val="24"/>
        </w:rPr>
        <w:t>Первый этап:</w:t>
      </w:r>
      <w:r w:rsidRPr="002A7836">
        <w:rPr>
          <w:rFonts w:ascii="Times New Roman" w:hAnsi="Times New Roman" w:cs="Times New Roman"/>
          <w:sz w:val="24"/>
          <w:szCs w:val="24"/>
        </w:rPr>
        <w:t xml:space="preserve">  сбор сведений от родителей и педагогов о высоких </w:t>
      </w:r>
      <w:r w:rsidR="001074F0" w:rsidRPr="002A7836">
        <w:rPr>
          <w:rFonts w:ascii="Times New Roman" w:hAnsi="Times New Roman" w:cs="Times New Roman"/>
          <w:sz w:val="24"/>
          <w:szCs w:val="24"/>
        </w:rPr>
        <w:t>успехах,</w:t>
      </w:r>
      <w:r w:rsidRPr="002A7836">
        <w:rPr>
          <w:rFonts w:ascii="Times New Roman" w:hAnsi="Times New Roman" w:cs="Times New Roman"/>
          <w:sz w:val="24"/>
          <w:szCs w:val="24"/>
        </w:rPr>
        <w:t xml:space="preserve"> обучающихся в какой-либо деятельности.</w:t>
      </w:r>
    </w:p>
    <w:p w:rsidR="002A7836" w:rsidRPr="002A7836" w:rsidRDefault="002A7836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C7E2D">
        <w:rPr>
          <w:rFonts w:ascii="Times New Roman" w:hAnsi="Times New Roman" w:cs="Times New Roman"/>
          <w:i/>
          <w:sz w:val="24"/>
          <w:szCs w:val="24"/>
        </w:rPr>
        <w:t xml:space="preserve"> Второй этап</w:t>
      </w:r>
      <w:r w:rsidRPr="002A7836">
        <w:rPr>
          <w:rFonts w:ascii="Times New Roman" w:hAnsi="Times New Roman" w:cs="Times New Roman"/>
          <w:sz w:val="24"/>
          <w:szCs w:val="24"/>
        </w:rPr>
        <w:t xml:space="preserve"> (диагностика): индивидуальная оценка творческих возможностей и особенностей нервно-психического статуса обучающихся, их проф. направленности. </w:t>
      </w:r>
    </w:p>
    <w:p w:rsidR="002A7836" w:rsidRPr="002A7836" w:rsidRDefault="001074F0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C14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У одарённых детей чётко проявляется потребность в исследовательской и поисковой активности – это одно из условий, которое позволяет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об</w:t>
      </w:r>
      <w:r w:rsidRPr="003C14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уча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ю</w:t>
      </w:r>
      <w:r w:rsidRPr="003C14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щ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е</w:t>
      </w:r>
      <w:r w:rsidRPr="003C14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у</w:t>
      </w:r>
      <w:r w:rsidRPr="003C14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ся погрузиться в творческий процесс обучения и воспитывает в н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ём</w:t>
      </w:r>
      <w:r w:rsidRPr="003C14B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 xml:space="preserve"> жажду знаний, стремление к открытиям, активному умственному труду самопознанию.</w:t>
      </w:r>
    </w:p>
    <w:p w:rsidR="002A7836" w:rsidRPr="002A7836" w:rsidRDefault="002A7836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A7836">
        <w:rPr>
          <w:rFonts w:ascii="Times New Roman" w:hAnsi="Times New Roman" w:cs="Times New Roman"/>
          <w:sz w:val="24"/>
          <w:szCs w:val="24"/>
        </w:rPr>
        <w:t xml:space="preserve">Развитие одарённого ребёнка следует рассматривать как развитие его внутреннего  деятельностного  потенциала: способности быть автором, творцом, активным созидателем своей жизни, умению ставить цель, искать способы её достижения, быть способным к свободному выбору и ответственности за него,  максимально использовать свои способности. </w:t>
      </w:r>
    </w:p>
    <w:p w:rsidR="002A7836" w:rsidRPr="002A7836" w:rsidRDefault="00A97F89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Сопровождение одаренных и мотивированных на учебу обучающихся проводится в следующих направлениях: </w:t>
      </w:r>
      <w:r w:rsidRPr="00A97F89">
        <w:rPr>
          <w:rFonts w:ascii="Times New Roman" w:hAnsi="Times New Roman" w:cs="Times New Roman"/>
          <w:sz w:val="24"/>
          <w:szCs w:val="24"/>
        </w:rPr>
        <w:t>психодиагностика,психопрофилактика,психокоррекция, психологическое консультирование, психологическое просвещение.</w:t>
      </w:r>
    </w:p>
    <w:p w:rsidR="00A70F13" w:rsidRDefault="00DE79E2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Одаренные каде</w:t>
      </w:r>
      <w:r w:rsidRPr="00DE79E2">
        <w:rPr>
          <w:rFonts w:ascii="Times New Roman" w:hAnsi="Times New Roman" w:cs="Times New Roman"/>
          <w:sz w:val="24"/>
          <w:szCs w:val="24"/>
        </w:rPr>
        <w:t>ты, как правило, задействованы в различных сферах и занимаются несколькими видами деятельности. Это требует много психических и физических затрат. И задача психологической службы научить одаренных детей шагам по восстановлению психического, эмоционального и физического равновесия.</w:t>
      </w:r>
    </w:p>
    <w:p w:rsidR="00A97F89" w:rsidRPr="00A97F89" w:rsidRDefault="00A97F89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7F89">
        <w:rPr>
          <w:rFonts w:ascii="Times New Roman" w:hAnsi="Times New Roman" w:cs="Times New Roman"/>
          <w:sz w:val="24"/>
          <w:szCs w:val="24"/>
        </w:rPr>
        <w:t xml:space="preserve">Психологическая подготовка кадет к интеллектуальным соревнованиям начинается с первых дней жизни в кадетском военном корпусе. </w:t>
      </w:r>
    </w:p>
    <w:p w:rsidR="002A7836" w:rsidRPr="002A7836" w:rsidRDefault="00DE79E2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первых курсах п</w:t>
      </w:r>
      <w:r w:rsidR="00A97F89" w:rsidRPr="00A97F89">
        <w:rPr>
          <w:rFonts w:ascii="Times New Roman" w:hAnsi="Times New Roman" w:cs="Times New Roman"/>
          <w:sz w:val="24"/>
          <w:szCs w:val="24"/>
        </w:rPr>
        <w:t>роводятся развивающие занятия с применением методик для  развития творческого потенциала, приобретению навыков саморегуляции, умению работать в команде.</w:t>
      </w:r>
    </w:p>
    <w:p w:rsidR="002A7836" w:rsidRPr="002A7836" w:rsidRDefault="00C01499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старших курсах</w:t>
      </w:r>
      <w:r w:rsidR="00654C59">
        <w:rPr>
          <w:rFonts w:ascii="Times New Roman" w:hAnsi="Times New Roman" w:cs="Times New Roman"/>
          <w:sz w:val="24"/>
          <w:szCs w:val="24"/>
        </w:rPr>
        <w:t xml:space="preserve"> проводятся з</w:t>
      </w:r>
      <w:r w:rsidR="00654C59" w:rsidRPr="00654C59">
        <w:rPr>
          <w:rFonts w:ascii="Times New Roman" w:hAnsi="Times New Roman" w:cs="Times New Roman"/>
          <w:sz w:val="24"/>
          <w:szCs w:val="24"/>
        </w:rPr>
        <w:t>анятия с элементами тренинга, способствую</w:t>
      </w:r>
      <w:r w:rsidR="00654C59">
        <w:rPr>
          <w:rFonts w:ascii="Times New Roman" w:hAnsi="Times New Roman" w:cs="Times New Roman"/>
          <w:sz w:val="24"/>
          <w:szCs w:val="24"/>
        </w:rPr>
        <w:t>щие</w:t>
      </w:r>
      <w:r w:rsidR="00654C59" w:rsidRPr="00654C59">
        <w:rPr>
          <w:rFonts w:ascii="Times New Roman" w:hAnsi="Times New Roman" w:cs="Times New Roman"/>
          <w:sz w:val="24"/>
          <w:szCs w:val="24"/>
        </w:rPr>
        <w:t xml:space="preserve"> развитию личностных качеств, позитивному отношению к себе, честолюбию. Используются приемы, которые учат сосредоточиваться, концентрировать усилия на решении проблемы, психологически настраиваться на преодоление трудностей, ответственности и воле к победе.</w:t>
      </w:r>
    </w:p>
    <w:p w:rsidR="00C81CC9" w:rsidRPr="00C81CC9" w:rsidRDefault="00C81CC9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81CC9">
        <w:rPr>
          <w:rFonts w:ascii="Times New Roman" w:hAnsi="Times New Roman" w:cs="Times New Roman"/>
          <w:sz w:val="24"/>
          <w:szCs w:val="24"/>
        </w:rPr>
        <w:t>В период подготовки к олимпиадам, конференциям, творческим конкурсам чаще всего используется индивидуальная форма работы:</w:t>
      </w:r>
    </w:p>
    <w:p w:rsidR="00C81CC9" w:rsidRPr="00C81CC9" w:rsidRDefault="00C81CC9" w:rsidP="002B0717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CC9">
        <w:rPr>
          <w:rFonts w:ascii="Times New Roman" w:hAnsi="Times New Roman" w:cs="Times New Roman"/>
          <w:sz w:val="24"/>
          <w:szCs w:val="24"/>
        </w:rPr>
        <w:t xml:space="preserve">консультация (оказание помощи в решении проблем связанных с чувствами и переживаниями, увлечениями и интересами, способностями, отношением к себе, сверстникам, взрослым, к окружающему миру, происходящим семейным и общественным событиям, к жизни как таковой); </w:t>
      </w:r>
    </w:p>
    <w:p w:rsidR="00C81CC9" w:rsidRPr="00C81CC9" w:rsidRDefault="00C81CC9" w:rsidP="002B0717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CC9">
        <w:rPr>
          <w:rFonts w:ascii="Times New Roman" w:hAnsi="Times New Roman" w:cs="Times New Roman"/>
          <w:sz w:val="24"/>
          <w:szCs w:val="24"/>
        </w:rPr>
        <w:t>профилактика стрессовых ситуаций (перегруз учебной деятельностью, чрезмерный объем информации, эмоциональные нагрузки);</w:t>
      </w:r>
    </w:p>
    <w:p w:rsidR="002A7836" w:rsidRPr="00C81CC9" w:rsidRDefault="00C81CC9" w:rsidP="002B0717">
      <w:pPr>
        <w:pStyle w:val="a3"/>
        <w:numPr>
          <w:ilvl w:val="0"/>
          <w:numId w:val="3"/>
        </w:numPr>
        <w:spacing w:line="276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81CC9">
        <w:rPr>
          <w:rFonts w:ascii="Times New Roman" w:hAnsi="Times New Roman" w:cs="Times New Roman"/>
          <w:sz w:val="24"/>
          <w:szCs w:val="24"/>
        </w:rPr>
        <w:t>психоэмоциональная разгрузка (обучение навыкам саморегуляции).</w:t>
      </w:r>
    </w:p>
    <w:p w:rsidR="0057157B" w:rsidRDefault="00F33FB6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F33FB6">
        <w:rPr>
          <w:rFonts w:ascii="Times New Roman" w:hAnsi="Times New Roman" w:cs="Times New Roman"/>
          <w:sz w:val="24"/>
          <w:szCs w:val="24"/>
        </w:rPr>
        <w:t>работ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F33FB6">
        <w:rPr>
          <w:rFonts w:ascii="Times New Roman" w:hAnsi="Times New Roman" w:cs="Times New Roman"/>
          <w:sz w:val="24"/>
          <w:szCs w:val="24"/>
        </w:rPr>
        <w:t xml:space="preserve"> с одаренными детьми </w:t>
      </w:r>
      <w:r w:rsidR="001F5440" w:rsidRPr="001F5440">
        <w:rPr>
          <w:rFonts w:ascii="Times New Roman" w:hAnsi="Times New Roman" w:cs="Times New Roman"/>
          <w:sz w:val="24"/>
          <w:szCs w:val="24"/>
        </w:rPr>
        <w:t>создается тесный альянс психолога с педагогами</w:t>
      </w:r>
      <w:r w:rsidR="002F6C47">
        <w:rPr>
          <w:rFonts w:ascii="Times New Roman" w:hAnsi="Times New Roman" w:cs="Times New Roman"/>
          <w:sz w:val="24"/>
          <w:szCs w:val="24"/>
        </w:rPr>
        <w:t>,</w:t>
      </w:r>
      <w:r w:rsidR="00833BCF">
        <w:rPr>
          <w:rFonts w:ascii="Times New Roman" w:hAnsi="Times New Roman" w:cs="Times New Roman"/>
          <w:sz w:val="24"/>
          <w:szCs w:val="24"/>
        </w:rPr>
        <w:t xml:space="preserve">деятельность которых направлена на </w:t>
      </w:r>
      <w:r w:rsidR="00833BCF" w:rsidRPr="00F33FB6">
        <w:rPr>
          <w:rFonts w:ascii="Times New Roman" w:hAnsi="Times New Roman" w:cs="Times New Roman"/>
          <w:sz w:val="24"/>
          <w:szCs w:val="24"/>
        </w:rPr>
        <w:t>формировани</w:t>
      </w:r>
      <w:r w:rsidR="00833BCF">
        <w:rPr>
          <w:rFonts w:ascii="Times New Roman" w:hAnsi="Times New Roman" w:cs="Times New Roman"/>
          <w:sz w:val="24"/>
          <w:szCs w:val="24"/>
        </w:rPr>
        <w:t>е</w:t>
      </w:r>
      <w:r w:rsidR="00833BCF" w:rsidRPr="00F33FB6">
        <w:rPr>
          <w:rFonts w:ascii="Times New Roman" w:hAnsi="Times New Roman" w:cs="Times New Roman"/>
          <w:sz w:val="24"/>
          <w:szCs w:val="24"/>
        </w:rPr>
        <w:t xml:space="preserve"> и углублени</w:t>
      </w:r>
      <w:r w:rsidR="00833BCF">
        <w:rPr>
          <w:rFonts w:ascii="Times New Roman" w:hAnsi="Times New Roman" w:cs="Times New Roman"/>
          <w:sz w:val="24"/>
          <w:szCs w:val="24"/>
        </w:rPr>
        <w:t>е</w:t>
      </w:r>
      <w:r w:rsidR="00833BCF" w:rsidRPr="00F33FB6">
        <w:rPr>
          <w:rFonts w:ascii="Times New Roman" w:hAnsi="Times New Roman" w:cs="Times New Roman"/>
          <w:sz w:val="24"/>
          <w:szCs w:val="24"/>
        </w:rPr>
        <w:t xml:space="preserve"> выявленных способностей</w:t>
      </w:r>
      <w:r w:rsidR="002F6C47">
        <w:rPr>
          <w:rFonts w:ascii="Times New Roman" w:hAnsi="Times New Roman" w:cs="Times New Roman"/>
          <w:sz w:val="24"/>
          <w:szCs w:val="24"/>
        </w:rPr>
        <w:t xml:space="preserve">с помощью </w:t>
      </w:r>
      <w:r w:rsidR="002F6C47" w:rsidRPr="00F33FB6">
        <w:rPr>
          <w:rFonts w:ascii="Times New Roman" w:hAnsi="Times New Roman" w:cs="Times New Roman"/>
          <w:sz w:val="24"/>
          <w:szCs w:val="24"/>
        </w:rPr>
        <w:t>широкого спектра психолого-педагогических приемов и методов</w:t>
      </w:r>
      <w:r w:rsidR="00833BCF">
        <w:rPr>
          <w:rFonts w:ascii="Times New Roman" w:hAnsi="Times New Roman" w:cs="Times New Roman"/>
          <w:sz w:val="24"/>
          <w:szCs w:val="24"/>
        </w:rPr>
        <w:t>.</w:t>
      </w:r>
      <w:r w:rsidR="0057157B" w:rsidRPr="0057157B">
        <w:rPr>
          <w:rFonts w:ascii="Times New Roman" w:hAnsi="Times New Roman" w:cs="Times New Roman"/>
          <w:sz w:val="24"/>
          <w:szCs w:val="24"/>
        </w:rPr>
        <w:t>В числе, которых руководство учебно-исследовательской деятельностью кадет и подготовка их к публичному выступлению на учебно-исследовательской конференции.</w:t>
      </w:r>
    </w:p>
    <w:p w:rsidR="002F6C47" w:rsidRDefault="00D9202A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833BCF">
        <w:rPr>
          <w:rFonts w:ascii="Times New Roman" w:hAnsi="Times New Roman" w:cs="Times New Roman"/>
          <w:sz w:val="24"/>
          <w:szCs w:val="24"/>
        </w:rPr>
        <w:t xml:space="preserve">2016 году кадеты 10 класса </w:t>
      </w:r>
      <w:r>
        <w:rPr>
          <w:rFonts w:ascii="Times New Roman" w:hAnsi="Times New Roman" w:cs="Times New Roman"/>
          <w:sz w:val="24"/>
          <w:szCs w:val="24"/>
        </w:rPr>
        <w:t>под руководством преподавателя русского языка и литературы, педагога дополнительного образования, преподавателя ИКТ и информатики</w:t>
      </w:r>
      <w:r w:rsidR="001C58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педагогов-психологов проводили исследование на тему: «Возможна ли дуэль в 21 веке» и </w:t>
      </w:r>
      <w:r w:rsidR="00833BCF">
        <w:rPr>
          <w:rFonts w:ascii="Times New Roman" w:hAnsi="Times New Roman" w:cs="Times New Roman"/>
          <w:sz w:val="24"/>
          <w:szCs w:val="24"/>
        </w:rPr>
        <w:t xml:space="preserve">выступили с докладом </w:t>
      </w:r>
      <w:r>
        <w:rPr>
          <w:rFonts w:ascii="Times New Roman" w:hAnsi="Times New Roman" w:cs="Times New Roman"/>
          <w:sz w:val="24"/>
          <w:szCs w:val="24"/>
        </w:rPr>
        <w:t xml:space="preserve">о результатах выполненного исследования </w:t>
      </w:r>
      <w:r w:rsidR="00833BCF">
        <w:rPr>
          <w:rFonts w:ascii="Times New Roman" w:hAnsi="Times New Roman" w:cs="Times New Roman"/>
          <w:sz w:val="24"/>
          <w:szCs w:val="24"/>
        </w:rPr>
        <w:t xml:space="preserve">на </w:t>
      </w:r>
      <w:r w:rsidR="002B0717">
        <w:rPr>
          <w:rFonts w:ascii="Times New Roman" w:hAnsi="Times New Roman" w:cs="Times New Roman"/>
          <w:sz w:val="24"/>
          <w:szCs w:val="24"/>
        </w:rPr>
        <w:t>«</w:t>
      </w:r>
      <w:r w:rsidR="00833BCF" w:rsidRPr="00AB3DD9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33BCF" w:rsidRPr="00AB3DD9">
        <w:rPr>
          <w:rFonts w:ascii="Times New Roman" w:hAnsi="Times New Roman" w:cs="Times New Roman"/>
          <w:sz w:val="24"/>
          <w:szCs w:val="24"/>
        </w:rPr>
        <w:t xml:space="preserve"> региональной  учебно-исследовательской конференции воспитанников </w:t>
      </w:r>
      <w:r w:rsidR="00833BCF">
        <w:rPr>
          <w:rFonts w:ascii="Times New Roman" w:hAnsi="Times New Roman" w:cs="Times New Roman"/>
          <w:sz w:val="24"/>
          <w:szCs w:val="24"/>
        </w:rPr>
        <w:t>о</w:t>
      </w:r>
      <w:r w:rsidR="00833BCF" w:rsidRPr="00AB3DD9">
        <w:rPr>
          <w:rFonts w:ascii="Times New Roman" w:hAnsi="Times New Roman" w:cs="Times New Roman"/>
          <w:sz w:val="24"/>
          <w:szCs w:val="24"/>
        </w:rPr>
        <w:t>бщеобразовательных военно-учебных заведений Министерства обороны Российской Федерации</w:t>
      </w:r>
      <w:r w:rsidR="001C5834">
        <w:rPr>
          <w:rFonts w:ascii="Times New Roman" w:hAnsi="Times New Roman" w:cs="Times New Roman"/>
          <w:sz w:val="24"/>
          <w:szCs w:val="24"/>
        </w:rPr>
        <w:t xml:space="preserve"> </w:t>
      </w:r>
      <w:r w:rsidR="00833BCF" w:rsidRPr="00AB3DD9">
        <w:rPr>
          <w:rFonts w:ascii="Times New Roman" w:hAnsi="Times New Roman" w:cs="Times New Roman"/>
          <w:sz w:val="24"/>
          <w:szCs w:val="24"/>
        </w:rPr>
        <w:t>«Восхождение к науке-201</w:t>
      </w:r>
      <w:r w:rsidR="00833BCF">
        <w:rPr>
          <w:rFonts w:ascii="Times New Roman" w:hAnsi="Times New Roman" w:cs="Times New Roman"/>
          <w:sz w:val="24"/>
          <w:szCs w:val="24"/>
        </w:rPr>
        <w:t>6</w:t>
      </w:r>
      <w:r w:rsidR="00833BCF" w:rsidRPr="00AB3DD9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19D" w:rsidRDefault="004E7F15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2017 году к</w:t>
      </w:r>
      <w:r w:rsidR="00384F49">
        <w:rPr>
          <w:rFonts w:ascii="Times New Roman" w:hAnsi="Times New Roman" w:cs="Times New Roman"/>
          <w:sz w:val="24"/>
          <w:szCs w:val="24"/>
        </w:rPr>
        <w:t>адет</w:t>
      </w:r>
      <w:r>
        <w:rPr>
          <w:rFonts w:ascii="Times New Roman" w:hAnsi="Times New Roman" w:cs="Times New Roman"/>
          <w:sz w:val="24"/>
          <w:szCs w:val="24"/>
        </w:rPr>
        <w:t>ы</w:t>
      </w:r>
      <w:r w:rsidR="001C58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="00D9202A">
        <w:rPr>
          <w:rFonts w:ascii="Times New Roman" w:hAnsi="Times New Roman" w:cs="Times New Roman"/>
          <w:sz w:val="24"/>
          <w:szCs w:val="24"/>
        </w:rPr>
        <w:t>-го</w:t>
      </w:r>
      <w:r>
        <w:rPr>
          <w:rFonts w:ascii="Times New Roman" w:hAnsi="Times New Roman" w:cs="Times New Roman"/>
          <w:sz w:val="24"/>
          <w:szCs w:val="24"/>
        </w:rPr>
        <w:t xml:space="preserve"> и 11</w:t>
      </w:r>
      <w:r w:rsidR="00D9202A">
        <w:rPr>
          <w:rFonts w:ascii="Times New Roman" w:hAnsi="Times New Roman" w:cs="Times New Roman"/>
          <w:sz w:val="24"/>
          <w:szCs w:val="24"/>
        </w:rPr>
        <w:t>-го</w:t>
      </w:r>
      <w:r w:rsidR="00384F49">
        <w:rPr>
          <w:rFonts w:ascii="Times New Roman" w:hAnsi="Times New Roman" w:cs="Times New Roman"/>
          <w:sz w:val="24"/>
          <w:szCs w:val="24"/>
        </w:rPr>
        <w:t xml:space="preserve"> класс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1C5834">
        <w:rPr>
          <w:rFonts w:ascii="Times New Roman" w:hAnsi="Times New Roman" w:cs="Times New Roman"/>
          <w:sz w:val="24"/>
          <w:szCs w:val="24"/>
        </w:rPr>
        <w:t xml:space="preserve"> </w:t>
      </w:r>
      <w:r w:rsidR="002B0717">
        <w:rPr>
          <w:rFonts w:ascii="Times New Roman" w:hAnsi="Times New Roman" w:cs="Times New Roman"/>
          <w:sz w:val="24"/>
          <w:szCs w:val="24"/>
        </w:rPr>
        <w:t xml:space="preserve">под </w:t>
      </w:r>
      <w:r w:rsidR="001C5834">
        <w:rPr>
          <w:rFonts w:ascii="Times New Roman" w:hAnsi="Times New Roman" w:cs="Times New Roman"/>
          <w:sz w:val="24"/>
          <w:szCs w:val="24"/>
        </w:rPr>
        <w:t xml:space="preserve"> моим </w:t>
      </w:r>
      <w:r w:rsidR="002B0717">
        <w:rPr>
          <w:rFonts w:ascii="Times New Roman" w:hAnsi="Times New Roman" w:cs="Times New Roman"/>
          <w:sz w:val="24"/>
          <w:szCs w:val="24"/>
        </w:rPr>
        <w:t xml:space="preserve">руководством </w:t>
      </w:r>
      <w:r w:rsidR="001C5834">
        <w:rPr>
          <w:rFonts w:ascii="Times New Roman" w:hAnsi="Times New Roman" w:cs="Times New Roman"/>
          <w:sz w:val="24"/>
          <w:szCs w:val="24"/>
        </w:rPr>
        <w:t xml:space="preserve">и </w:t>
      </w:r>
      <w:r w:rsidR="002B0717">
        <w:rPr>
          <w:rFonts w:ascii="Times New Roman" w:hAnsi="Times New Roman" w:cs="Times New Roman"/>
          <w:sz w:val="24"/>
          <w:szCs w:val="24"/>
        </w:rPr>
        <w:t>преподавателя ИКТ и информатики</w:t>
      </w:r>
      <w:r w:rsidR="001C5834">
        <w:rPr>
          <w:rFonts w:ascii="Times New Roman" w:hAnsi="Times New Roman" w:cs="Times New Roman"/>
          <w:sz w:val="24"/>
          <w:szCs w:val="24"/>
        </w:rPr>
        <w:t xml:space="preserve"> </w:t>
      </w:r>
      <w:r w:rsidR="002B0717">
        <w:rPr>
          <w:rFonts w:ascii="Times New Roman" w:hAnsi="Times New Roman" w:cs="Times New Roman"/>
          <w:sz w:val="24"/>
          <w:szCs w:val="24"/>
        </w:rPr>
        <w:t>проводили исследование на тему: «</w:t>
      </w:r>
      <w:r w:rsidR="002B0717" w:rsidRPr="0095490F">
        <w:rPr>
          <w:rFonts w:ascii="Times New Roman" w:hAnsi="Times New Roman" w:cs="Times New Roman"/>
          <w:sz w:val="24"/>
          <w:szCs w:val="24"/>
        </w:rPr>
        <w:t>Влияние индивидуально-психологических свойств личности (типа темперамента) на проявление и формирование лидерства и лидерских качеств обучающихся</w:t>
      </w:r>
      <w:r w:rsidR="002B0717">
        <w:rPr>
          <w:rFonts w:ascii="Times New Roman" w:hAnsi="Times New Roman" w:cs="Times New Roman"/>
          <w:sz w:val="24"/>
          <w:szCs w:val="24"/>
        </w:rPr>
        <w:t xml:space="preserve">» и </w:t>
      </w:r>
      <w:r>
        <w:rPr>
          <w:rFonts w:ascii="Times New Roman" w:hAnsi="Times New Roman" w:cs="Times New Roman"/>
          <w:sz w:val="24"/>
          <w:szCs w:val="24"/>
        </w:rPr>
        <w:t xml:space="preserve">выступили </w:t>
      </w:r>
      <w:r w:rsidR="002B0717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2B0717">
        <w:rPr>
          <w:rFonts w:ascii="Times New Roman" w:hAnsi="Times New Roman" w:cs="Times New Roman"/>
          <w:sz w:val="24"/>
          <w:szCs w:val="24"/>
        </w:rPr>
        <w:t xml:space="preserve">докладом о результатах выполненного исследования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="002B0717">
        <w:rPr>
          <w:rFonts w:ascii="Times New Roman" w:hAnsi="Times New Roman" w:cs="Times New Roman"/>
          <w:sz w:val="24"/>
          <w:szCs w:val="24"/>
        </w:rPr>
        <w:t>«</w:t>
      </w:r>
      <w:r w:rsidRPr="004E7F15">
        <w:rPr>
          <w:rFonts w:ascii="Times New Roman" w:hAnsi="Times New Roman" w:cs="Times New Roman"/>
          <w:sz w:val="24"/>
          <w:szCs w:val="24"/>
        </w:rPr>
        <w:t>V</w:t>
      </w:r>
      <w:r w:rsidR="0095490F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E7F15">
        <w:rPr>
          <w:rFonts w:ascii="Times New Roman" w:hAnsi="Times New Roman" w:cs="Times New Roman"/>
          <w:sz w:val="24"/>
          <w:szCs w:val="24"/>
        </w:rPr>
        <w:t xml:space="preserve"> региональной  учебно-исследовательской конференции воспитанников общеобразовательных военно-учебных заведений Министерства обороны Российской Федерации «Восхождение к науке-201</w:t>
      </w:r>
      <w:r w:rsidR="0095490F" w:rsidRPr="0095490F">
        <w:rPr>
          <w:rFonts w:ascii="Times New Roman" w:hAnsi="Times New Roman" w:cs="Times New Roman"/>
          <w:sz w:val="24"/>
          <w:szCs w:val="24"/>
        </w:rPr>
        <w:t>7</w:t>
      </w:r>
      <w:r w:rsidRPr="004E7F15">
        <w:rPr>
          <w:rFonts w:ascii="Times New Roman" w:hAnsi="Times New Roman" w:cs="Times New Roman"/>
          <w:sz w:val="24"/>
          <w:szCs w:val="24"/>
        </w:rPr>
        <w:t>»</w:t>
      </w:r>
      <w:r w:rsidR="002B0717">
        <w:rPr>
          <w:rFonts w:ascii="Times New Roman" w:hAnsi="Times New Roman" w:cs="Times New Roman"/>
          <w:sz w:val="24"/>
          <w:szCs w:val="24"/>
        </w:rPr>
        <w:t>. Работа отмечена дипломом 3-ей степени.</w:t>
      </w:r>
    </w:p>
    <w:p w:rsidR="00EF6EE8" w:rsidRDefault="0057157B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этом учебном году</w:t>
      </w:r>
      <w:r w:rsidR="001C5834">
        <w:rPr>
          <w:rFonts w:ascii="Times New Roman" w:hAnsi="Times New Roman" w:cs="Times New Roman"/>
          <w:sz w:val="24"/>
          <w:szCs w:val="24"/>
        </w:rPr>
        <w:t xml:space="preserve"> </w:t>
      </w:r>
      <w:r w:rsidR="002B0717">
        <w:rPr>
          <w:rFonts w:ascii="Times New Roman" w:hAnsi="Times New Roman" w:cs="Times New Roman"/>
          <w:sz w:val="24"/>
          <w:szCs w:val="24"/>
        </w:rPr>
        <w:t xml:space="preserve">под моим руководством </w:t>
      </w:r>
      <w:r w:rsidR="00EF6EE8">
        <w:rPr>
          <w:rFonts w:ascii="Times New Roman" w:hAnsi="Times New Roman" w:cs="Times New Roman"/>
          <w:sz w:val="24"/>
          <w:szCs w:val="24"/>
        </w:rPr>
        <w:t>кадеты 10 класса проводят исследовательскую работу на тему: «</w:t>
      </w:r>
      <w:r w:rsidR="005C4D32">
        <w:rPr>
          <w:rFonts w:ascii="Times New Roman" w:hAnsi="Times New Roman" w:cs="Times New Roman"/>
          <w:sz w:val="24"/>
          <w:szCs w:val="24"/>
        </w:rPr>
        <w:t xml:space="preserve">Зависимость формированиямеханизмов психологической </w:t>
      </w:r>
      <w:r w:rsidR="005C4D32">
        <w:rPr>
          <w:rFonts w:ascii="Times New Roman" w:hAnsi="Times New Roman" w:cs="Times New Roman"/>
          <w:sz w:val="24"/>
          <w:szCs w:val="24"/>
        </w:rPr>
        <w:lastRenderedPageBreak/>
        <w:t xml:space="preserve">защитыот </w:t>
      </w:r>
      <w:r w:rsidR="00466F36" w:rsidRPr="00466F36">
        <w:rPr>
          <w:rFonts w:ascii="Times New Roman" w:hAnsi="Times New Roman" w:cs="Times New Roman"/>
          <w:sz w:val="24"/>
          <w:szCs w:val="24"/>
        </w:rPr>
        <w:t>индивидуально-психологических свойс</w:t>
      </w:r>
      <w:r w:rsidR="005C4D32">
        <w:rPr>
          <w:rFonts w:ascii="Times New Roman" w:hAnsi="Times New Roman" w:cs="Times New Roman"/>
          <w:sz w:val="24"/>
          <w:szCs w:val="24"/>
        </w:rPr>
        <w:t>тв личности (типа темперамента)</w:t>
      </w:r>
      <w:r w:rsidR="00EF6EE8">
        <w:rPr>
          <w:rFonts w:ascii="Times New Roman" w:hAnsi="Times New Roman" w:cs="Times New Roman"/>
          <w:sz w:val="24"/>
          <w:szCs w:val="24"/>
        </w:rPr>
        <w:t>»</w:t>
      </w:r>
      <w:r w:rsidR="002B0717">
        <w:rPr>
          <w:rFonts w:ascii="Times New Roman" w:hAnsi="Times New Roman" w:cs="Times New Roman"/>
          <w:sz w:val="24"/>
          <w:szCs w:val="24"/>
        </w:rPr>
        <w:t xml:space="preserve"> и готовятся к выступлению с докладом о результатах проведенного ими исследования на «</w:t>
      </w:r>
      <w:r w:rsidR="002B0717" w:rsidRPr="004E7F15">
        <w:rPr>
          <w:rFonts w:ascii="Times New Roman" w:hAnsi="Times New Roman" w:cs="Times New Roman"/>
          <w:sz w:val="24"/>
          <w:szCs w:val="24"/>
        </w:rPr>
        <w:t>V</w:t>
      </w:r>
      <w:r w:rsidR="002B0717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="002B0717" w:rsidRPr="004E7F15">
        <w:rPr>
          <w:rFonts w:ascii="Times New Roman" w:hAnsi="Times New Roman" w:cs="Times New Roman"/>
          <w:sz w:val="24"/>
          <w:szCs w:val="24"/>
        </w:rPr>
        <w:t xml:space="preserve"> региональной  учебно-исследовательской конференции воспитанников общеобразовательных военно-учебных заведений Министерства обороны Российской Федерации «Восхождение к науке-201</w:t>
      </w:r>
      <w:r w:rsidR="002B0717" w:rsidRPr="002B0717">
        <w:rPr>
          <w:rFonts w:ascii="Times New Roman" w:hAnsi="Times New Roman" w:cs="Times New Roman"/>
          <w:sz w:val="24"/>
          <w:szCs w:val="24"/>
        </w:rPr>
        <w:t>8</w:t>
      </w:r>
      <w:r w:rsidR="002B0717" w:rsidRPr="004E7F15">
        <w:rPr>
          <w:rFonts w:ascii="Times New Roman" w:hAnsi="Times New Roman" w:cs="Times New Roman"/>
          <w:sz w:val="24"/>
          <w:szCs w:val="24"/>
        </w:rPr>
        <w:t>»</w:t>
      </w:r>
      <w:r w:rsidR="00466F3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F6EE8" w:rsidRDefault="00EF6EE8" w:rsidP="002B0717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A7836" w:rsidRPr="0057157B" w:rsidRDefault="002A7836" w:rsidP="002B0717">
      <w:pPr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7157B">
        <w:rPr>
          <w:rFonts w:ascii="Times New Roman" w:hAnsi="Times New Roman" w:cs="Times New Roman"/>
          <w:b/>
          <w:sz w:val="28"/>
          <w:szCs w:val="28"/>
        </w:rPr>
        <w:t>Библиография</w:t>
      </w:r>
    </w:p>
    <w:p w:rsidR="002A7836" w:rsidRPr="002B0717" w:rsidRDefault="002A7836" w:rsidP="002B0717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717">
        <w:rPr>
          <w:rFonts w:ascii="Times New Roman" w:hAnsi="Times New Roman" w:cs="Times New Roman"/>
          <w:sz w:val="24"/>
          <w:szCs w:val="24"/>
        </w:rPr>
        <w:t>Бабаева Ю.Д. Психологический тренинг для выявления одаренности / Ю.Д. Бабаева. – М., 1997.</w:t>
      </w:r>
    </w:p>
    <w:p w:rsidR="002A7836" w:rsidRPr="002B0717" w:rsidRDefault="002A7836" w:rsidP="002B0717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717">
        <w:rPr>
          <w:rFonts w:ascii="Times New Roman" w:hAnsi="Times New Roman" w:cs="Times New Roman"/>
          <w:sz w:val="24"/>
          <w:szCs w:val="24"/>
        </w:rPr>
        <w:t>Гильбух Ю.З. Умственно одаренный ребенок / Ю.З. Гильбух. – Киев, 1992.</w:t>
      </w:r>
    </w:p>
    <w:p w:rsidR="002A7836" w:rsidRPr="002B0717" w:rsidRDefault="002A7836" w:rsidP="002B0717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717">
        <w:rPr>
          <w:rFonts w:ascii="Times New Roman" w:hAnsi="Times New Roman" w:cs="Times New Roman"/>
          <w:sz w:val="24"/>
          <w:szCs w:val="24"/>
        </w:rPr>
        <w:t>Лейтес Н.С. Одаренные дети / Н.С. Лейтес // Психология и психофизиология индивидуальных различий. – М., 1977.</w:t>
      </w:r>
    </w:p>
    <w:p w:rsidR="002A7836" w:rsidRPr="002B0717" w:rsidRDefault="002A7836" w:rsidP="002B0717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717">
        <w:rPr>
          <w:rFonts w:ascii="Times New Roman" w:hAnsi="Times New Roman" w:cs="Times New Roman"/>
          <w:sz w:val="24"/>
          <w:szCs w:val="24"/>
        </w:rPr>
        <w:t>Лейтес Н.С. Раннее проявление одаренности / Н.С.Лейтес // Вопросы психологии. – 1988. - №4. – С.98-107.</w:t>
      </w:r>
    </w:p>
    <w:p w:rsidR="002A7836" w:rsidRPr="002B0717" w:rsidRDefault="002A7836" w:rsidP="002B0717">
      <w:pPr>
        <w:pStyle w:val="a3"/>
        <w:numPr>
          <w:ilvl w:val="0"/>
          <w:numId w:val="4"/>
        </w:numPr>
        <w:spacing w:line="276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0717">
        <w:rPr>
          <w:rFonts w:ascii="Times New Roman" w:hAnsi="Times New Roman" w:cs="Times New Roman"/>
          <w:sz w:val="24"/>
          <w:szCs w:val="24"/>
        </w:rPr>
        <w:t>Лейтес Н.С. Умственные способности и возраст / Н.С.Лейтес. – М., 1971.- гл.1</w:t>
      </w:r>
    </w:p>
    <w:sectPr w:rsidR="002A7836" w:rsidRPr="002B0717" w:rsidSect="003E02CE">
      <w:footerReference w:type="default" r:id="rId7"/>
      <w:pgSz w:w="11906" w:h="16838"/>
      <w:pgMar w:top="1134" w:right="85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0373" w:rsidRDefault="00940373" w:rsidP="0057157B">
      <w:r>
        <w:separator/>
      </w:r>
    </w:p>
  </w:endnote>
  <w:endnote w:type="continuationSeparator" w:id="1">
    <w:p w:rsidR="00940373" w:rsidRDefault="00940373" w:rsidP="005715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95140425"/>
      <w:docPartObj>
        <w:docPartGallery w:val="Page Numbers (Bottom of Page)"/>
        <w:docPartUnique/>
      </w:docPartObj>
    </w:sdtPr>
    <w:sdtContent>
      <w:p w:rsidR="0057157B" w:rsidRDefault="00417644">
        <w:pPr>
          <w:pStyle w:val="a7"/>
        </w:pPr>
        <w:r>
          <w:fldChar w:fldCharType="begin"/>
        </w:r>
        <w:r w:rsidR="0057157B">
          <w:instrText>PAGE   \* MERGEFORMAT</w:instrText>
        </w:r>
        <w:r>
          <w:fldChar w:fldCharType="separate"/>
        </w:r>
        <w:r w:rsidR="00DF1A8E">
          <w:rPr>
            <w:noProof/>
          </w:rPr>
          <w:t>1</w:t>
        </w:r>
        <w:r>
          <w:fldChar w:fldCharType="end"/>
        </w:r>
      </w:p>
    </w:sdtContent>
  </w:sdt>
  <w:p w:rsidR="0057157B" w:rsidRDefault="005715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0373" w:rsidRDefault="00940373" w:rsidP="0057157B">
      <w:r>
        <w:separator/>
      </w:r>
    </w:p>
  </w:footnote>
  <w:footnote w:type="continuationSeparator" w:id="1">
    <w:p w:rsidR="00940373" w:rsidRDefault="00940373" w:rsidP="005715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86803"/>
    <w:multiLevelType w:val="hybridMultilevel"/>
    <w:tmpl w:val="10946102"/>
    <w:lvl w:ilvl="0" w:tplc="8E18D88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7687694"/>
    <w:multiLevelType w:val="hybridMultilevel"/>
    <w:tmpl w:val="DCF2C5D4"/>
    <w:lvl w:ilvl="0" w:tplc="8E18D88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7855463"/>
    <w:multiLevelType w:val="hybridMultilevel"/>
    <w:tmpl w:val="66D091F8"/>
    <w:lvl w:ilvl="0" w:tplc="8E18D882">
      <w:start w:val="1"/>
      <w:numFmt w:val="bullet"/>
      <w:lvlText w:val=""/>
      <w:lvlJc w:val="left"/>
      <w:pPr>
        <w:ind w:left="1429" w:hanging="360"/>
      </w:pPr>
      <w:rPr>
        <w:rFonts w:ascii="Symbol" w:hAnsi="Symbol" w:cs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EBC702F"/>
    <w:multiLevelType w:val="hybridMultilevel"/>
    <w:tmpl w:val="F1B2C60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defaultTabStop w:val="708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E1174"/>
    <w:rsid w:val="000320EF"/>
    <w:rsid w:val="00076BAB"/>
    <w:rsid w:val="000953D8"/>
    <w:rsid w:val="000C1289"/>
    <w:rsid w:val="000C7E2D"/>
    <w:rsid w:val="001074F0"/>
    <w:rsid w:val="001C5834"/>
    <w:rsid w:val="001F5440"/>
    <w:rsid w:val="00265D05"/>
    <w:rsid w:val="00274BDB"/>
    <w:rsid w:val="002A7836"/>
    <w:rsid w:val="002B0717"/>
    <w:rsid w:val="002F6C47"/>
    <w:rsid w:val="00302B09"/>
    <w:rsid w:val="00355102"/>
    <w:rsid w:val="00381F24"/>
    <w:rsid w:val="00384F49"/>
    <w:rsid w:val="003A616E"/>
    <w:rsid w:val="003E02CE"/>
    <w:rsid w:val="00417644"/>
    <w:rsid w:val="00466F36"/>
    <w:rsid w:val="004E7F15"/>
    <w:rsid w:val="005026AB"/>
    <w:rsid w:val="00545DB3"/>
    <w:rsid w:val="0055339F"/>
    <w:rsid w:val="0057157B"/>
    <w:rsid w:val="0058677D"/>
    <w:rsid w:val="005C4D32"/>
    <w:rsid w:val="005E1174"/>
    <w:rsid w:val="00654C59"/>
    <w:rsid w:val="007B77E4"/>
    <w:rsid w:val="00833BCF"/>
    <w:rsid w:val="00940373"/>
    <w:rsid w:val="0095490F"/>
    <w:rsid w:val="009B28AA"/>
    <w:rsid w:val="009C0527"/>
    <w:rsid w:val="00A05D42"/>
    <w:rsid w:val="00A513BD"/>
    <w:rsid w:val="00A70F13"/>
    <w:rsid w:val="00A97F89"/>
    <w:rsid w:val="00AB3DD9"/>
    <w:rsid w:val="00AB5E2E"/>
    <w:rsid w:val="00AE019D"/>
    <w:rsid w:val="00B778C2"/>
    <w:rsid w:val="00BE0182"/>
    <w:rsid w:val="00C01499"/>
    <w:rsid w:val="00C234DE"/>
    <w:rsid w:val="00C81CC9"/>
    <w:rsid w:val="00CC1E8E"/>
    <w:rsid w:val="00D2133B"/>
    <w:rsid w:val="00D223DC"/>
    <w:rsid w:val="00D65669"/>
    <w:rsid w:val="00D9202A"/>
    <w:rsid w:val="00DE79E2"/>
    <w:rsid w:val="00DF1A8E"/>
    <w:rsid w:val="00E940F4"/>
    <w:rsid w:val="00EB7CCB"/>
    <w:rsid w:val="00EE20C9"/>
    <w:rsid w:val="00EF6EE8"/>
    <w:rsid w:val="00F33FB6"/>
    <w:rsid w:val="00F54A92"/>
    <w:rsid w:val="00F82378"/>
    <w:rsid w:val="00FD34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6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3DC"/>
    <w:pPr>
      <w:ind w:left="720"/>
      <w:contextualSpacing/>
    </w:pPr>
  </w:style>
  <w:style w:type="character" w:customStyle="1" w:styleId="c1">
    <w:name w:val="c1"/>
    <w:basedOn w:val="a0"/>
    <w:rsid w:val="00EE20C9"/>
  </w:style>
  <w:style w:type="character" w:customStyle="1" w:styleId="c6">
    <w:name w:val="c6"/>
    <w:basedOn w:val="a0"/>
    <w:rsid w:val="00EE20C9"/>
  </w:style>
  <w:style w:type="table" w:styleId="a4">
    <w:name w:val="Table Grid"/>
    <w:basedOn w:val="a1"/>
    <w:uiPriority w:val="59"/>
    <w:rsid w:val="00EE20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1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157B"/>
  </w:style>
  <w:style w:type="paragraph" w:styleId="a7">
    <w:name w:val="footer"/>
    <w:basedOn w:val="a"/>
    <w:link w:val="a8"/>
    <w:uiPriority w:val="99"/>
    <w:unhideWhenUsed/>
    <w:rsid w:val="00571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157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23DC"/>
    <w:pPr>
      <w:ind w:left="720"/>
      <w:contextualSpacing/>
    </w:pPr>
  </w:style>
  <w:style w:type="character" w:customStyle="1" w:styleId="c1">
    <w:name w:val="c1"/>
    <w:basedOn w:val="a0"/>
    <w:rsid w:val="00EE20C9"/>
  </w:style>
  <w:style w:type="character" w:customStyle="1" w:styleId="c6">
    <w:name w:val="c6"/>
    <w:basedOn w:val="a0"/>
    <w:rsid w:val="00EE20C9"/>
  </w:style>
  <w:style w:type="table" w:styleId="a4">
    <w:name w:val="Table Grid"/>
    <w:basedOn w:val="a1"/>
    <w:uiPriority w:val="59"/>
    <w:rsid w:val="00EE20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7157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7157B"/>
  </w:style>
  <w:style w:type="paragraph" w:styleId="a7">
    <w:name w:val="footer"/>
    <w:basedOn w:val="a"/>
    <w:link w:val="a8"/>
    <w:uiPriority w:val="99"/>
    <w:unhideWhenUsed/>
    <w:rsid w:val="0057157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5715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1044</Words>
  <Characters>5952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Порох Татьяна Викторовна</dc:creator>
  <cp:lastModifiedBy>Татьяна</cp:lastModifiedBy>
  <cp:revision>2</cp:revision>
  <cp:lastPrinted>2018-10-26T10:29:00Z</cp:lastPrinted>
  <dcterms:created xsi:type="dcterms:W3CDTF">2018-11-20T23:46:00Z</dcterms:created>
  <dcterms:modified xsi:type="dcterms:W3CDTF">2018-11-20T23:46:00Z</dcterms:modified>
</cp:coreProperties>
</file>