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A4" w:rsidRPr="00180427" w:rsidRDefault="00180427" w:rsidP="00180427">
      <w:pPr>
        <w:spacing w:after="0" w:line="240" w:lineRule="auto"/>
        <w:ind w:firstLine="709"/>
        <w:jc w:val="both"/>
        <w:rPr>
          <w:rFonts w:ascii="Times New Roman" w:hAnsi="Times New Roman" w:cs="Times New Roman"/>
          <w:b/>
          <w:i/>
          <w:color w:val="000000" w:themeColor="text1"/>
          <w:sz w:val="28"/>
          <w:szCs w:val="28"/>
          <w:shd w:val="clear" w:color="auto" w:fill="FFFFFF" w:themeFill="background1"/>
        </w:rPr>
      </w:pPr>
      <w:r w:rsidRPr="00180427">
        <w:rPr>
          <w:rFonts w:ascii="Times New Roman" w:hAnsi="Times New Roman" w:cs="Times New Roman"/>
          <w:b/>
          <w:i/>
          <w:color w:val="000000" w:themeColor="text1"/>
          <w:sz w:val="28"/>
          <w:szCs w:val="28"/>
          <w:shd w:val="clear" w:color="auto" w:fill="FFFFFF" w:themeFill="background1"/>
        </w:rPr>
        <w:t>Р</w:t>
      </w:r>
      <w:r w:rsidR="00F257A4" w:rsidRPr="00180427">
        <w:rPr>
          <w:rFonts w:ascii="Times New Roman" w:hAnsi="Times New Roman" w:cs="Times New Roman"/>
          <w:b/>
          <w:i/>
          <w:color w:val="000000" w:themeColor="text1"/>
          <w:sz w:val="28"/>
          <w:szCs w:val="28"/>
          <w:shd w:val="clear" w:color="auto" w:fill="FFFFFF" w:themeFill="background1"/>
        </w:rPr>
        <w:t>абота по предупреждению агрессии</w:t>
      </w:r>
      <w:r>
        <w:rPr>
          <w:rFonts w:ascii="Times New Roman" w:hAnsi="Times New Roman" w:cs="Times New Roman"/>
          <w:b/>
          <w:i/>
          <w:color w:val="000000" w:themeColor="text1"/>
          <w:sz w:val="28"/>
          <w:szCs w:val="28"/>
          <w:shd w:val="clear" w:color="auto" w:fill="FFFFFF" w:themeFill="background1"/>
        </w:rPr>
        <w:t xml:space="preserve"> </w:t>
      </w:r>
      <w:r w:rsidRPr="00180427">
        <w:rPr>
          <w:rFonts w:ascii="Times New Roman" w:hAnsi="Times New Roman" w:cs="Times New Roman"/>
          <w:b/>
          <w:i/>
          <w:color w:val="000000" w:themeColor="text1"/>
          <w:sz w:val="28"/>
          <w:szCs w:val="28"/>
          <w:shd w:val="clear" w:color="auto" w:fill="FFFFFF" w:themeFill="background1"/>
        </w:rPr>
        <w:t>у детей с РАС.</w:t>
      </w:r>
    </w:p>
    <w:p w:rsidR="002960C3" w:rsidRPr="00180427" w:rsidRDefault="002960C3" w:rsidP="00180427">
      <w:pPr>
        <w:spacing w:after="0" w:line="240" w:lineRule="auto"/>
        <w:ind w:firstLine="709"/>
        <w:jc w:val="both"/>
        <w:rPr>
          <w:rFonts w:ascii="Times New Roman" w:hAnsi="Times New Roman" w:cs="Times New Roman"/>
          <w:color w:val="000000" w:themeColor="text1"/>
          <w:sz w:val="28"/>
          <w:szCs w:val="28"/>
          <w:shd w:val="clear" w:color="auto" w:fill="FFFFFF" w:themeFill="background1"/>
        </w:rPr>
      </w:pPr>
      <w:r w:rsidRPr="00180427">
        <w:rPr>
          <w:rFonts w:ascii="Times New Roman" w:hAnsi="Times New Roman" w:cs="Times New Roman"/>
          <w:color w:val="000000" w:themeColor="text1"/>
          <w:sz w:val="28"/>
          <w:szCs w:val="28"/>
          <w:shd w:val="clear" w:color="auto" w:fill="FFFFFF" w:themeFill="background1"/>
        </w:rPr>
        <w:t>В последние годы наметилась тенденция к увеличению количества детей с расстройствами аутистического спектра среди лиц с ОВЗ. Одной из основных проблем при взаимодействии с данной категорией является нарушения коммуникации и расстройства поведения.</w:t>
      </w:r>
    </w:p>
    <w:p w:rsidR="003A0F84" w:rsidRPr="00180427" w:rsidRDefault="003A0F84" w:rsidP="00180427">
      <w:pPr>
        <w:spacing w:after="0" w:line="240" w:lineRule="auto"/>
        <w:ind w:firstLine="709"/>
        <w:jc w:val="both"/>
        <w:rPr>
          <w:rFonts w:ascii="Times New Roman" w:hAnsi="Times New Roman" w:cs="Times New Roman"/>
          <w:color w:val="000000"/>
          <w:sz w:val="28"/>
          <w:szCs w:val="28"/>
          <w:shd w:val="clear" w:color="auto" w:fill="FFFFFF"/>
        </w:rPr>
      </w:pPr>
      <w:r w:rsidRPr="00180427">
        <w:rPr>
          <w:rFonts w:ascii="Times New Roman" w:hAnsi="Times New Roman" w:cs="Times New Roman"/>
          <w:color w:val="000000" w:themeColor="text1"/>
          <w:sz w:val="28"/>
          <w:szCs w:val="28"/>
          <w:shd w:val="clear" w:color="auto" w:fill="FFFFFF" w:themeFill="background1"/>
        </w:rPr>
        <w:t xml:space="preserve">Спектр нарушения поведения при аутизме достаточно широк, и степень их выраженности может быть различна.  Все они — агрессия, </w:t>
      </w:r>
      <w:proofErr w:type="spellStart"/>
      <w:r w:rsidRPr="00180427">
        <w:rPr>
          <w:rFonts w:ascii="Times New Roman" w:hAnsi="Times New Roman" w:cs="Times New Roman"/>
          <w:color w:val="000000" w:themeColor="text1"/>
          <w:sz w:val="28"/>
          <w:szCs w:val="28"/>
          <w:shd w:val="clear" w:color="auto" w:fill="FFFFFF" w:themeFill="background1"/>
        </w:rPr>
        <w:t>аутоагрессия</w:t>
      </w:r>
      <w:proofErr w:type="spellEnd"/>
      <w:r w:rsidRPr="00180427">
        <w:rPr>
          <w:rFonts w:ascii="Times New Roman" w:hAnsi="Times New Roman" w:cs="Times New Roman"/>
          <w:color w:val="000000" w:themeColor="text1"/>
          <w:sz w:val="28"/>
          <w:szCs w:val="28"/>
          <w:shd w:val="clear" w:color="auto" w:fill="FFFFFF" w:themeFill="background1"/>
        </w:rPr>
        <w:t>, пронзительный крик, плач, смех, аффективные вспышки в том или ином сочетании сопровождающие негативизм аутичного ребёнка напоминают обычные детские капризы, но более продолжительные и ярче выраженные. Такая вспышка аффективного поведения начинается спонтанно, и на первый взгляд беспричинно. Ребёнок пронзительно кричит, швыряет предметы, тело его выгибается в дугу, он может лёжа биться головой об пол, стучать ногами и руками, бить себя или наносить удары другим. </w:t>
      </w:r>
      <w:r w:rsidR="00F85CF1" w:rsidRPr="00180427">
        <w:rPr>
          <w:rFonts w:ascii="Times New Roman" w:hAnsi="Times New Roman" w:cs="Times New Roman"/>
          <w:iCs/>
          <w:color w:val="000000"/>
          <w:sz w:val="28"/>
          <w:szCs w:val="28"/>
        </w:rPr>
        <w:t>Аутизм сам по себе не вызывает проблемное поведение</w:t>
      </w:r>
      <w:r w:rsidR="00F85CF1" w:rsidRPr="00180427">
        <w:rPr>
          <w:rFonts w:ascii="Times New Roman" w:hAnsi="Times New Roman" w:cs="Times New Roman"/>
          <w:color w:val="000000"/>
          <w:sz w:val="28"/>
          <w:szCs w:val="28"/>
          <w:shd w:val="clear" w:color="auto" w:fill="FFFFFF"/>
        </w:rPr>
        <w:t>.</w:t>
      </w:r>
      <w:r w:rsidRPr="00180427">
        <w:rPr>
          <w:rFonts w:ascii="Times New Roman" w:hAnsi="Times New Roman" w:cs="Times New Roman"/>
          <w:color w:val="000000" w:themeColor="text1"/>
          <w:sz w:val="28"/>
          <w:szCs w:val="28"/>
          <w:shd w:val="clear" w:color="auto" w:fill="FFFFFF" w:themeFill="background1"/>
        </w:rPr>
        <w:t xml:space="preserve"> Проявление агрессии и </w:t>
      </w:r>
      <w:proofErr w:type="spellStart"/>
      <w:r w:rsidRPr="00180427">
        <w:rPr>
          <w:rFonts w:ascii="Times New Roman" w:hAnsi="Times New Roman" w:cs="Times New Roman"/>
          <w:color w:val="000000" w:themeColor="text1"/>
          <w:sz w:val="28"/>
          <w:szCs w:val="28"/>
          <w:shd w:val="clear" w:color="auto" w:fill="FFFFFF" w:themeFill="background1"/>
        </w:rPr>
        <w:t>аутоагрессии</w:t>
      </w:r>
      <w:proofErr w:type="spellEnd"/>
      <w:r w:rsidRPr="00180427">
        <w:rPr>
          <w:rFonts w:ascii="Times New Roman" w:hAnsi="Times New Roman" w:cs="Times New Roman"/>
          <w:color w:val="000000" w:themeColor="text1"/>
          <w:sz w:val="28"/>
          <w:szCs w:val="28"/>
          <w:shd w:val="clear" w:color="auto" w:fill="FFFFFF" w:themeFill="background1"/>
        </w:rPr>
        <w:t xml:space="preserve"> ребёнка является реакцией на различные воздействия извне или собственное внутреннее состояние.</w:t>
      </w:r>
      <w:r w:rsidR="00F85CF1" w:rsidRPr="00180427">
        <w:rPr>
          <w:rFonts w:ascii="Times New Roman" w:hAnsi="Times New Roman" w:cs="Times New Roman"/>
          <w:color w:val="000000"/>
          <w:sz w:val="28"/>
          <w:szCs w:val="28"/>
          <w:shd w:val="clear" w:color="auto" w:fill="FFFFFF"/>
        </w:rPr>
        <w:t xml:space="preserve"> </w:t>
      </w:r>
    </w:p>
    <w:p w:rsidR="000572AA" w:rsidRPr="00180427" w:rsidRDefault="0071208D" w:rsidP="00180427">
      <w:pPr>
        <w:spacing w:after="0" w:line="240" w:lineRule="auto"/>
        <w:ind w:firstLine="709"/>
        <w:jc w:val="both"/>
        <w:rPr>
          <w:rFonts w:ascii="Times New Roman" w:hAnsi="Times New Roman" w:cs="Times New Roman"/>
          <w:color w:val="000000"/>
          <w:sz w:val="28"/>
          <w:szCs w:val="28"/>
          <w:shd w:val="clear" w:color="auto" w:fill="FFFFFF"/>
        </w:rPr>
      </w:pPr>
      <w:r w:rsidRPr="00180427">
        <w:rPr>
          <w:rFonts w:ascii="Times New Roman" w:hAnsi="Times New Roman" w:cs="Times New Roman"/>
          <w:color w:val="000000"/>
          <w:sz w:val="28"/>
          <w:szCs w:val="28"/>
        </w:rPr>
        <w:t>Агрессия — явление неоднозначное. Она может быть проявлением влечений, формой защиты, примитивным способом взаимодействия с окружающим, а также интуитивным методом разрядки напряжения.</w:t>
      </w:r>
      <w:r w:rsidR="000572AA" w:rsidRPr="00180427">
        <w:rPr>
          <w:rFonts w:ascii="Times New Roman" w:hAnsi="Times New Roman" w:cs="Times New Roman"/>
          <w:color w:val="000000"/>
          <w:sz w:val="28"/>
          <w:szCs w:val="28"/>
        </w:rPr>
        <w:t xml:space="preserve"> </w:t>
      </w:r>
      <w:r w:rsidR="000572AA" w:rsidRPr="00180427">
        <w:rPr>
          <w:rFonts w:ascii="Times New Roman" w:hAnsi="Times New Roman" w:cs="Times New Roman"/>
          <w:color w:val="000000"/>
          <w:sz w:val="28"/>
          <w:szCs w:val="28"/>
          <w:shd w:val="clear" w:color="auto" w:fill="FFFFFF"/>
        </w:rPr>
        <w:t xml:space="preserve">Кроме того, одной из основных черт аутизма является то, что любые трудности могут вызвать у ребенка глубокое огорчение, спутанность сознания, тревогу и отсутствие самоконтроля, что выливается в соответствующие поведенческие реакции. Так как поведение является одной из форм коммуникации, многие аутичные люди сообщают о своих желаниях, потребностях и проблемах посредством поведения, а не слов. </w:t>
      </w:r>
    </w:p>
    <w:p w:rsidR="0071208D" w:rsidRPr="00180427" w:rsidRDefault="00962686" w:rsidP="00180427">
      <w:pPr>
        <w:pStyle w:val="c0"/>
        <w:shd w:val="clear" w:color="auto" w:fill="FFFFFF"/>
        <w:spacing w:before="0" w:beforeAutospacing="0" w:after="0" w:afterAutospacing="0"/>
        <w:ind w:firstLine="709"/>
        <w:jc w:val="both"/>
        <w:rPr>
          <w:color w:val="000000"/>
          <w:sz w:val="28"/>
          <w:szCs w:val="28"/>
        </w:rPr>
      </w:pPr>
      <w:r w:rsidRPr="00180427">
        <w:rPr>
          <w:color w:val="000000"/>
          <w:sz w:val="28"/>
          <w:szCs w:val="28"/>
          <w:shd w:val="clear" w:color="auto" w:fill="FFFFFF"/>
        </w:rPr>
        <w:t>Объектом, к которому ребенок хочет получить доступ, может быть что угодно: еда, игрушки, внимание учителя, внимание другого ученика, внимание родителей, электронные приборы и т.п.</w:t>
      </w:r>
      <w:r w:rsidRPr="00180427">
        <w:rPr>
          <w:rFonts w:ascii="Arial" w:hAnsi="Arial" w:cs="Arial"/>
          <w:color w:val="000000"/>
          <w:sz w:val="28"/>
          <w:szCs w:val="28"/>
          <w:shd w:val="clear" w:color="auto" w:fill="FFFFFF"/>
        </w:rPr>
        <w:t xml:space="preserve"> </w:t>
      </w:r>
      <w:r w:rsidR="0071208D" w:rsidRPr="00180427">
        <w:rPr>
          <w:color w:val="000000"/>
          <w:sz w:val="28"/>
          <w:szCs w:val="28"/>
        </w:rPr>
        <w:t xml:space="preserve">При агрессии как проявлении </w:t>
      </w:r>
      <w:r w:rsidRPr="00180427">
        <w:rPr>
          <w:color w:val="000000"/>
          <w:sz w:val="28"/>
          <w:szCs w:val="28"/>
        </w:rPr>
        <w:t>влечения с потребностью в случае отказа  причинить близким боль</w:t>
      </w:r>
      <w:r w:rsidR="0071208D" w:rsidRPr="00180427">
        <w:rPr>
          <w:color w:val="000000"/>
          <w:sz w:val="28"/>
          <w:szCs w:val="28"/>
        </w:rPr>
        <w:t xml:space="preserve"> не следует ребенка ругать, нужно перехватить его руку, отстранить от себя, занять чем-то другим. Если пресечь агрессивные действия не удается, взрослый не должен внешне реагировать на боль, так как его эмоциональная реакция может доставить ребенку удовольствие и закрепить этот неприемлемый тип поведения.</w:t>
      </w:r>
    </w:p>
    <w:p w:rsidR="00F85CF1" w:rsidRPr="00180427" w:rsidRDefault="0071208D" w:rsidP="00180427">
      <w:pPr>
        <w:pStyle w:val="c0"/>
        <w:shd w:val="clear" w:color="auto" w:fill="FFFFFF"/>
        <w:spacing w:before="0" w:beforeAutospacing="0" w:after="0" w:afterAutospacing="0"/>
        <w:ind w:firstLine="709"/>
        <w:jc w:val="both"/>
        <w:rPr>
          <w:color w:val="000000"/>
          <w:sz w:val="28"/>
          <w:szCs w:val="28"/>
          <w:shd w:val="clear" w:color="auto" w:fill="FFFFFF"/>
        </w:rPr>
      </w:pPr>
      <w:r w:rsidRPr="00180427">
        <w:rPr>
          <w:color w:val="000000"/>
          <w:sz w:val="28"/>
          <w:szCs w:val="28"/>
        </w:rPr>
        <w:t>Агрессия ка</w:t>
      </w:r>
      <w:r w:rsidR="00962686" w:rsidRPr="00180427">
        <w:rPr>
          <w:color w:val="000000"/>
          <w:sz w:val="28"/>
          <w:szCs w:val="28"/>
        </w:rPr>
        <w:t>к средство обороны возникает при сопротивлении</w:t>
      </w:r>
      <w:r w:rsidRPr="00180427">
        <w:rPr>
          <w:color w:val="000000"/>
          <w:sz w:val="28"/>
          <w:szCs w:val="28"/>
        </w:rPr>
        <w:t xml:space="preserve"> ребенка попыткам взрослых нарушить его аутистическую отгороженность, привычный порядок жизни. </w:t>
      </w:r>
      <w:r w:rsidR="00740421" w:rsidRPr="00180427">
        <w:rPr>
          <w:color w:val="000000"/>
          <w:sz w:val="28"/>
          <w:szCs w:val="28"/>
        </w:rPr>
        <w:t xml:space="preserve">За ней стоит страх перед окружающим миром. </w:t>
      </w:r>
      <w:r w:rsidR="00740421" w:rsidRPr="00180427">
        <w:rPr>
          <w:color w:val="000000"/>
          <w:sz w:val="28"/>
          <w:szCs w:val="28"/>
          <w:shd w:val="clear" w:color="auto" w:fill="FFFFFF"/>
        </w:rPr>
        <w:t xml:space="preserve">Избегают дети зачастую работы над заданиями, социальных требований, определенных членов персонала учреждения или других учеников, изменений в привычном порядке вещей, переходов от одной деятельности </w:t>
      </w:r>
      <w:proofErr w:type="gramStart"/>
      <w:r w:rsidR="00740421" w:rsidRPr="00180427">
        <w:rPr>
          <w:color w:val="000000"/>
          <w:sz w:val="28"/>
          <w:szCs w:val="28"/>
          <w:shd w:val="clear" w:color="auto" w:fill="FFFFFF"/>
        </w:rPr>
        <w:t>к</w:t>
      </w:r>
      <w:proofErr w:type="gramEnd"/>
      <w:r w:rsidR="00740421" w:rsidRPr="00180427">
        <w:rPr>
          <w:color w:val="000000"/>
          <w:sz w:val="28"/>
          <w:szCs w:val="28"/>
          <w:shd w:val="clear" w:color="auto" w:fill="FFFFFF"/>
        </w:rPr>
        <w:t xml:space="preserve"> другой. </w:t>
      </w:r>
    </w:p>
    <w:p w:rsidR="0071208D" w:rsidRPr="00180427" w:rsidRDefault="000572AA" w:rsidP="00180427">
      <w:pPr>
        <w:pStyle w:val="c0"/>
        <w:shd w:val="clear" w:color="auto" w:fill="FFFFFF"/>
        <w:spacing w:before="0" w:beforeAutospacing="0" w:after="0" w:afterAutospacing="0"/>
        <w:ind w:firstLine="709"/>
        <w:jc w:val="both"/>
        <w:rPr>
          <w:color w:val="000000"/>
          <w:sz w:val="28"/>
          <w:szCs w:val="28"/>
        </w:rPr>
      </w:pPr>
      <w:r w:rsidRPr="00180427">
        <w:rPr>
          <w:color w:val="000000"/>
          <w:sz w:val="28"/>
          <w:szCs w:val="28"/>
          <w:shd w:val="clear" w:color="auto" w:fill="FFFFFF"/>
        </w:rPr>
        <w:t>Многие поведения аутичного ребенка также могут быть </w:t>
      </w:r>
      <w:r w:rsidRPr="00180427">
        <w:rPr>
          <w:color w:val="000000"/>
          <w:sz w:val="28"/>
          <w:szCs w:val="28"/>
        </w:rPr>
        <w:t>следствием предыдущего опыта</w:t>
      </w:r>
      <w:r w:rsidRPr="00180427">
        <w:rPr>
          <w:color w:val="000000"/>
          <w:sz w:val="28"/>
          <w:szCs w:val="28"/>
          <w:shd w:val="clear" w:color="auto" w:fill="FFFFFF"/>
        </w:rPr>
        <w:t xml:space="preserve">. Если ребенок узнал, что с помощью криков можно прекратить выполнение трудной для него задачи, он будет кричать и в </w:t>
      </w:r>
      <w:r w:rsidRPr="00180427">
        <w:rPr>
          <w:color w:val="000000"/>
          <w:sz w:val="28"/>
          <w:szCs w:val="28"/>
          <w:shd w:val="clear" w:color="auto" w:fill="FFFFFF"/>
        </w:rPr>
        <w:lastRenderedPageBreak/>
        <w:t>будущем, чтобы избежать выполнения такого задания. То, как мы реагируем на его действия, влияет на его поведение в аналогичной ситуации в дальнейшем. </w:t>
      </w:r>
      <w:r w:rsidR="0071208D" w:rsidRPr="00180427">
        <w:rPr>
          <w:color w:val="000000"/>
          <w:sz w:val="28"/>
          <w:szCs w:val="28"/>
        </w:rPr>
        <w:t xml:space="preserve">Здесь </w:t>
      </w:r>
      <w:proofErr w:type="gramStart"/>
      <w:r w:rsidR="0071208D" w:rsidRPr="00180427">
        <w:rPr>
          <w:color w:val="000000"/>
          <w:sz w:val="28"/>
          <w:szCs w:val="28"/>
        </w:rPr>
        <w:t>нужны</w:t>
      </w:r>
      <w:proofErr w:type="gramEnd"/>
      <w:r w:rsidR="0071208D" w:rsidRPr="00180427">
        <w:rPr>
          <w:color w:val="000000"/>
          <w:sz w:val="28"/>
          <w:szCs w:val="28"/>
        </w:rPr>
        <w:t xml:space="preserve"> осторожность и терпение, постепенное приучение ребенка к новым впечатлениям, объяснение ему смысла происходящего вокруг. Эта агрессивность проходит сама.</w:t>
      </w:r>
    </w:p>
    <w:p w:rsidR="003A0F84" w:rsidRPr="00180427" w:rsidRDefault="0071208D" w:rsidP="00180427">
      <w:pPr>
        <w:pStyle w:val="c0"/>
        <w:shd w:val="clear" w:color="auto" w:fill="FFFFFF"/>
        <w:spacing w:before="0" w:beforeAutospacing="0" w:after="0" w:afterAutospacing="0"/>
        <w:ind w:firstLine="709"/>
        <w:jc w:val="both"/>
        <w:rPr>
          <w:color w:val="000000" w:themeColor="text1"/>
          <w:sz w:val="28"/>
          <w:szCs w:val="28"/>
          <w:shd w:val="clear" w:color="auto" w:fill="FFFFFF" w:themeFill="background1"/>
        </w:rPr>
      </w:pPr>
      <w:r w:rsidRPr="00180427">
        <w:rPr>
          <w:color w:val="000000"/>
          <w:sz w:val="28"/>
          <w:szCs w:val="28"/>
        </w:rPr>
        <w:t xml:space="preserve">Глубоко аутичный ребенок нередко прибегает к </w:t>
      </w:r>
      <w:proofErr w:type="spellStart"/>
      <w:r w:rsidRPr="00180427">
        <w:rPr>
          <w:color w:val="000000"/>
          <w:sz w:val="28"/>
          <w:szCs w:val="28"/>
        </w:rPr>
        <w:t>самоагрессии</w:t>
      </w:r>
      <w:proofErr w:type="spellEnd"/>
      <w:r w:rsidRPr="00180427">
        <w:rPr>
          <w:color w:val="000000"/>
          <w:sz w:val="28"/>
          <w:szCs w:val="28"/>
        </w:rPr>
        <w:t xml:space="preserve">: начинает плакать, бить себя, кусать себе руки. </w:t>
      </w:r>
      <w:r w:rsidR="003A0F84" w:rsidRPr="00180427">
        <w:rPr>
          <w:color w:val="000000" w:themeColor="text1"/>
          <w:sz w:val="28"/>
          <w:szCs w:val="28"/>
          <w:shd w:val="clear" w:color="auto" w:fill="FFFFFF" w:themeFill="background1"/>
        </w:rPr>
        <w:t xml:space="preserve">Необходимо убрать из окружения ребёнка опасные предметы, перетащить его  с пола на ковёр, если он падает, и контролировать незаметно для ребёнка окружающую его среду. Если меры безопасности приняты, ребёнок не может навредить себе. Как показывает опыт, </w:t>
      </w:r>
      <w:proofErr w:type="spellStart"/>
      <w:r w:rsidR="003A0F84" w:rsidRPr="00180427">
        <w:rPr>
          <w:color w:val="000000" w:themeColor="text1"/>
          <w:sz w:val="28"/>
          <w:szCs w:val="28"/>
          <w:shd w:val="clear" w:color="auto" w:fill="FFFFFF" w:themeFill="background1"/>
        </w:rPr>
        <w:t>аутоагрессия</w:t>
      </w:r>
      <w:proofErr w:type="spellEnd"/>
      <w:r w:rsidR="003A0F84" w:rsidRPr="00180427">
        <w:rPr>
          <w:color w:val="000000" w:themeColor="text1"/>
          <w:sz w:val="28"/>
          <w:szCs w:val="28"/>
          <w:shd w:val="clear" w:color="auto" w:fill="FFFFFF" w:themeFill="background1"/>
        </w:rPr>
        <w:t xml:space="preserve"> ребёнком контролируется.  У него есть собственный порог, за который он не переступает. Кроме того все его агрессивные действия имеют смысл только тогда, когда вызывают необходимую ему реакцию. При её отсутствии поведение ребёнка меняется.         </w:t>
      </w:r>
    </w:p>
    <w:p w:rsidR="0071208D" w:rsidRPr="00180427" w:rsidRDefault="0071208D" w:rsidP="00180427">
      <w:pPr>
        <w:pStyle w:val="c0"/>
        <w:shd w:val="clear" w:color="auto" w:fill="FFFFFF"/>
        <w:spacing w:before="0" w:beforeAutospacing="0" w:after="0" w:afterAutospacing="0"/>
        <w:ind w:firstLine="709"/>
        <w:jc w:val="both"/>
        <w:rPr>
          <w:color w:val="000000"/>
          <w:sz w:val="28"/>
          <w:szCs w:val="28"/>
        </w:rPr>
      </w:pPr>
      <w:r w:rsidRPr="00180427">
        <w:rPr>
          <w:color w:val="000000"/>
          <w:sz w:val="28"/>
          <w:szCs w:val="28"/>
        </w:rPr>
        <w:t xml:space="preserve">Агрессивные действия как форма общения с окружающим миром возникают на фоне усиления психической активности ребенка, поднятие его эмоционального тонуса. Дело в том, что в момент установления контакта с ребенком его внутреннее напряжение начинает разряжаться вовне. </w:t>
      </w:r>
      <w:r w:rsidR="00F85CF1" w:rsidRPr="00180427">
        <w:rPr>
          <w:color w:val="000000"/>
          <w:sz w:val="28"/>
          <w:szCs w:val="28"/>
        </w:rPr>
        <w:t xml:space="preserve">Необходимо </w:t>
      </w:r>
      <w:r w:rsidR="00F85CF1" w:rsidRPr="00180427">
        <w:rPr>
          <w:color w:val="000000"/>
          <w:sz w:val="28"/>
          <w:szCs w:val="28"/>
          <w:shd w:val="clear" w:color="auto" w:fill="FFFFFF"/>
        </w:rPr>
        <w:t>четкое установление ограничений, запрета на агрессивное действие.</w:t>
      </w:r>
      <w:r w:rsidR="00F85CF1" w:rsidRPr="00180427">
        <w:rPr>
          <w:rFonts w:ascii="Georgia" w:hAnsi="Georgia"/>
          <w:color w:val="000000"/>
          <w:sz w:val="28"/>
          <w:szCs w:val="28"/>
          <w:shd w:val="clear" w:color="auto" w:fill="FFFFFF"/>
        </w:rPr>
        <w:t xml:space="preserve"> </w:t>
      </w:r>
      <w:r w:rsidRPr="00180427">
        <w:rPr>
          <w:color w:val="000000"/>
          <w:sz w:val="28"/>
          <w:szCs w:val="28"/>
        </w:rPr>
        <w:t>В этом случае взрослому следует предложить ребенку игру, которая позволила бы ему осуществить агрессивно насыщенные действия в социально приемлемой форме: стрелять из п</w:t>
      </w:r>
      <w:r w:rsidR="00180427">
        <w:rPr>
          <w:color w:val="000000"/>
          <w:sz w:val="28"/>
          <w:szCs w:val="28"/>
        </w:rPr>
        <w:t>ушки, воображать фейерверк</w:t>
      </w:r>
      <w:bookmarkStart w:id="0" w:name="_GoBack"/>
      <w:bookmarkEnd w:id="0"/>
      <w:r w:rsidR="00F257A4" w:rsidRPr="00180427">
        <w:rPr>
          <w:color w:val="000000"/>
          <w:sz w:val="28"/>
          <w:szCs w:val="28"/>
        </w:rPr>
        <w:t>.</w:t>
      </w:r>
    </w:p>
    <w:p w:rsidR="0071208D" w:rsidRPr="00180427" w:rsidRDefault="0071208D" w:rsidP="00180427">
      <w:pPr>
        <w:pStyle w:val="c0"/>
        <w:shd w:val="clear" w:color="auto" w:fill="FFFFFF"/>
        <w:spacing w:before="0" w:beforeAutospacing="0" w:after="0" w:afterAutospacing="0"/>
        <w:ind w:firstLine="709"/>
        <w:jc w:val="both"/>
        <w:rPr>
          <w:color w:val="000000"/>
          <w:sz w:val="28"/>
          <w:szCs w:val="28"/>
        </w:rPr>
      </w:pPr>
      <w:r w:rsidRPr="00180427">
        <w:rPr>
          <w:color w:val="000000"/>
          <w:sz w:val="28"/>
          <w:szCs w:val="28"/>
        </w:rPr>
        <w:t>Отношение взрослого к агрессивным действиям ребенка должно строиться в зависимости от их природы. И если одни формы агрессии следует игнорировать либо подавлять социальной организацией форм поведения, то другие являются необходимым этапом адаптации ребенка к социальным формам отношений.</w:t>
      </w:r>
    </w:p>
    <w:p w:rsidR="0071208D" w:rsidRPr="00180427" w:rsidRDefault="00962686" w:rsidP="00180427">
      <w:pPr>
        <w:pStyle w:val="c0"/>
        <w:shd w:val="clear" w:color="auto" w:fill="FFFFFF"/>
        <w:spacing w:before="0" w:beforeAutospacing="0" w:after="0" w:afterAutospacing="0"/>
        <w:ind w:firstLine="709"/>
        <w:jc w:val="both"/>
        <w:rPr>
          <w:color w:val="000000"/>
          <w:sz w:val="28"/>
          <w:szCs w:val="28"/>
        </w:rPr>
      </w:pPr>
      <w:r w:rsidRPr="00180427">
        <w:rPr>
          <w:color w:val="000000"/>
          <w:sz w:val="28"/>
          <w:szCs w:val="28"/>
        </w:rPr>
        <w:t>Необходимо развивать целенаправленное поведение у детей. В</w:t>
      </w:r>
      <w:r w:rsidR="0071208D" w:rsidRPr="00180427">
        <w:rPr>
          <w:color w:val="000000"/>
          <w:sz w:val="28"/>
          <w:szCs w:val="28"/>
        </w:rPr>
        <w:t>о-первых, подобрать для ребенка занятия, не требующие больших усилий, точных движений, речевого взаимодействия и в то же время быстро дающие эмоционально яркий эффект; во-вторых, нужно незаметно для ребенка облегчить осуществление даже этих простых заданий. Далее, опираясь на удовольствие, которое ребенок получает от результата своей работы, взрослый ставит его перед необходимостью совершать все новые необходимые для достижения результата подготовительные действия. Усвоение ребенком в ходе совместной игры новых навыков предметного действия позволяет взрослому все более усложнять взаимодействие.</w:t>
      </w:r>
    </w:p>
    <w:p w:rsidR="00F257A4" w:rsidRPr="00180427" w:rsidRDefault="00740421" w:rsidP="00180427">
      <w:pPr>
        <w:shd w:val="clear" w:color="auto" w:fill="FFFFFF" w:themeFill="background1"/>
        <w:spacing w:after="0" w:line="240" w:lineRule="auto"/>
        <w:ind w:firstLine="709"/>
        <w:jc w:val="both"/>
        <w:rPr>
          <w:rFonts w:ascii="Times New Roman" w:hAnsi="Times New Roman" w:cs="Times New Roman"/>
          <w:color w:val="000000" w:themeColor="text1"/>
          <w:sz w:val="28"/>
          <w:szCs w:val="28"/>
          <w:shd w:val="clear" w:color="auto" w:fill="FFFFFF"/>
        </w:rPr>
      </w:pPr>
      <w:bookmarkStart w:id="1" w:name="more"/>
      <w:bookmarkEnd w:id="1"/>
      <w:r w:rsidRPr="00180427">
        <w:rPr>
          <w:rFonts w:ascii="Times New Roman" w:hAnsi="Times New Roman" w:cs="Times New Roman"/>
          <w:color w:val="000000"/>
          <w:sz w:val="28"/>
          <w:szCs w:val="28"/>
          <w:shd w:val="clear" w:color="auto" w:fill="FFFFFF"/>
        </w:rPr>
        <w:t xml:space="preserve">Из-за различий в обучении, которые присущи аутичным детям, требуются специфические подходы для обучения </w:t>
      </w:r>
      <w:r w:rsidR="001D5DF0" w:rsidRPr="00180427">
        <w:rPr>
          <w:rFonts w:ascii="Times New Roman" w:hAnsi="Times New Roman" w:cs="Times New Roman"/>
          <w:color w:val="000000"/>
          <w:sz w:val="28"/>
          <w:szCs w:val="28"/>
          <w:shd w:val="clear" w:color="auto" w:fill="FFFFFF"/>
        </w:rPr>
        <w:t xml:space="preserve">их </w:t>
      </w:r>
      <w:r w:rsidRPr="00180427">
        <w:rPr>
          <w:rFonts w:ascii="Times New Roman" w:hAnsi="Times New Roman" w:cs="Times New Roman"/>
          <w:color w:val="000000"/>
          <w:sz w:val="28"/>
          <w:szCs w:val="28"/>
          <w:shd w:val="clear" w:color="auto" w:fill="FFFFFF"/>
        </w:rPr>
        <w:t xml:space="preserve">социально приемлемому поведению. Без некоторых навыков и способностей, которые многие из нас развили еще в детском возрасте, аутичные дети оперируют только теми инструментами, которые им знакомы. Таким образом, вполне вероятно, что </w:t>
      </w:r>
      <w:r w:rsidRPr="00180427">
        <w:rPr>
          <w:rFonts w:ascii="Times New Roman" w:hAnsi="Times New Roman" w:cs="Times New Roman"/>
          <w:color w:val="000000" w:themeColor="text1"/>
          <w:sz w:val="28"/>
          <w:szCs w:val="28"/>
          <w:shd w:val="clear" w:color="auto" w:fill="FFFFFF"/>
        </w:rPr>
        <w:t>их поведение можно улучшить, расширив число доступных для них инструментов коммуникации и научившись распознавать их биологические и поведенческие реакции.</w:t>
      </w:r>
    </w:p>
    <w:p w:rsidR="00F257A4" w:rsidRPr="00180427" w:rsidRDefault="00F257A4" w:rsidP="00180427">
      <w:pPr>
        <w:shd w:val="clear" w:color="auto" w:fill="FFFFFF" w:themeFill="background1"/>
        <w:spacing w:after="0" w:line="240" w:lineRule="auto"/>
        <w:ind w:firstLine="709"/>
        <w:jc w:val="both"/>
        <w:rPr>
          <w:rFonts w:ascii="Times New Roman" w:hAnsi="Times New Roman" w:cs="Times New Roman"/>
          <w:color w:val="000000" w:themeColor="text1"/>
          <w:sz w:val="28"/>
          <w:szCs w:val="28"/>
          <w:shd w:val="clear" w:color="auto" w:fill="FFFFFF"/>
        </w:rPr>
      </w:pPr>
      <w:r w:rsidRPr="00180427">
        <w:rPr>
          <w:rFonts w:ascii="Times New Roman" w:hAnsi="Times New Roman" w:cs="Times New Roman"/>
          <w:color w:val="000000" w:themeColor="text1"/>
          <w:sz w:val="28"/>
          <w:szCs w:val="28"/>
          <w:shd w:val="clear" w:color="auto" w:fill="FFFFFF"/>
        </w:rPr>
        <w:lastRenderedPageBreak/>
        <w:t xml:space="preserve">Итак, проявление агрессии и </w:t>
      </w:r>
      <w:proofErr w:type="spellStart"/>
      <w:r w:rsidRPr="00180427">
        <w:rPr>
          <w:rFonts w:ascii="Times New Roman" w:hAnsi="Times New Roman" w:cs="Times New Roman"/>
          <w:color w:val="000000" w:themeColor="text1"/>
          <w:sz w:val="28"/>
          <w:szCs w:val="28"/>
          <w:shd w:val="clear" w:color="auto" w:fill="FFFFFF"/>
        </w:rPr>
        <w:t>аутоагрессии</w:t>
      </w:r>
      <w:proofErr w:type="spellEnd"/>
      <w:r w:rsidRPr="00180427">
        <w:rPr>
          <w:rFonts w:ascii="Times New Roman" w:hAnsi="Times New Roman" w:cs="Times New Roman"/>
          <w:color w:val="000000" w:themeColor="text1"/>
          <w:sz w:val="28"/>
          <w:szCs w:val="28"/>
          <w:shd w:val="clear" w:color="auto" w:fill="FFFFFF"/>
        </w:rPr>
        <w:t xml:space="preserve"> ребенка является реакцией на различные воздействия извне или собственное внутреннее состояние. Понимание эпизодов проблемного поведения представляется необходимым, поскольку от того, насколько верно мы увидим и </w:t>
      </w:r>
      <w:proofErr w:type="gramStart"/>
      <w:r w:rsidRPr="00180427">
        <w:rPr>
          <w:rFonts w:ascii="Times New Roman" w:hAnsi="Times New Roman" w:cs="Times New Roman"/>
          <w:color w:val="000000" w:themeColor="text1"/>
          <w:sz w:val="28"/>
          <w:szCs w:val="28"/>
          <w:shd w:val="clear" w:color="auto" w:fill="FFFFFF"/>
        </w:rPr>
        <w:t>проследим связь поведения с внешними факторами зависит</w:t>
      </w:r>
      <w:proofErr w:type="gramEnd"/>
      <w:r w:rsidRPr="00180427">
        <w:rPr>
          <w:rFonts w:ascii="Times New Roman" w:hAnsi="Times New Roman" w:cs="Times New Roman"/>
          <w:color w:val="000000" w:themeColor="text1"/>
          <w:sz w:val="28"/>
          <w:szCs w:val="28"/>
          <w:shd w:val="clear" w:color="auto" w:fill="FFFFFF"/>
        </w:rPr>
        <w:t xml:space="preserve"> эффективность коррекции. </w:t>
      </w:r>
    </w:p>
    <w:p w:rsidR="00F257A4" w:rsidRPr="00180427" w:rsidRDefault="00F257A4" w:rsidP="00180427">
      <w:pPr>
        <w:shd w:val="clear" w:color="auto" w:fill="FFFFFF" w:themeFill="background1"/>
        <w:spacing w:after="0" w:line="240" w:lineRule="auto"/>
        <w:ind w:firstLine="709"/>
        <w:jc w:val="both"/>
        <w:rPr>
          <w:rFonts w:ascii="Times New Roman" w:hAnsi="Times New Roman" w:cs="Times New Roman"/>
          <w:color w:val="000000" w:themeColor="text1"/>
          <w:sz w:val="28"/>
          <w:szCs w:val="28"/>
          <w:shd w:val="clear" w:color="auto" w:fill="FFFFFF"/>
        </w:rPr>
      </w:pPr>
      <w:r w:rsidRPr="00180427">
        <w:rPr>
          <w:rFonts w:ascii="Times New Roman" w:hAnsi="Times New Roman" w:cs="Times New Roman"/>
          <w:color w:val="000000" w:themeColor="text1"/>
          <w:sz w:val="28"/>
          <w:szCs w:val="28"/>
          <w:shd w:val="clear" w:color="auto" w:fill="FFFFFF"/>
        </w:rPr>
        <w:t>Во время наблюдения необходимо фиксировать три момента: что предшествовало появлению проблемного поведения, сам эпизод, и что последовало за ним.</w:t>
      </w:r>
    </w:p>
    <w:p w:rsidR="0099543E" w:rsidRPr="00180427" w:rsidRDefault="00F85CF1" w:rsidP="00180427">
      <w:pPr>
        <w:spacing w:after="0" w:line="240" w:lineRule="auto"/>
        <w:ind w:firstLine="709"/>
        <w:jc w:val="both"/>
        <w:rPr>
          <w:rFonts w:ascii="Times New Roman" w:hAnsi="Times New Roman" w:cs="Times New Roman"/>
          <w:color w:val="000000" w:themeColor="text1"/>
          <w:sz w:val="28"/>
          <w:szCs w:val="28"/>
        </w:rPr>
      </w:pPr>
      <w:r w:rsidRPr="00180427">
        <w:rPr>
          <w:rFonts w:ascii="Times New Roman" w:hAnsi="Times New Roman" w:cs="Times New Roman"/>
          <w:color w:val="000000" w:themeColor="text1"/>
          <w:sz w:val="28"/>
          <w:szCs w:val="28"/>
          <w:shd w:val="clear" w:color="auto" w:fill="FFFFFF"/>
        </w:rPr>
        <w:t>Самое важное –</w:t>
      </w:r>
      <w:r w:rsidR="001D5DF0" w:rsidRPr="00180427">
        <w:rPr>
          <w:rFonts w:ascii="Times New Roman" w:hAnsi="Times New Roman" w:cs="Times New Roman"/>
          <w:color w:val="000000" w:themeColor="text1"/>
          <w:sz w:val="28"/>
          <w:szCs w:val="28"/>
          <w:shd w:val="clear" w:color="auto" w:fill="FFFFFF"/>
        </w:rPr>
        <w:t xml:space="preserve"> </w:t>
      </w:r>
      <w:r w:rsidRPr="00180427">
        <w:rPr>
          <w:rFonts w:ascii="Times New Roman" w:hAnsi="Times New Roman" w:cs="Times New Roman"/>
          <w:color w:val="000000" w:themeColor="text1"/>
          <w:sz w:val="28"/>
          <w:szCs w:val="28"/>
          <w:shd w:val="clear" w:color="auto" w:fill="FFFFFF"/>
        </w:rPr>
        <w:t>понять </w:t>
      </w:r>
      <w:r w:rsidRPr="00180427">
        <w:rPr>
          <w:rFonts w:ascii="Times New Roman" w:hAnsi="Times New Roman" w:cs="Times New Roman"/>
          <w:color w:val="000000" w:themeColor="text1"/>
          <w:sz w:val="28"/>
          <w:szCs w:val="28"/>
        </w:rPr>
        <w:t>цель поведения ребенка,</w:t>
      </w:r>
      <w:r w:rsidRPr="00180427">
        <w:rPr>
          <w:rFonts w:ascii="Times New Roman" w:hAnsi="Times New Roman" w:cs="Times New Roman"/>
          <w:color w:val="000000" w:themeColor="text1"/>
          <w:sz w:val="28"/>
          <w:szCs w:val="28"/>
          <w:shd w:val="clear" w:color="auto" w:fill="FFFFFF"/>
        </w:rPr>
        <w:t xml:space="preserve"> попробовать разобраться в том, что заставило его повести себя тем или иным образом, </w:t>
      </w:r>
      <w:r w:rsidRPr="00180427">
        <w:rPr>
          <w:rFonts w:ascii="Times New Roman" w:hAnsi="Times New Roman" w:cs="Times New Roman"/>
          <w:color w:val="000000"/>
          <w:sz w:val="28"/>
          <w:szCs w:val="28"/>
          <w:shd w:val="clear" w:color="auto" w:fill="FFFFFF"/>
        </w:rPr>
        <w:t>понять его и оказать ему посильную помощь. И в случае аутичного ребенка, всегда важно думать о его действиях как об ответной реакции, а не как об умышленном и заранее определенном намеренном поведении</w:t>
      </w:r>
      <w:r w:rsidRPr="00180427">
        <w:rPr>
          <w:rFonts w:ascii="Arial" w:hAnsi="Arial" w:cs="Arial"/>
          <w:color w:val="000000"/>
          <w:sz w:val="28"/>
          <w:szCs w:val="28"/>
          <w:shd w:val="clear" w:color="auto" w:fill="FFFFFF"/>
        </w:rPr>
        <w:t>.</w:t>
      </w:r>
      <w:r w:rsidRPr="00180427">
        <w:rPr>
          <w:rFonts w:ascii="Arial" w:hAnsi="Arial" w:cs="Arial"/>
          <w:color w:val="000000"/>
          <w:sz w:val="28"/>
          <w:szCs w:val="28"/>
        </w:rPr>
        <w:br/>
      </w:r>
      <w:r w:rsidRPr="00180427">
        <w:rPr>
          <w:rFonts w:ascii="Arial" w:hAnsi="Arial" w:cs="Arial"/>
          <w:color w:val="000000"/>
          <w:sz w:val="28"/>
          <w:szCs w:val="28"/>
        </w:rPr>
        <w:br/>
      </w:r>
      <w:r w:rsidR="00740421" w:rsidRPr="00180427">
        <w:rPr>
          <w:rFonts w:ascii="Times New Roman" w:hAnsi="Times New Roman" w:cs="Times New Roman"/>
          <w:color w:val="000000"/>
          <w:sz w:val="28"/>
          <w:szCs w:val="28"/>
        </w:rPr>
        <w:br/>
      </w:r>
    </w:p>
    <w:sectPr w:rsidR="0099543E" w:rsidRPr="00180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A6"/>
    <w:rsid w:val="000572AA"/>
    <w:rsid w:val="000C0D69"/>
    <w:rsid w:val="00180427"/>
    <w:rsid w:val="001D5DF0"/>
    <w:rsid w:val="00284684"/>
    <w:rsid w:val="002960C3"/>
    <w:rsid w:val="003A0F84"/>
    <w:rsid w:val="00446BB3"/>
    <w:rsid w:val="0071208D"/>
    <w:rsid w:val="00740421"/>
    <w:rsid w:val="00962686"/>
    <w:rsid w:val="0099543E"/>
    <w:rsid w:val="00A458BC"/>
    <w:rsid w:val="00B251A6"/>
    <w:rsid w:val="00F257A4"/>
    <w:rsid w:val="00F8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12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20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12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2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4595">
      <w:bodyDiv w:val="1"/>
      <w:marLeft w:val="0"/>
      <w:marRight w:val="0"/>
      <w:marTop w:val="0"/>
      <w:marBottom w:val="0"/>
      <w:divBdr>
        <w:top w:val="none" w:sz="0" w:space="0" w:color="auto"/>
        <w:left w:val="none" w:sz="0" w:space="0" w:color="auto"/>
        <w:bottom w:val="none" w:sz="0" w:space="0" w:color="auto"/>
        <w:right w:val="none" w:sz="0" w:space="0" w:color="auto"/>
      </w:divBdr>
    </w:div>
    <w:div w:id="21324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7156-0DA5-43D6-BC7A-EC53533D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7</cp:revision>
  <dcterms:created xsi:type="dcterms:W3CDTF">2018-01-30T20:53:00Z</dcterms:created>
  <dcterms:modified xsi:type="dcterms:W3CDTF">2019-01-18T05:48:00Z</dcterms:modified>
</cp:coreProperties>
</file>