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B8" w:rsidRPr="00C4764C" w:rsidRDefault="002463B8" w:rsidP="002463B8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И.В., Колесникова А.П.</w:t>
      </w:r>
    </w:p>
    <w:p w:rsidR="002463B8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63B8" w:rsidRPr="002463B8" w:rsidRDefault="002463B8" w:rsidP="002463B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B8">
        <w:rPr>
          <w:rFonts w:ascii="Times New Roman" w:hAnsi="Times New Roman" w:cs="Times New Roman"/>
          <w:b/>
          <w:sz w:val="28"/>
          <w:szCs w:val="28"/>
        </w:rPr>
        <w:t>Особенности социальной интеграции  детей с нарушением слуха в процессе организации физического воспитания</w:t>
      </w:r>
    </w:p>
    <w:p w:rsidR="002463B8" w:rsidRPr="006F0E31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CCE0EB"/>
        </w:rPr>
      </w:pPr>
      <w:r>
        <w:rPr>
          <w:rFonts w:ascii="Times New Roman" w:hAnsi="Times New Roman" w:cs="Times New Roman"/>
          <w:sz w:val="28"/>
          <w:szCs w:val="28"/>
          <w:shd w:val="clear" w:color="auto" w:fill="CCE0EB"/>
        </w:rPr>
        <w:t xml:space="preserve">   </w:t>
      </w:r>
    </w:p>
    <w:p w:rsidR="002463B8" w:rsidRPr="006F0E31" w:rsidRDefault="002463B8" w:rsidP="002463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современном этапе</w:t>
      </w:r>
      <w:r w:rsidRPr="006F0E31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различными экологическими катаклизмами и военными конфликтами</w:t>
      </w:r>
      <w:r w:rsidRPr="006F0E31">
        <w:rPr>
          <w:sz w:val="28"/>
          <w:szCs w:val="28"/>
        </w:rPr>
        <w:t>,</w:t>
      </w:r>
      <w:r>
        <w:rPr>
          <w:sz w:val="28"/>
          <w:szCs w:val="28"/>
        </w:rPr>
        <w:t xml:space="preserve"> количество детей с врожденными дефектами не уменьшается</w:t>
      </w:r>
      <w:r w:rsidRPr="006F0E31">
        <w:rPr>
          <w:sz w:val="28"/>
          <w:szCs w:val="28"/>
        </w:rPr>
        <w:t>,</w:t>
      </w:r>
      <w:r>
        <w:rPr>
          <w:sz w:val="28"/>
          <w:szCs w:val="28"/>
        </w:rPr>
        <w:t xml:space="preserve"> а возрастает </w:t>
      </w:r>
      <w:r w:rsidRPr="006F0E31">
        <w:rPr>
          <w:sz w:val="28"/>
          <w:szCs w:val="28"/>
        </w:rPr>
        <w:t xml:space="preserve">[1,4]. </w:t>
      </w:r>
      <w:r>
        <w:rPr>
          <w:sz w:val="28"/>
          <w:szCs w:val="28"/>
        </w:rPr>
        <w:t xml:space="preserve">Исследования последних лет показывают значительное увеличение числа детей с генетическим и врожденным механизмом возникновения глухоты. При этом количество детей с приобретенной </w:t>
      </w:r>
      <w:proofErr w:type="spellStart"/>
      <w:r>
        <w:rPr>
          <w:sz w:val="28"/>
          <w:szCs w:val="28"/>
        </w:rPr>
        <w:t>нейросенсорной</w:t>
      </w:r>
      <w:proofErr w:type="spellEnd"/>
      <w:r>
        <w:rPr>
          <w:sz w:val="28"/>
          <w:szCs w:val="28"/>
        </w:rPr>
        <w:t xml:space="preserve"> глухотой уменьшается мало. Среди причин</w:t>
      </w:r>
      <w:r w:rsidRPr="006F0E31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ухудшению здоровья детей</w:t>
      </w:r>
      <w:r w:rsidRPr="006F0E31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выделяют снижение уровня их мотивации к занятиям физической культуры</w:t>
      </w:r>
      <w:r w:rsidRPr="006F0E31">
        <w:rPr>
          <w:sz w:val="28"/>
          <w:szCs w:val="28"/>
        </w:rPr>
        <w:t>,</w:t>
      </w:r>
      <w:r>
        <w:rPr>
          <w:sz w:val="28"/>
          <w:szCs w:val="28"/>
        </w:rPr>
        <w:t xml:space="preserve">  которая является действенным средством в коррекции и компенсации двигательной сферы у детей с нарушением слуха</w:t>
      </w:r>
      <w:r w:rsidRPr="006F0E31">
        <w:rPr>
          <w:sz w:val="28"/>
          <w:szCs w:val="28"/>
        </w:rPr>
        <w:t>[2]</w:t>
      </w:r>
      <w:r>
        <w:rPr>
          <w:sz w:val="28"/>
          <w:szCs w:val="28"/>
        </w:rPr>
        <w:t>.</w:t>
      </w:r>
    </w:p>
    <w:p w:rsidR="002463B8" w:rsidRPr="00A74182" w:rsidRDefault="002463B8" w:rsidP="002463B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Одной из основных задач специальных (коррекционных) школ является – подготовка детей к самостоятельной жизни</w:t>
      </w:r>
      <w:r w:rsidRPr="00A74182">
        <w:rPr>
          <w:sz w:val="28"/>
          <w:szCs w:val="28"/>
        </w:rPr>
        <w:t>,</w:t>
      </w:r>
      <w:r>
        <w:rPr>
          <w:sz w:val="28"/>
          <w:szCs w:val="28"/>
        </w:rPr>
        <w:t xml:space="preserve"> трудовой деятельности вместе с другими членами общества</w:t>
      </w:r>
      <w:r w:rsidRPr="00A74182">
        <w:rPr>
          <w:sz w:val="28"/>
          <w:szCs w:val="28"/>
        </w:rPr>
        <w:t>,</w:t>
      </w:r>
      <w:r>
        <w:rPr>
          <w:sz w:val="28"/>
          <w:szCs w:val="28"/>
        </w:rPr>
        <w:t xml:space="preserve"> овладение профессией</w:t>
      </w:r>
      <w:r w:rsidRPr="00A74182">
        <w:rPr>
          <w:sz w:val="28"/>
          <w:szCs w:val="28"/>
        </w:rPr>
        <w:t>,</w:t>
      </w:r>
      <w:r>
        <w:rPr>
          <w:sz w:val="28"/>
          <w:szCs w:val="28"/>
        </w:rPr>
        <w:t xml:space="preserve"> а нарушение функции одного или нескольких анализаторов у ребенка создает специфические проблемы как социальной</w:t>
      </w:r>
      <w:r w:rsidRPr="00A74182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трудовой адаптации</w:t>
      </w:r>
      <w:r w:rsidRPr="00A7418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 значительной степени могут быть решены в процессе двигательной деятельности.</w:t>
      </w:r>
      <w:proofErr w:type="gramEnd"/>
    </w:p>
    <w:p w:rsidR="002463B8" w:rsidRPr="003A5C60" w:rsidRDefault="002463B8" w:rsidP="002463B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Изучение детей с нарушением слуха</w:t>
      </w:r>
      <w:r w:rsidRPr="003A5C60">
        <w:rPr>
          <w:color w:val="000000"/>
          <w:sz w:val="28"/>
          <w:szCs w:val="28"/>
        </w:rPr>
        <w:t xml:space="preserve"> требует точного определения того, что специфично для этих детей и что следует признать общим для всех детей в целом. </w:t>
      </w:r>
      <w:proofErr w:type="gramStart"/>
      <w:r w:rsidRPr="003A5C60">
        <w:rPr>
          <w:color w:val="000000"/>
          <w:sz w:val="28"/>
          <w:szCs w:val="28"/>
        </w:rPr>
        <w:t>Но в своем современном состоянии психология нормального ребенка еще не обладает такими всесторонними и конкретными знаниями законов развития, которые давали бы четкий критерий для выявления специфиче</w:t>
      </w:r>
      <w:r>
        <w:rPr>
          <w:color w:val="000000"/>
          <w:sz w:val="28"/>
          <w:szCs w:val="28"/>
        </w:rPr>
        <w:t>ских закономерностей</w:t>
      </w:r>
      <w:r w:rsidRPr="003A5C60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детей с нарушением слуха.</w:t>
      </w:r>
      <w:r w:rsidRPr="003A5C60">
        <w:rPr>
          <w:color w:val="000000"/>
          <w:sz w:val="28"/>
          <w:szCs w:val="28"/>
        </w:rPr>
        <w:t>. Более того, часто оказывается, что психология нормального детства вообще не располагает данными по существенным вопросам</w:t>
      </w:r>
      <w:r>
        <w:rPr>
          <w:color w:val="000000"/>
          <w:sz w:val="28"/>
          <w:szCs w:val="28"/>
        </w:rPr>
        <w:t>, требующим изучения глухого</w:t>
      </w:r>
      <w:r w:rsidRPr="003A5C60">
        <w:rPr>
          <w:color w:val="000000"/>
          <w:sz w:val="28"/>
          <w:szCs w:val="28"/>
        </w:rPr>
        <w:t xml:space="preserve"> ребенка.</w:t>
      </w:r>
      <w:proofErr w:type="gramEnd"/>
      <w:r w:rsidRPr="003A5C60">
        <w:rPr>
          <w:color w:val="000000"/>
          <w:sz w:val="28"/>
          <w:szCs w:val="28"/>
        </w:rPr>
        <w:t xml:space="preserve"> Но даже в том случае, когда необходимые данные </w:t>
      </w:r>
      <w:r>
        <w:rPr>
          <w:color w:val="000000"/>
          <w:sz w:val="28"/>
          <w:szCs w:val="28"/>
        </w:rPr>
        <w:t>о нормальном развитии ребенка (</w:t>
      </w:r>
      <w:r w:rsidRPr="003A5C60">
        <w:rPr>
          <w:color w:val="000000"/>
          <w:sz w:val="28"/>
          <w:szCs w:val="28"/>
        </w:rPr>
        <w:t>например, о ра</w:t>
      </w:r>
      <w:r>
        <w:rPr>
          <w:color w:val="000000"/>
          <w:sz w:val="28"/>
          <w:szCs w:val="28"/>
        </w:rPr>
        <w:t>звитии памяти, мотивации и т.д.</w:t>
      </w:r>
      <w:r w:rsidRPr="003A5C60">
        <w:rPr>
          <w:color w:val="000000"/>
          <w:sz w:val="28"/>
          <w:szCs w:val="28"/>
        </w:rPr>
        <w:t>) имеются, их, к сожалению, не всегда можно использовать для сопоставительного анализа развития г</w:t>
      </w:r>
      <w:r>
        <w:rPr>
          <w:color w:val="000000"/>
          <w:sz w:val="28"/>
          <w:szCs w:val="28"/>
        </w:rPr>
        <w:t>лухих детей. Изучение таких</w:t>
      </w:r>
      <w:r w:rsidRPr="003A5C60">
        <w:rPr>
          <w:color w:val="000000"/>
          <w:sz w:val="28"/>
          <w:szCs w:val="28"/>
        </w:rPr>
        <w:t xml:space="preserve"> детей оказывается более плодотворным, если оно проводится параллельно с изучением норма</w:t>
      </w:r>
      <w:r>
        <w:rPr>
          <w:color w:val="000000"/>
          <w:sz w:val="28"/>
          <w:szCs w:val="28"/>
        </w:rPr>
        <w:t xml:space="preserve">льных – </w:t>
      </w:r>
      <w:r w:rsidRPr="00AE07F2">
        <w:rPr>
          <w:color w:val="000000"/>
          <w:sz w:val="28"/>
          <w:szCs w:val="28"/>
        </w:rPr>
        <w:t>слышащих</w:t>
      </w:r>
      <w:r>
        <w:rPr>
          <w:color w:val="000000"/>
          <w:sz w:val="28"/>
          <w:szCs w:val="28"/>
        </w:rPr>
        <w:t xml:space="preserve"> детей [2, 5</w:t>
      </w:r>
      <w:r w:rsidRPr="003A5C60">
        <w:rPr>
          <w:color w:val="000000"/>
          <w:sz w:val="28"/>
          <w:szCs w:val="28"/>
        </w:rPr>
        <w:t>].</w:t>
      </w:r>
    </w:p>
    <w:p w:rsidR="002463B8" w:rsidRPr="003A5C60" w:rsidRDefault="002463B8" w:rsidP="002463B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A5C60">
        <w:rPr>
          <w:color w:val="000000"/>
          <w:sz w:val="28"/>
          <w:szCs w:val="28"/>
        </w:rPr>
        <w:t xml:space="preserve">Среди причин, способствующих ухудшению здоровья детей, многие специалисты (В.К. </w:t>
      </w:r>
      <w:proofErr w:type="spellStart"/>
      <w:r w:rsidRPr="003A5C60">
        <w:rPr>
          <w:color w:val="000000"/>
          <w:sz w:val="28"/>
          <w:szCs w:val="28"/>
        </w:rPr>
        <w:t>Бальсевич</w:t>
      </w:r>
      <w:proofErr w:type="spellEnd"/>
      <w:r w:rsidRPr="003A5C60">
        <w:rPr>
          <w:color w:val="000000"/>
          <w:sz w:val="28"/>
          <w:szCs w:val="28"/>
        </w:rPr>
        <w:t>, 1998; Ю.Н. Вавилов, 1998, и др.) выделяют снижение уровня их мотивации к занятиям физической культурой и спортом в общеобразовательной школе.</w:t>
      </w:r>
    </w:p>
    <w:p w:rsidR="002463B8" w:rsidRPr="003A5C60" w:rsidRDefault="002463B8" w:rsidP="002463B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A5C60">
        <w:rPr>
          <w:color w:val="000000"/>
          <w:sz w:val="28"/>
          <w:szCs w:val="28"/>
        </w:rPr>
        <w:t xml:space="preserve">Мотивацию принято считать одним из важнейших условий успешности ребенка в учебной деятельности. Мотивационная сфера школьника достаточно подвижна. Изменения в ней происходят значительно быстрее, чем в познавательной деятельности. Однако ее относительная динамичность как предполагает в себе богатые возможности, так и таит опасность. Если ею </w:t>
      </w:r>
      <w:r w:rsidRPr="003A5C60">
        <w:rPr>
          <w:color w:val="000000"/>
          <w:sz w:val="28"/>
          <w:szCs w:val="28"/>
        </w:rPr>
        <w:lastRenderedPageBreak/>
        <w:t>не управлять, может произойти регресс мотивации, снижение ее уровня, мотивы могут потерять действенность, как это нередко бывает там, где нет целенаправленного управления этой стороной учения.</w:t>
      </w:r>
    </w:p>
    <w:p w:rsidR="002463B8" w:rsidRPr="003A5C60" w:rsidRDefault="002463B8" w:rsidP="002463B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A5C60">
        <w:rPr>
          <w:color w:val="000000"/>
          <w:sz w:val="28"/>
          <w:szCs w:val="28"/>
        </w:rPr>
        <w:t xml:space="preserve">Программа специализированных учебных заведений для глухих и слабослышащих учащихся отличается от программы общеобразовательной школы здоровых детей: 1) учитываются речевое недоразвитие и сниженный слух; 2) присутствуют коррекционная направленность и формирование практических, речевых навыков, развитие слухового восприятия; </w:t>
      </w:r>
      <w:r>
        <w:rPr>
          <w:color w:val="000000"/>
          <w:sz w:val="28"/>
          <w:szCs w:val="28"/>
        </w:rPr>
        <w:t xml:space="preserve">                             </w:t>
      </w:r>
      <w:r w:rsidRPr="003A5C60">
        <w:rPr>
          <w:color w:val="000000"/>
          <w:sz w:val="28"/>
          <w:szCs w:val="28"/>
        </w:rPr>
        <w:t>3) рекомендуется сокращение наполняемости классов (до 6-8 человек) и др.</w:t>
      </w:r>
    </w:p>
    <w:p w:rsidR="002463B8" w:rsidRPr="003A5C60" w:rsidRDefault="002463B8" w:rsidP="002463B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A5C60">
        <w:rPr>
          <w:color w:val="000000"/>
          <w:sz w:val="28"/>
          <w:szCs w:val="28"/>
        </w:rPr>
        <w:t>Государственной программой для специализированных (коррекционных) образовательных учреждений предусмотрены занятия по различным направлени</w:t>
      </w:r>
      <w:r>
        <w:rPr>
          <w:color w:val="000000"/>
          <w:sz w:val="28"/>
          <w:szCs w:val="28"/>
        </w:rPr>
        <w:t>ям обучения детей [3</w:t>
      </w:r>
      <w:r w:rsidRPr="003A5C60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2463B8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Исследование проводилось на базе специальной (коррекционной) школы – интерната для глухих детей в городе </w:t>
      </w:r>
      <w:r w:rsidRPr="00A7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Хабаровске.  В исследовании приняли участие 57 учеников данной школы в возрасте 13-17 лет</w:t>
      </w:r>
      <w:r w:rsidRPr="00A7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29</w:t>
      </w:r>
      <w:r w:rsidRPr="00A7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мальчиков и 28</w:t>
      </w:r>
      <w:r w:rsidRPr="00A7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девочек.</w:t>
      </w:r>
    </w:p>
    <w:p w:rsidR="002463B8" w:rsidRPr="00A74182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медицинскому обследованию</w:t>
      </w:r>
      <w:r w:rsidRPr="00A7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дети признаны практически глухими. Из них 76% имели приобретенную глухоту</w:t>
      </w:r>
      <w:r w:rsidRPr="00A7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вследствие заболеваний и травм</w:t>
      </w:r>
      <w:r w:rsidRPr="00A7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они перенесли в детстве.</w:t>
      </w:r>
    </w:p>
    <w:p w:rsidR="002463B8" w:rsidRPr="00453DF9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выявления мотивов интересов и отношения детей с нарушением слуха к занятиям физическими упражнениями пользовались социологическим исследовательским анкетированием. Нами была разработана анкета</w:t>
      </w:r>
      <w:r w:rsidRPr="00453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состояла из трех частей</w:t>
      </w:r>
      <w:r w:rsidRPr="00453D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вводной</w:t>
      </w:r>
      <w:r w:rsidRPr="00453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453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демографической и включала в себя 16</w:t>
      </w:r>
      <w:r w:rsidRPr="0045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 открытого типа.</w:t>
      </w:r>
    </w:p>
    <w:p w:rsidR="002463B8" w:rsidRPr="0031237B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помощью анкетирования мы выяснили отношение детей с нарушением слуха к занятиям физическими упражнениями. На вопрос:  </w:t>
      </w:r>
      <w:r w:rsidRPr="00453DF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Как часто Вы делаете утреннюю гимнастику?</w:t>
      </w:r>
      <w:r w:rsidRPr="00453DF9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ответили</w:t>
      </w:r>
      <w:r w:rsidRPr="00453D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Pr="0045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-37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8%</w:t>
      </w:r>
      <w:r w:rsidRPr="00453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время от времени</w:t>
      </w:r>
      <w:r w:rsidRPr="0045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34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6%</w:t>
      </w:r>
      <w:r w:rsidRPr="00453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никогда не делают утренней гимнастики</w:t>
      </w:r>
      <w:r w:rsidRPr="0045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-27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Итак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видно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72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4% глухих детей хоть и не регулярно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делают утреннюю гимнастику. Также было предложено ответить им на вопрос:</w:t>
      </w:r>
      <w:r w:rsidRPr="0031237B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 Чувствуете ли Вы положительное влияние утренней гимнастики на укрепление Вашего здоровья?” Результаты оказались следующими: 65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утверждают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чувствуют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34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8% - не испытывают. Необходимо учесть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ежедневное выполнение комплекса упражнений утренней гимнастики способствует общему оздоровлению организма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высокую работоспособность в течение дня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совершенствованию координации нервно </w:t>
      </w:r>
      <w:r w:rsidRPr="003123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мышечного аппарата</w:t>
      </w:r>
      <w:r w:rsidRPr="00312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сердечно </w:t>
      </w:r>
      <w:r w:rsidRPr="003123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сосудистой и дыхательной систем.</w:t>
      </w:r>
    </w:p>
    <w:p w:rsidR="002463B8" w:rsidRPr="000D1F5E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F5E">
        <w:rPr>
          <w:rFonts w:ascii="Times New Roman" w:hAnsi="Times New Roman" w:cs="Times New Roman"/>
          <w:sz w:val="28"/>
          <w:szCs w:val="28"/>
        </w:rPr>
        <w:t xml:space="preserve">    Ввиду того, что утренней гимнастикой занимаются не все ученики данной школы, мы выяснили, используют ли они другие виды физических упражнений.</w:t>
      </w:r>
    </w:p>
    <w:p w:rsidR="002463B8" w:rsidRPr="000D1F5E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Большинство </w:t>
      </w:r>
      <w:r w:rsidRPr="000D1F5E">
        <w:rPr>
          <w:rFonts w:ascii="Times New Roman" w:hAnsi="Times New Roman" w:cs="Times New Roman"/>
          <w:sz w:val="28"/>
          <w:szCs w:val="28"/>
        </w:rPr>
        <w:t>детей с проблемами 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F5E">
        <w:rPr>
          <w:rFonts w:ascii="Times New Roman" w:hAnsi="Times New Roman" w:cs="Times New Roman"/>
          <w:sz w:val="28"/>
          <w:szCs w:val="28"/>
        </w:rPr>
        <w:t xml:space="preserve"> основной причиной, препятствующей им заниматься физическими упражнениями, называют</w:t>
      </w:r>
      <w:r>
        <w:rPr>
          <w:rFonts w:ascii="Times New Roman" w:hAnsi="Times New Roman" w:cs="Times New Roman"/>
          <w:sz w:val="28"/>
          <w:szCs w:val="28"/>
        </w:rPr>
        <w:t xml:space="preserve"> отсутствие мотивации к занятиям физической культуры. Важной причиной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является недостаток свободного времени</w:t>
      </w:r>
      <w:r w:rsidRPr="00211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день очень насыщен учебными занятиями и специальным режимом дня.</w:t>
      </w:r>
    </w:p>
    <w:p w:rsidR="002463B8" w:rsidRPr="00211CDB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1CDB">
        <w:rPr>
          <w:rFonts w:ascii="Times New Roman" w:hAnsi="Times New Roman" w:cs="Times New Roman"/>
          <w:sz w:val="28"/>
          <w:szCs w:val="28"/>
        </w:rPr>
        <w:t xml:space="preserve">     </w:t>
      </w:r>
      <w:r w:rsidRPr="00211CDB">
        <w:rPr>
          <w:rFonts w:ascii="Times New Roman" w:hAnsi="Times New Roman" w:cs="Times New Roman"/>
          <w:color w:val="000000"/>
          <w:sz w:val="28"/>
          <w:szCs w:val="28"/>
        </w:rPr>
        <w:t>Существующая система школьного физического воспитания не предусматривает в полной мере индивидуального подхода к выбору физических нагрузок в соответствии с уровнем физического развития, физической подготовленности и биологического возраста занимающихся.</w:t>
      </w:r>
    </w:p>
    <w:p w:rsidR="002463B8" w:rsidRPr="003A5C60" w:rsidRDefault="002463B8" w:rsidP="002463B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A5C60">
        <w:rPr>
          <w:color w:val="000000"/>
          <w:sz w:val="28"/>
          <w:szCs w:val="28"/>
        </w:rPr>
        <w:t>Формирование мотивов и потребностей в занятиях физич</w:t>
      </w:r>
      <w:r>
        <w:rPr>
          <w:color w:val="000000"/>
          <w:sz w:val="28"/>
          <w:szCs w:val="28"/>
        </w:rPr>
        <w:t>ескими упражнениями предусматри</w:t>
      </w:r>
      <w:r w:rsidRPr="003A5C60">
        <w:rPr>
          <w:color w:val="000000"/>
          <w:sz w:val="28"/>
          <w:szCs w:val="28"/>
        </w:rPr>
        <w:t>вает создание в учебном заведении условий для проявления внутренних побуждений к занятиям, осознание их учениками и дальнейшее их саморазвитие. При этом учитель должен стимулировать развитие мотивационной сферы системой продуманных приемов.</w:t>
      </w:r>
    </w:p>
    <w:p w:rsidR="002463B8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мотивами к занятиям физическими упражнениями у детей с нарушением слуха является желание быть здоровыми</w:t>
      </w:r>
      <w:r w:rsidRPr="00211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иметь хорошее телосложение и потребность улучшить свое эмоциональное состояние.</w:t>
      </w:r>
    </w:p>
    <w:p w:rsidR="002463B8" w:rsidRPr="003A5C60" w:rsidRDefault="002463B8" w:rsidP="002463B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C60">
        <w:rPr>
          <w:color w:val="000000"/>
          <w:sz w:val="28"/>
          <w:szCs w:val="28"/>
        </w:rPr>
        <w:t>Изучение особенностей организации процесса физиче</w:t>
      </w:r>
      <w:r>
        <w:rPr>
          <w:color w:val="000000"/>
          <w:sz w:val="28"/>
          <w:szCs w:val="28"/>
        </w:rPr>
        <w:t>ского воспитания в специаль</w:t>
      </w:r>
      <w:r w:rsidRPr="003A5C60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(коррекционных)</w:t>
      </w:r>
      <w:r w:rsidRPr="003A5C60">
        <w:rPr>
          <w:color w:val="000000"/>
          <w:sz w:val="28"/>
          <w:szCs w:val="28"/>
        </w:rPr>
        <w:t xml:space="preserve"> учебных заведениях позволит в дальнейшем разработать методические основы его построения и пути повышения эффективности системы занятий физической культурой и спортом.</w:t>
      </w:r>
    </w:p>
    <w:p w:rsidR="002463B8" w:rsidRPr="00786C69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63B8" w:rsidRPr="00786C69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63B8" w:rsidRPr="002463B8" w:rsidRDefault="002463B8" w:rsidP="002463B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B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463B8" w:rsidRPr="00C4764C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64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1. </w:t>
      </w:r>
      <w:proofErr w:type="spellStart"/>
      <w:r w:rsidRPr="00C4764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Байкина</w:t>
      </w:r>
      <w:proofErr w:type="spellEnd"/>
      <w:r w:rsidRPr="00C4764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Н.Г., </w:t>
      </w:r>
      <w:proofErr w:type="spellStart"/>
      <w:r w:rsidRPr="00C4764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Сермеев</w:t>
      </w:r>
      <w:proofErr w:type="spellEnd"/>
      <w:r w:rsidRPr="00C4764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Б.В. Физическое воспитание в школе глухих и слабослышащих.</w:t>
      </w:r>
      <w:r w:rsidRPr="00C4764C">
        <w:rPr>
          <w:rFonts w:ascii="Times New Roman" w:hAnsi="Times New Roman" w:cs="Times New Roman"/>
          <w:color w:val="000000"/>
          <w:sz w:val="28"/>
          <w:szCs w:val="28"/>
        </w:rPr>
        <w:t xml:space="preserve"> - М.: Советский спорт. 1991, с. 3-5.</w:t>
      </w:r>
    </w:p>
    <w:p w:rsidR="002463B8" w:rsidRPr="00C4764C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64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2. </w:t>
      </w:r>
      <w:proofErr w:type="spellStart"/>
      <w:r w:rsidRPr="00C4764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Жбинковский</w:t>
      </w:r>
      <w:proofErr w:type="spellEnd"/>
      <w:r w:rsidRPr="00C4764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Я. Физкультура и спорт как средство  социальной интеграции инвалидов</w:t>
      </w:r>
      <w:r w:rsidRPr="00C4764C">
        <w:rPr>
          <w:rFonts w:ascii="Times New Roman" w:hAnsi="Times New Roman" w:cs="Times New Roman"/>
          <w:color w:val="000000"/>
          <w:sz w:val="28"/>
          <w:szCs w:val="28"/>
        </w:rPr>
        <w:t xml:space="preserve">: Канд. </w:t>
      </w:r>
      <w:proofErr w:type="spellStart"/>
      <w:r w:rsidRPr="00C4764C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C4764C">
        <w:rPr>
          <w:rFonts w:ascii="Times New Roman" w:hAnsi="Times New Roman" w:cs="Times New Roman"/>
          <w:color w:val="000000"/>
          <w:sz w:val="28"/>
          <w:szCs w:val="28"/>
        </w:rPr>
        <w:t>. РГАФК, 1994. - 127 с.</w:t>
      </w:r>
    </w:p>
    <w:p w:rsidR="002463B8" w:rsidRPr="00C4764C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6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3. Программы специальных (коррекционных) общеобразовательных учреждений для глухих детей.</w:t>
      </w:r>
      <w:r w:rsidRPr="00C4764C">
        <w:rPr>
          <w:rFonts w:ascii="Times New Roman" w:hAnsi="Times New Roman" w:cs="Times New Roman"/>
          <w:color w:val="000000"/>
          <w:sz w:val="28"/>
          <w:szCs w:val="28"/>
        </w:rPr>
        <w:t xml:space="preserve"> - М.: Просвещение,1995. - 268 </w:t>
      </w:r>
      <w:proofErr w:type="gramStart"/>
      <w:r w:rsidRPr="00C4764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476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3B8" w:rsidRPr="00C4764C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6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</w:t>
      </w:r>
      <w:r w:rsidRPr="00C476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Солодков А.С., Морозова О.В. </w:t>
      </w:r>
      <w:proofErr w:type="spellStart"/>
      <w:r w:rsidRPr="00C4764C">
        <w:rPr>
          <w:rFonts w:ascii="Times New Roman" w:hAnsi="Times New Roman" w:cs="Times New Roman"/>
          <w:iCs/>
          <w:color w:val="000000"/>
          <w:sz w:val="28"/>
          <w:szCs w:val="28"/>
        </w:rPr>
        <w:t>Адапционно</w:t>
      </w:r>
      <w:proofErr w:type="spellEnd"/>
      <w:r w:rsidRPr="00C476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компенсаторные нарушения у детей – инвалидов и их коррекция средствами физической культуры.</w:t>
      </w:r>
      <w:r w:rsidRPr="00C4764C">
        <w:rPr>
          <w:rFonts w:ascii="Times New Roman" w:hAnsi="Times New Roman" w:cs="Times New Roman"/>
          <w:color w:val="000000"/>
          <w:sz w:val="28"/>
          <w:szCs w:val="28"/>
        </w:rPr>
        <w:t>1998, № 1, с. 45-47.</w:t>
      </w:r>
    </w:p>
    <w:p w:rsidR="002463B8" w:rsidRPr="00C4764C" w:rsidRDefault="002463B8" w:rsidP="002463B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64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5.</w:t>
      </w:r>
      <w:r w:rsidRPr="00C4764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Шматко Н. Новые формы организации коррекционной помощи детям с отклонениями в развитии //Дошкольное воспитание.</w:t>
      </w:r>
      <w:r w:rsidRPr="00C4764C">
        <w:rPr>
          <w:rFonts w:ascii="Times New Roman" w:hAnsi="Times New Roman" w:cs="Times New Roman"/>
          <w:color w:val="000000"/>
          <w:sz w:val="28"/>
          <w:szCs w:val="28"/>
        </w:rPr>
        <w:t>1998, № 3, с. 77-81.</w:t>
      </w:r>
    </w:p>
    <w:p w:rsidR="002D3B72" w:rsidRDefault="002D3B72"/>
    <w:sectPr w:rsidR="002D3B72" w:rsidSect="002D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3B8"/>
    <w:rsid w:val="002463B8"/>
    <w:rsid w:val="002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3B8"/>
  </w:style>
  <w:style w:type="paragraph" w:styleId="a4">
    <w:name w:val="No Spacing"/>
    <w:uiPriority w:val="1"/>
    <w:qFormat/>
    <w:rsid w:val="00246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1095</Words>
  <Characters>6246</Characters>
  <Application>Microsoft Office Word</Application>
  <DocSecurity>0</DocSecurity>
  <Lines>52</Lines>
  <Paragraphs>14</Paragraphs>
  <ScaleCrop>false</ScaleCrop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2014-01-07T07:10:00Z</dcterms:created>
  <dcterms:modified xsi:type="dcterms:W3CDTF">2014-01-07T07:15:00Z</dcterms:modified>
</cp:coreProperties>
</file>