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43" w:rsidRDefault="00BC3E43" w:rsidP="00233B3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Организация внеурочной деятельности в рамках проведения методической недели. </w:t>
      </w:r>
    </w:p>
    <w:p w:rsidR="007C2E8E" w:rsidRPr="00233B3A" w:rsidRDefault="007C2E8E" w:rsidP="007C2E8E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 -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Т.В.</w:t>
      </w:r>
    </w:p>
    <w:p w:rsidR="00F16F43" w:rsidRPr="00F16F43" w:rsidRDefault="004A237B" w:rsidP="00F16F4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F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задачи:</w:t>
      </w:r>
      <w:r w:rsidRPr="00F16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A237B" w:rsidRPr="00F16F43" w:rsidRDefault="004A237B" w:rsidP="00F16F43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и поддержка интеллектуально-одаренных учащихся; создание условий для реализации творческих способностей учащихся, формирование навыков конкурсных испытаний.</w:t>
      </w:r>
    </w:p>
    <w:p w:rsidR="004A237B" w:rsidRPr="00F16F43" w:rsidRDefault="004A237B" w:rsidP="00F16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расширение кругозора учащихся, развитие познавательных и творческих способностей учащихся посредством элементов игры, соревнования и решения проблемных вопросов, </w:t>
      </w:r>
    </w:p>
    <w:p w:rsidR="004A237B" w:rsidRPr="00F16F43" w:rsidRDefault="004A237B" w:rsidP="00F16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интереса учащихся к предмету “Физическая география” </w:t>
      </w:r>
    </w:p>
    <w:p w:rsidR="004A237B" w:rsidRPr="00F16F43" w:rsidRDefault="004A237B" w:rsidP="00F16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работать в команде, уважительно относиться к чужому мнению, вести дискуссию, отстаивать свою точку зрения</w:t>
      </w:r>
    </w:p>
    <w:p w:rsidR="00F16F43" w:rsidRPr="00F16F43" w:rsidRDefault="004A237B" w:rsidP="00F16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культуры общения и развитие коммуникативных и познавательных умений. </w:t>
      </w:r>
    </w:p>
    <w:p w:rsidR="00F16F43" w:rsidRPr="00F16F43" w:rsidRDefault="00F16F43" w:rsidP="00F16F4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F4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16F43">
        <w:rPr>
          <w:rFonts w:ascii="Times New Roman" w:hAnsi="Times New Roman" w:cs="Times New Roman"/>
          <w:sz w:val="24"/>
          <w:szCs w:val="24"/>
        </w:rPr>
        <w:t xml:space="preserve"> для команд - 3 стола, раздаточный материал, физическая карта мира, фломастеры, </w:t>
      </w:r>
      <w:r w:rsidRPr="00F16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компьютерная презентация. </w:t>
      </w:r>
    </w:p>
    <w:p w:rsidR="004A237B" w:rsidRPr="004A237B" w:rsidRDefault="00F16F43" w:rsidP="00F16F4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16F43">
        <w:rPr>
          <w:rFonts w:ascii="Times New Roman" w:hAnsi="Times New Roman" w:cs="Times New Roman"/>
          <w:b/>
          <w:sz w:val="24"/>
          <w:szCs w:val="24"/>
        </w:rPr>
        <w:t xml:space="preserve">План мероприятия: </w:t>
      </w:r>
      <w:r w:rsidRPr="00F16F43">
        <w:rPr>
          <w:rFonts w:ascii="Times New Roman" w:hAnsi="Times New Roman" w:cs="Times New Roman"/>
          <w:b/>
          <w:sz w:val="24"/>
          <w:szCs w:val="24"/>
        </w:rPr>
        <w:br/>
      </w:r>
      <w:r w:rsidRPr="00F16F43">
        <w:rPr>
          <w:rFonts w:ascii="Times New Roman" w:hAnsi="Times New Roman" w:cs="Times New Roman"/>
          <w:sz w:val="24"/>
          <w:szCs w:val="24"/>
        </w:rPr>
        <w:t xml:space="preserve">1. Вступление. </w:t>
      </w:r>
      <w:r w:rsidRPr="00F16F43">
        <w:rPr>
          <w:rFonts w:ascii="Times New Roman" w:hAnsi="Times New Roman" w:cs="Times New Roman"/>
          <w:sz w:val="24"/>
          <w:szCs w:val="24"/>
        </w:rPr>
        <w:br/>
        <w:t>2. Пр</w:t>
      </w:r>
      <w:r>
        <w:rPr>
          <w:rFonts w:ascii="Times New Roman" w:hAnsi="Times New Roman" w:cs="Times New Roman"/>
          <w:sz w:val="24"/>
          <w:szCs w:val="24"/>
        </w:rPr>
        <w:t>едставление участников  команд, жюри.</w:t>
      </w:r>
      <w:r w:rsidRPr="00F16F43">
        <w:rPr>
          <w:rFonts w:ascii="Times New Roman" w:hAnsi="Times New Roman" w:cs="Times New Roman"/>
          <w:sz w:val="24"/>
          <w:szCs w:val="24"/>
        </w:rPr>
        <w:br/>
        <w:t xml:space="preserve">4. Основные этапы игры. </w:t>
      </w:r>
      <w:r w:rsidRPr="00F16F43">
        <w:rPr>
          <w:rFonts w:ascii="Times New Roman" w:hAnsi="Times New Roman" w:cs="Times New Roman"/>
          <w:sz w:val="24"/>
          <w:szCs w:val="24"/>
        </w:rPr>
        <w:br/>
        <w:t>5. Подведение итогов</w:t>
      </w:r>
      <w:r w:rsidR="00233B3A">
        <w:rPr>
          <w:rFonts w:ascii="Times New Roman" w:hAnsi="Times New Roman" w:cs="Times New Roman"/>
          <w:sz w:val="24"/>
          <w:szCs w:val="24"/>
        </w:rPr>
        <w:t>.</w:t>
      </w:r>
      <w:r w:rsidRPr="00F16F43">
        <w:rPr>
          <w:rFonts w:ascii="Times New Roman" w:hAnsi="Times New Roman" w:cs="Times New Roman"/>
          <w:sz w:val="24"/>
          <w:szCs w:val="24"/>
        </w:rPr>
        <w:t xml:space="preserve"> </w:t>
      </w:r>
      <w:r w:rsidRPr="00F16F43">
        <w:rPr>
          <w:rFonts w:ascii="Times New Roman" w:hAnsi="Times New Roman" w:cs="Times New Roman"/>
          <w:sz w:val="24"/>
          <w:szCs w:val="24"/>
        </w:rPr>
        <w:br/>
      </w:r>
    </w:p>
    <w:p w:rsidR="004A237B" w:rsidRPr="00233B3A" w:rsidRDefault="004A237B" w:rsidP="004A237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 </w:t>
      </w:r>
      <w:r w:rsidR="00834360"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834360"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соб</w:t>
      </w:r>
      <w:r w:rsidR="00F16F43"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рались на интеллектуальную игру «Полундра». 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приветствуем всех участников игры, болельщиков и жюри. Каждый из вас имеете шанс стать победителями. Мы желаем всем командам удачи. Игру оценивает компетентное жюри и сообщает результаты после каждого раунда.</w:t>
      </w:r>
      <w:r w:rsidR="00F16F43"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="00F16F43"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начинаем игру.</w:t>
      </w: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Первый раунд – “Разминка”.</w:t>
      </w:r>
      <w:r w:rsidRPr="00233B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первом раунде команды по очереди отвечают на заданные вопросы. Если у команды нет ответа, то возможность ответить (и заработать балл) получает другая команда. </w:t>
      </w:r>
      <w:r w:rsidR="0089587E" w:rsidRPr="00233B3A">
        <w:rPr>
          <w:rFonts w:ascii="Times New Roman" w:hAnsi="Times New Roman" w:cs="Times New Roman"/>
          <w:sz w:val="24"/>
          <w:szCs w:val="24"/>
        </w:rPr>
        <w:t xml:space="preserve">Ответы даются быстро, без обсуждения; за каждый правильный ответ начисляется по 1 баллу. </w:t>
      </w:r>
      <w:r w:rsidR="0089587E" w:rsidRPr="00233B3A">
        <w:rPr>
          <w:rFonts w:ascii="Times New Roman" w:hAnsi="Times New Roman" w:cs="Times New Roman"/>
          <w:sz w:val="24"/>
          <w:szCs w:val="24"/>
        </w:rPr>
        <w:br/>
      </w:r>
    </w:p>
    <w:p w:rsidR="0089587E" w:rsidRPr="00233B3A" w:rsidRDefault="004A237B" w:rsidP="0089587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233B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Вопросы</w:t>
      </w:r>
      <w:r w:rsidR="0089587E" w:rsidRPr="00233B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:</w:t>
      </w:r>
      <w:r w:rsidRPr="00233B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</w:p>
    <w:p w:rsidR="00D94A6A" w:rsidRPr="00233B3A" w:rsidRDefault="00D94A6A" w:rsidP="0089587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D94A6A" w:rsidRPr="00233B3A" w:rsidSect="00153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37B" w:rsidRPr="00233B3A" w:rsidRDefault="004A237B" w:rsidP="00D94A6A">
      <w:pPr>
        <w:pStyle w:val="a7"/>
        <w:numPr>
          <w:ilvl w:val="0"/>
          <w:numId w:val="4"/>
        </w:numPr>
        <w:tabs>
          <w:tab w:val="num" w:pos="426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Самый большой материк Земли?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Часть света, омываемая четырьмя океанами?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Материк открытый позже других?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Самый маленький материк...?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Океан, омывающий все материки, кроме Африки?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Перечислите все части света.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Материк, который пересекают все меридианы?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северный океан...?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24 августа 79 г. н.э. произошло извержение этого вулкана.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Совокупность неровностей земной поверхности?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открыл Америку?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Самая высокая вершина мира?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совершил первое кругосветное плавание?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Самый большой остров в мире?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находится Амазонская низменность?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Самый высокий действующий вулкан Евразии?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Самое большое по площади озеро мира?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Крупный остров у берегов Африки?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какого моря нет берегов?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Плавающая ледяная гора?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островов, расположенных близко друг к другу?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Излившаяся на поверхность магма?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Чашеобразное углубление на вершине вулкана?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Воды, находящиеся в земной коре?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находится Большой Барьерный риф?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Место, где начинается река?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Самая многоводная река мира? </w:t>
      </w:r>
    </w:p>
    <w:p w:rsidR="004A237B" w:rsidRPr="00233B3A" w:rsidRDefault="0089587E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первым достиг </w:t>
      </w:r>
      <w:r w:rsidR="004A237B"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Индии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A237B"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обогнув Африку? </w:t>
      </w:r>
    </w:p>
    <w:p w:rsidR="004A237B" w:rsidRPr="00233B3A" w:rsidRDefault="004A237B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Естественный спутник Земли? </w:t>
      </w:r>
    </w:p>
    <w:p w:rsidR="00D94A6A" w:rsidRPr="00233B3A" w:rsidRDefault="00D94A6A" w:rsidP="00D94A6A">
      <w:pPr>
        <w:pStyle w:val="a7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hAnsi="Times New Roman" w:cs="Times New Roman"/>
          <w:sz w:val="24"/>
          <w:szCs w:val="24"/>
        </w:rPr>
        <w:t xml:space="preserve">Многолетний режим погоды – это……... </w:t>
      </w:r>
      <w:r w:rsidRPr="00233B3A">
        <w:rPr>
          <w:rFonts w:ascii="Times New Roman" w:hAnsi="Times New Roman" w:cs="Times New Roman"/>
          <w:sz w:val="24"/>
          <w:szCs w:val="24"/>
        </w:rPr>
        <w:br/>
      </w:r>
    </w:p>
    <w:p w:rsidR="00D94A6A" w:rsidRPr="00233B3A" w:rsidRDefault="00D94A6A" w:rsidP="00D94A6A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D94A6A" w:rsidRPr="00233B3A" w:rsidSect="00D94A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4A6A" w:rsidRPr="00233B3A" w:rsidRDefault="00D94A6A" w:rsidP="00D94A6A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Второй раунд –</w:t>
      </w:r>
      <w:r w:rsidR="00233B3A"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="007C1D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пазлы</w:t>
      </w:r>
      <w:proofErr w:type="spellEnd"/>
      <w:r w:rsidR="007C1D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“</w:t>
      </w:r>
      <w:r w:rsidR="0089587E"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Собери карту</w:t>
      </w: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”.</w:t>
      </w: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Задани</w:t>
      </w:r>
      <w:r w:rsidR="0089587E" w:rsidRPr="00233B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е: </w:t>
      </w:r>
      <w:proofErr w:type="gramStart"/>
      <w:r w:rsidR="00233B3A" w:rsidRPr="00233B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Кто быстрее соберет </w:t>
      </w:r>
      <w:r w:rsidR="0089587E" w:rsidRPr="00233B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разрезанную на 7 частей  карту материка или части света (Африку, Северную и  Южную Америку).</w:t>
      </w:r>
      <w:r w:rsidR="00233B3A" w:rsidRPr="00233B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1 – 5 баллов, 2 – 4 балла, 3 – 3 балла). </w:t>
      </w:r>
      <w:proofErr w:type="gramEnd"/>
    </w:p>
    <w:p w:rsidR="00D94A6A" w:rsidRPr="00233B3A" w:rsidRDefault="00D94A6A" w:rsidP="004A237B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89587E" w:rsidRPr="00233B3A" w:rsidRDefault="0089587E" w:rsidP="004A237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Третий  раунд</w:t>
      </w:r>
      <w:r w:rsidR="00D94A6A" w:rsidRPr="00233B3A">
        <w:rPr>
          <w:rFonts w:ascii="Times New Roman" w:hAnsi="Times New Roman" w:cs="Times New Roman"/>
          <w:sz w:val="24"/>
          <w:szCs w:val="24"/>
        </w:rPr>
        <w:t xml:space="preserve"> - </w:t>
      </w:r>
      <w:r w:rsidR="00D94A6A" w:rsidRPr="00233B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Картографический. </w:t>
      </w:r>
      <w:r w:rsidR="00D94A6A" w:rsidRPr="00233B3A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D94A6A" w:rsidRPr="00233B3A">
        <w:rPr>
          <w:rFonts w:ascii="Times New Roman" w:hAnsi="Times New Roman" w:cs="Times New Roman"/>
          <w:sz w:val="24"/>
          <w:szCs w:val="24"/>
        </w:rPr>
        <w:t xml:space="preserve">Командам выдаются контурные карты, на которых цифрами обозначены 10 объектов (это могут быть реки, моря, горы, материки….). </w:t>
      </w:r>
      <w:r w:rsidR="00D94A6A" w:rsidRPr="00233B3A">
        <w:rPr>
          <w:rFonts w:ascii="Times New Roman" w:hAnsi="Times New Roman" w:cs="Times New Roman"/>
          <w:sz w:val="24"/>
          <w:szCs w:val="24"/>
        </w:rPr>
        <w:br/>
        <w:t xml:space="preserve">За 2 мин. необходимо узнать объекты и записать их названия, по 1 баллу. </w:t>
      </w:r>
      <w:r w:rsidR="00D94A6A" w:rsidRPr="00233B3A">
        <w:rPr>
          <w:rFonts w:ascii="Times New Roman" w:hAnsi="Times New Roman" w:cs="Times New Roman"/>
          <w:sz w:val="24"/>
          <w:szCs w:val="24"/>
        </w:rPr>
        <w:br/>
      </w: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Четвертый раунд нашей игры называется “Измерительные приборы”.</w:t>
      </w:r>
    </w:p>
    <w:p w:rsidR="00D94A6A" w:rsidRPr="007C1D73" w:rsidRDefault="00D94A6A" w:rsidP="004A237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природных явлений люди придумали различные приборы.</w:t>
      </w:r>
      <w:r w:rsidR="000C4E2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4E2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приборов получают и обрабатываются географические данные.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насколько хорошо вы их знаете.</w:t>
      </w:r>
    </w:p>
    <w:p w:rsidR="00D94A6A" w:rsidRPr="007C1D73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1D7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Определите прибор и его назначение:</w:t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D94A6A" w:rsidRPr="007C1D73" w:rsidRDefault="00D94A6A" w:rsidP="004A237B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D94A6A" w:rsidRPr="007C1D73" w:rsidSect="00D94A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37B" w:rsidRPr="007C1D73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Барометр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Сейсмограф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Термометр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Компас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Эхолот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Рулетка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Гигрометр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Анемометр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Флюгер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Осадкомер</w:t>
      </w:r>
      <w:proofErr w:type="spellEnd"/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D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Нивелир 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</w:p>
    <w:p w:rsidR="00D94A6A" w:rsidRPr="007C1D73" w:rsidRDefault="00D94A6A" w:rsidP="004A237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A6A" w:rsidRPr="007C1D73" w:rsidRDefault="00D94A6A" w:rsidP="004A237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94A6A" w:rsidRPr="007C1D73" w:rsidSect="00D94A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2B" w:rsidRPr="007C1D73" w:rsidRDefault="000C4E2B" w:rsidP="000C4E2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A237B" w:rsidRPr="00233B3A" w:rsidRDefault="004A237B" w:rsidP="000C4E2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Пятый раунд – </w:t>
      </w:r>
      <w:r w:rsidR="00834360"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«Флаги стран мира»</w:t>
      </w:r>
    </w:p>
    <w:p w:rsidR="00834360" w:rsidRDefault="00834360" w:rsidP="000C4E2B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Командам предлагается рисунки флагов стран мира (по 10 на команду), кто даст больше правильных ответов (по 1 баллу). </w:t>
      </w:r>
    </w:p>
    <w:p w:rsidR="007C1D73" w:rsidRPr="00233B3A" w:rsidRDefault="007C1D73" w:rsidP="000C4E2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1D73" w:rsidRDefault="00233B3A" w:rsidP="004A237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Ш</w:t>
      </w:r>
      <w:r w:rsidR="004A237B"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естой раунд – “</w:t>
      </w:r>
      <w:r w:rsidR="007C1D73" w:rsidRPr="007C1D73">
        <w:rPr>
          <w:rFonts w:ascii="Times New Roman" w:hAnsi="Times New Roman" w:cs="Times New Roman"/>
          <w:sz w:val="24"/>
          <w:szCs w:val="24"/>
        </w:rPr>
        <w:t xml:space="preserve"> </w:t>
      </w:r>
      <w:r w:rsidR="007C1D73" w:rsidRPr="007C1D73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Игра-молчанка.</w:t>
      </w:r>
      <w:r w:rsidR="007C1D73" w:rsidRPr="00233B3A">
        <w:rPr>
          <w:rFonts w:ascii="Times New Roman" w:hAnsi="Times New Roman" w:cs="Times New Roman"/>
          <w:sz w:val="24"/>
          <w:szCs w:val="24"/>
        </w:rPr>
        <w:t xml:space="preserve"> </w:t>
      </w:r>
      <w:r w:rsidR="007C1D73" w:rsidRPr="00233B3A">
        <w:rPr>
          <w:rFonts w:ascii="Times New Roman" w:hAnsi="Times New Roman" w:cs="Times New Roman"/>
          <w:sz w:val="24"/>
          <w:szCs w:val="24"/>
        </w:rPr>
        <w:br/>
      </w:r>
      <w:r w:rsidR="007C1D73">
        <w:rPr>
          <w:rFonts w:ascii="Times New Roman" w:hAnsi="Times New Roman" w:cs="Times New Roman"/>
          <w:sz w:val="24"/>
          <w:szCs w:val="24"/>
        </w:rPr>
        <w:t xml:space="preserve">По 3 человека из команды </w:t>
      </w:r>
      <w:r w:rsidR="007C1D73" w:rsidRPr="00233B3A">
        <w:rPr>
          <w:rFonts w:ascii="Times New Roman" w:hAnsi="Times New Roman" w:cs="Times New Roman"/>
          <w:sz w:val="24"/>
          <w:szCs w:val="24"/>
        </w:rPr>
        <w:t xml:space="preserve"> жестами </w:t>
      </w:r>
      <w:r w:rsidR="007C1D73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="007C1D73" w:rsidRPr="00233B3A">
        <w:rPr>
          <w:rFonts w:ascii="Times New Roman" w:hAnsi="Times New Roman" w:cs="Times New Roman"/>
          <w:sz w:val="24"/>
          <w:szCs w:val="24"/>
        </w:rPr>
        <w:t>природное явление</w:t>
      </w:r>
      <w:r w:rsidR="007C1D73">
        <w:rPr>
          <w:rFonts w:ascii="Times New Roman" w:hAnsi="Times New Roman" w:cs="Times New Roman"/>
          <w:sz w:val="24"/>
          <w:szCs w:val="24"/>
        </w:rPr>
        <w:t>.</w:t>
      </w:r>
      <w:r w:rsidR="007C1D73" w:rsidRPr="00233B3A">
        <w:rPr>
          <w:rFonts w:ascii="Times New Roman" w:hAnsi="Times New Roman" w:cs="Times New Roman"/>
          <w:sz w:val="24"/>
          <w:szCs w:val="24"/>
        </w:rPr>
        <w:t xml:space="preserve"> За </w:t>
      </w:r>
      <w:r w:rsidR="007C1D73">
        <w:rPr>
          <w:rFonts w:ascii="Times New Roman" w:hAnsi="Times New Roman" w:cs="Times New Roman"/>
          <w:sz w:val="24"/>
          <w:szCs w:val="24"/>
        </w:rPr>
        <w:t xml:space="preserve">правильный ответ </w:t>
      </w:r>
      <w:r w:rsidR="007C2E8E">
        <w:rPr>
          <w:rFonts w:ascii="Times New Roman" w:hAnsi="Times New Roman" w:cs="Times New Roman"/>
          <w:sz w:val="24"/>
          <w:szCs w:val="24"/>
        </w:rPr>
        <w:t xml:space="preserve"> – 2 балла, за красочное представление – команде 2 балла.</w:t>
      </w:r>
      <w:r w:rsidR="007C1D73" w:rsidRPr="00233B3A">
        <w:rPr>
          <w:rFonts w:ascii="Times New Roman" w:hAnsi="Times New Roman" w:cs="Times New Roman"/>
          <w:sz w:val="24"/>
          <w:szCs w:val="24"/>
        </w:rPr>
        <w:br/>
      </w:r>
      <w:r w:rsidR="007C1D73">
        <w:rPr>
          <w:rFonts w:ascii="Times New Roman" w:hAnsi="Times New Roman" w:cs="Times New Roman"/>
          <w:sz w:val="24"/>
          <w:szCs w:val="24"/>
        </w:rPr>
        <w:t xml:space="preserve">Явления: </w:t>
      </w:r>
      <w:r w:rsidR="007C1D73" w:rsidRPr="00233B3A">
        <w:rPr>
          <w:rFonts w:ascii="Times New Roman" w:hAnsi="Times New Roman" w:cs="Times New Roman"/>
          <w:sz w:val="24"/>
          <w:szCs w:val="24"/>
        </w:rPr>
        <w:t xml:space="preserve"> </w:t>
      </w:r>
      <w:r w:rsidR="007C1D73">
        <w:rPr>
          <w:rFonts w:ascii="Times New Roman" w:hAnsi="Times New Roman" w:cs="Times New Roman"/>
          <w:sz w:val="24"/>
          <w:szCs w:val="24"/>
        </w:rPr>
        <w:t xml:space="preserve">Извержение вулкана, </w:t>
      </w:r>
      <w:r w:rsidR="007C1D73" w:rsidRPr="00233B3A">
        <w:rPr>
          <w:rFonts w:ascii="Times New Roman" w:hAnsi="Times New Roman" w:cs="Times New Roman"/>
          <w:sz w:val="24"/>
          <w:szCs w:val="24"/>
        </w:rPr>
        <w:t>водопад,</w:t>
      </w:r>
      <w:r w:rsidR="007C1D73">
        <w:rPr>
          <w:rFonts w:ascii="Times New Roman" w:hAnsi="Times New Roman" w:cs="Times New Roman"/>
          <w:sz w:val="24"/>
          <w:szCs w:val="24"/>
        </w:rPr>
        <w:t xml:space="preserve"> землетрясение.</w:t>
      </w:r>
      <w:r w:rsidR="007C1D73" w:rsidRPr="00233B3A">
        <w:rPr>
          <w:rFonts w:ascii="Times New Roman" w:hAnsi="Times New Roman" w:cs="Times New Roman"/>
          <w:sz w:val="24"/>
          <w:szCs w:val="24"/>
        </w:rPr>
        <w:t xml:space="preserve"> </w:t>
      </w:r>
      <w:r w:rsidR="007C1D73" w:rsidRPr="00233B3A">
        <w:rPr>
          <w:rFonts w:ascii="Times New Roman" w:hAnsi="Times New Roman" w:cs="Times New Roman"/>
          <w:sz w:val="24"/>
          <w:szCs w:val="24"/>
        </w:rPr>
        <w:br/>
      </w:r>
    </w:p>
    <w:p w:rsidR="007C1D73" w:rsidRDefault="007C1D73" w:rsidP="004A237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lastRenderedPageBreak/>
        <w:t xml:space="preserve">Седьмой раунд </w:t>
      </w:r>
      <w:r w:rsidR="00565BF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- </w:t>
      </w:r>
      <w:r w:rsidRPr="00565BF3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- ассоциации.</w:t>
      </w:r>
      <w:r w:rsidRPr="00233B3A">
        <w:rPr>
          <w:rFonts w:ascii="Times New Roman" w:hAnsi="Times New Roman" w:cs="Times New Roman"/>
          <w:sz w:val="24"/>
          <w:szCs w:val="24"/>
        </w:rPr>
        <w:t xml:space="preserve"> </w:t>
      </w:r>
      <w:r w:rsidR="00565BF3">
        <w:rPr>
          <w:rFonts w:ascii="Times New Roman" w:hAnsi="Times New Roman" w:cs="Times New Roman"/>
          <w:sz w:val="24"/>
          <w:szCs w:val="24"/>
        </w:rPr>
        <w:t xml:space="preserve"> </w:t>
      </w:r>
      <w:r w:rsidRPr="00233B3A">
        <w:rPr>
          <w:rFonts w:ascii="Times New Roman" w:hAnsi="Times New Roman" w:cs="Times New Roman"/>
          <w:sz w:val="24"/>
          <w:szCs w:val="24"/>
        </w:rPr>
        <w:t>Командам необходимо угадать слово, используя логичес</w:t>
      </w:r>
      <w:r w:rsidR="00565BF3">
        <w:rPr>
          <w:rFonts w:ascii="Times New Roman" w:hAnsi="Times New Roman" w:cs="Times New Roman"/>
          <w:sz w:val="24"/>
          <w:szCs w:val="24"/>
        </w:rPr>
        <w:t>кий ряд. Кто быстрее догадается -</w:t>
      </w:r>
      <w:r w:rsidRPr="00233B3A">
        <w:rPr>
          <w:rFonts w:ascii="Times New Roman" w:hAnsi="Times New Roman" w:cs="Times New Roman"/>
          <w:sz w:val="24"/>
          <w:szCs w:val="24"/>
        </w:rPr>
        <w:t xml:space="preserve"> 2 балла. </w:t>
      </w:r>
      <w:r w:rsidRPr="00233B3A">
        <w:rPr>
          <w:rFonts w:ascii="Times New Roman" w:hAnsi="Times New Roman" w:cs="Times New Roman"/>
          <w:sz w:val="24"/>
          <w:szCs w:val="24"/>
        </w:rPr>
        <w:br/>
        <w:t>1. Землетрясение, волна, скорость, опасность, разрушения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унами) </w:t>
      </w:r>
      <w:r w:rsidRPr="00233B3A">
        <w:rPr>
          <w:rFonts w:ascii="Times New Roman" w:hAnsi="Times New Roman" w:cs="Times New Roman"/>
          <w:sz w:val="24"/>
          <w:szCs w:val="24"/>
        </w:rPr>
        <w:br/>
        <w:t>2. Испарение, облака, осадки, море, суша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руговорот воды) </w:t>
      </w:r>
      <w:r w:rsidRPr="00233B3A">
        <w:rPr>
          <w:rFonts w:ascii="Times New Roman" w:hAnsi="Times New Roman" w:cs="Times New Roman"/>
          <w:sz w:val="24"/>
          <w:szCs w:val="24"/>
        </w:rPr>
        <w:br/>
        <w:t>3. Ветер, вода, бутылка, письмо, направление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ечение) </w:t>
      </w:r>
      <w:r w:rsidRPr="00233B3A">
        <w:rPr>
          <w:rFonts w:ascii="Times New Roman" w:hAnsi="Times New Roman" w:cs="Times New Roman"/>
          <w:sz w:val="24"/>
          <w:szCs w:val="24"/>
        </w:rPr>
        <w:br/>
        <w:t>4. Горы, вода, уступ, грохот, зрелище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одопад) </w:t>
      </w:r>
      <w:r w:rsidRPr="00233B3A">
        <w:rPr>
          <w:rFonts w:ascii="Times New Roman" w:hAnsi="Times New Roman" w:cs="Times New Roman"/>
          <w:sz w:val="24"/>
          <w:szCs w:val="24"/>
        </w:rPr>
        <w:br/>
        <w:t>5. Океан, корабль, лед, опасность, гора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3B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33B3A">
        <w:rPr>
          <w:rFonts w:ascii="Times New Roman" w:hAnsi="Times New Roman" w:cs="Times New Roman"/>
          <w:sz w:val="24"/>
          <w:szCs w:val="24"/>
        </w:rPr>
        <w:t xml:space="preserve">йсберг) </w:t>
      </w:r>
      <w:r w:rsidRPr="00233B3A">
        <w:rPr>
          <w:rFonts w:ascii="Times New Roman" w:hAnsi="Times New Roman" w:cs="Times New Roman"/>
          <w:sz w:val="24"/>
          <w:szCs w:val="24"/>
        </w:rPr>
        <w:br/>
      </w:r>
    </w:p>
    <w:p w:rsidR="004A237B" w:rsidRPr="00233B3A" w:rsidRDefault="00565BF3" w:rsidP="004A237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Вос</w:t>
      </w:r>
      <w:r w:rsidR="004A237B"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ьмой раунд нашей игры </w:t>
      </w:r>
      <w:r w:rsidR="008C26A5"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для болельщиков </w:t>
      </w:r>
      <w:r w:rsidR="004A237B"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– “Географические загадки”. </w:t>
      </w:r>
    </w:p>
    <w:p w:rsidR="00177C25" w:rsidRPr="007C1D73" w:rsidRDefault="00177C25" w:rsidP="007C1D7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D73">
        <w:rPr>
          <w:rFonts w:ascii="Times New Roman" w:hAnsi="Times New Roman" w:cs="Times New Roman"/>
          <w:sz w:val="24"/>
          <w:szCs w:val="24"/>
        </w:rPr>
        <w:t xml:space="preserve">С высоты большой срываясь,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Грозно он ревет.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И о камни разбиваясь,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Пеною встает. (Водопад) </w:t>
      </w:r>
      <w:r w:rsidRPr="007C1D73">
        <w:rPr>
          <w:rFonts w:ascii="Times New Roman" w:hAnsi="Times New Roman" w:cs="Times New Roman"/>
          <w:sz w:val="24"/>
          <w:szCs w:val="24"/>
        </w:rPr>
        <w:br/>
      </w:r>
      <w:r w:rsidR="007C1D73">
        <w:rPr>
          <w:rFonts w:ascii="Times New Roman" w:hAnsi="Times New Roman" w:cs="Times New Roman"/>
          <w:sz w:val="24"/>
          <w:szCs w:val="24"/>
        </w:rPr>
        <w:t xml:space="preserve"> 2) </w:t>
      </w:r>
      <w:r w:rsidRPr="007C1D73">
        <w:rPr>
          <w:rFonts w:ascii="Times New Roman" w:hAnsi="Times New Roman" w:cs="Times New Roman"/>
          <w:sz w:val="24"/>
          <w:szCs w:val="24"/>
        </w:rPr>
        <w:t xml:space="preserve">Все обходят это место: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Здесь земля как будто тесто; </w:t>
      </w:r>
      <w:r w:rsidRPr="007C1D73">
        <w:rPr>
          <w:rFonts w:ascii="Times New Roman" w:hAnsi="Times New Roman" w:cs="Times New Roman"/>
          <w:sz w:val="24"/>
          <w:szCs w:val="24"/>
        </w:rPr>
        <w:br/>
        <w:t>Здесь осока, кочки, мхи,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Нет опоры для ноги. (Болото) </w:t>
      </w:r>
    </w:p>
    <w:p w:rsidR="00177C25" w:rsidRPr="00233B3A" w:rsidRDefault="00177C25" w:rsidP="007C1D73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3A">
        <w:rPr>
          <w:rFonts w:ascii="Times New Roman" w:hAnsi="Times New Roman" w:cs="Times New Roman"/>
          <w:sz w:val="24"/>
          <w:szCs w:val="24"/>
        </w:rPr>
        <w:t xml:space="preserve">Много тысяч лет подряд </w:t>
      </w:r>
      <w:r w:rsidRPr="00233B3A">
        <w:rPr>
          <w:rFonts w:ascii="Times New Roman" w:hAnsi="Times New Roman" w:cs="Times New Roman"/>
          <w:sz w:val="24"/>
          <w:szCs w:val="24"/>
        </w:rPr>
        <w:br/>
        <w:t xml:space="preserve">Снег идет и сыплет град. </w:t>
      </w:r>
      <w:r w:rsidRPr="00233B3A">
        <w:rPr>
          <w:rFonts w:ascii="Times New Roman" w:hAnsi="Times New Roman" w:cs="Times New Roman"/>
          <w:sz w:val="24"/>
          <w:szCs w:val="24"/>
        </w:rPr>
        <w:br/>
        <w:t xml:space="preserve">Слой достаточно велик, </w:t>
      </w:r>
      <w:r w:rsidRPr="00233B3A">
        <w:rPr>
          <w:rFonts w:ascii="Times New Roman" w:hAnsi="Times New Roman" w:cs="Times New Roman"/>
          <w:sz w:val="24"/>
          <w:szCs w:val="24"/>
        </w:rPr>
        <w:br/>
        <w:t xml:space="preserve">С севера ползет…. (Ледник) </w:t>
      </w:r>
    </w:p>
    <w:p w:rsidR="004A237B" w:rsidRPr="007C1D73" w:rsidRDefault="00177C25" w:rsidP="007C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D73">
        <w:rPr>
          <w:rFonts w:ascii="Times New Roman" w:hAnsi="Times New Roman" w:cs="Times New Roman"/>
          <w:sz w:val="24"/>
          <w:szCs w:val="24"/>
        </w:rPr>
        <w:t xml:space="preserve">4) Рядом, рядом острова,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Не один, даже не два,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А десятки, сотни сотен,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Жить в соседстве им охотней. </w:t>
      </w:r>
      <w:r w:rsidRPr="007C1D73">
        <w:rPr>
          <w:rFonts w:ascii="Times New Roman" w:hAnsi="Times New Roman" w:cs="Times New Roman"/>
          <w:sz w:val="24"/>
          <w:szCs w:val="24"/>
        </w:rPr>
        <w:br/>
        <w:t xml:space="preserve">Все родные как - никак, </w:t>
      </w:r>
      <w:r w:rsidR="00233B3A" w:rsidRPr="007C1D73">
        <w:rPr>
          <w:rFonts w:ascii="Times New Roman" w:hAnsi="Times New Roman" w:cs="Times New Roman"/>
          <w:sz w:val="24"/>
          <w:szCs w:val="24"/>
        </w:rPr>
        <w:br/>
        <w:t>Значит здесь ……….. (Архипелаг)</w:t>
      </w:r>
      <w:r w:rsidRPr="007C1D73">
        <w:rPr>
          <w:rFonts w:ascii="Times New Roman" w:hAnsi="Times New Roman" w:cs="Times New Roman"/>
          <w:sz w:val="24"/>
          <w:szCs w:val="24"/>
        </w:rPr>
        <w:br/>
      </w:r>
      <w:r w:rsidR="00233B3A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ведет из моря в море,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широк – всего верста,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нем, как в школьном коридоре,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шум, и звон, и теснота. </w:t>
      </w:r>
    </w:p>
    <w:p w:rsidR="004A237B" w:rsidRPr="007C1D73" w:rsidRDefault="00233B3A" w:rsidP="007063F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63F1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26A5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дрожит на ветерке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Лента на просторе.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Узкий кончик – в роднике,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широкий кончик – в море.  </w:t>
      </w:r>
    </w:p>
    <w:p w:rsidR="004A237B" w:rsidRPr="007C1D73" w:rsidRDefault="00233B3A" w:rsidP="004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8C26A5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 есть – плавать нельзя,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 есть – ехать нельзя,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 есть – пахать нельзя,</w:t>
      </w:r>
      <w:r w:rsidR="004A237B" w:rsidRPr="007C1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Луга есть – косить нельзя.</w:t>
      </w:r>
    </w:p>
    <w:p w:rsidR="008C26A5" w:rsidRPr="007C1D73" w:rsidRDefault="008C26A5" w:rsidP="008C26A5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7B" w:rsidRPr="00233B3A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233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мы завершаем "путешествие" в страну занимательной географии с надеждой продолжить его в будущем. Как сказал известный французский писатель Антуан де </w:t>
      </w:r>
      <w:proofErr w:type="spellStart"/>
      <w:proofErr w:type="gramStart"/>
      <w:r w:rsidRPr="00565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proofErr w:type="gramEnd"/>
      <w:r w:rsidRPr="0056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Экзюпери: </w:t>
      </w:r>
      <w:r w:rsidRPr="00565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</w:t>
      </w:r>
      <w:r w:rsidRPr="00233B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Все мы пассажиры одного корабля по имени Земля”</w:t>
      </w:r>
    </w:p>
    <w:p w:rsidR="008C26A5" w:rsidRDefault="004A237B" w:rsidP="004A237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33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итогов, награждение.</w:t>
      </w:r>
      <w:r w:rsidRPr="00233B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7C2E8E" w:rsidRDefault="007C2E8E" w:rsidP="004A237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C2E8E" w:rsidRDefault="007C2E8E" w:rsidP="004A237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sectPr w:rsidR="007C2E8E" w:rsidSect="00D94A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510"/>
    <w:multiLevelType w:val="hybridMultilevel"/>
    <w:tmpl w:val="D062DCF0"/>
    <w:lvl w:ilvl="0" w:tplc="4DE4946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9F6A88"/>
    <w:multiLevelType w:val="hybridMultilevel"/>
    <w:tmpl w:val="8324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A68"/>
    <w:multiLevelType w:val="multilevel"/>
    <w:tmpl w:val="88A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E5AA6"/>
    <w:multiLevelType w:val="multilevel"/>
    <w:tmpl w:val="D818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B4060"/>
    <w:multiLevelType w:val="hybridMultilevel"/>
    <w:tmpl w:val="FA98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95F61"/>
    <w:multiLevelType w:val="multilevel"/>
    <w:tmpl w:val="B872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10015"/>
    <w:multiLevelType w:val="multilevel"/>
    <w:tmpl w:val="A6E4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E0C08"/>
    <w:multiLevelType w:val="hybridMultilevel"/>
    <w:tmpl w:val="9F945B0C"/>
    <w:lvl w:ilvl="0" w:tplc="2DA687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511358"/>
    <w:multiLevelType w:val="multilevel"/>
    <w:tmpl w:val="803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E3C30"/>
    <w:multiLevelType w:val="hybridMultilevel"/>
    <w:tmpl w:val="A8B4840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C3D38"/>
    <w:multiLevelType w:val="multilevel"/>
    <w:tmpl w:val="9136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73573"/>
    <w:multiLevelType w:val="hybridMultilevel"/>
    <w:tmpl w:val="4618644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37B"/>
    <w:rsid w:val="000C4E2B"/>
    <w:rsid w:val="00117B68"/>
    <w:rsid w:val="00153B59"/>
    <w:rsid w:val="00163D81"/>
    <w:rsid w:val="00177C25"/>
    <w:rsid w:val="00233B3A"/>
    <w:rsid w:val="004A237B"/>
    <w:rsid w:val="00565BF3"/>
    <w:rsid w:val="007063F1"/>
    <w:rsid w:val="007C1D73"/>
    <w:rsid w:val="007C2E8E"/>
    <w:rsid w:val="00834360"/>
    <w:rsid w:val="00885E00"/>
    <w:rsid w:val="0089587E"/>
    <w:rsid w:val="008C26A5"/>
    <w:rsid w:val="00B13B3D"/>
    <w:rsid w:val="00BC3E43"/>
    <w:rsid w:val="00D94A6A"/>
    <w:rsid w:val="00E86A16"/>
    <w:rsid w:val="00EC4D23"/>
    <w:rsid w:val="00F16F43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37B"/>
    <w:rPr>
      <w:b/>
      <w:bCs/>
    </w:rPr>
  </w:style>
  <w:style w:type="paragraph" w:styleId="a4">
    <w:name w:val="Normal (Web)"/>
    <w:basedOn w:val="a"/>
    <w:uiPriority w:val="99"/>
    <w:semiHidden/>
    <w:unhideWhenUsed/>
    <w:rsid w:val="004A23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F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709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32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68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515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03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907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03010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54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29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10</cp:revision>
  <cp:lastPrinted>2015-02-06T04:57:00Z</cp:lastPrinted>
  <dcterms:created xsi:type="dcterms:W3CDTF">2015-02-05T06:14:00Z</dcterms:created>
  <dcterms:modified xsi:type="dcterms:W3CDTF">2019-02-11T07:09:00Z</dcterms:modified>
</cp:coreProperties>
</file>