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932" w:rsidRPr="009B0743" w:rsidRDefault="002D7932" w:rsidP="002D7932">
      <w:pPr>
        <w:pStyle w:val="a3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9B0743">
        <w:rPr>
          <w:b/>
          <w:bCs/>
          <w:color w:val="000000"/>
          <w:sz w:val="28"/>
          <w:szCs w:val="28"/>
        </w:rPr>
        <w:t>Необходимость и актуальность правового воспитания детей</w:t>
      </w:r>
    </w:p>
    <w:p w:rsidR="002D7932" w:rsidRPr="009B0743" w:rsidRDefault="002D7932" w:rsidP="002D7932">
      <w:pPr>
        <w:pStyle w:val="a3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9B0743">
        <w:rPr>
          <w:b/>
          <w:bCs/>
          <w:color w:val="000000"/>
          <w:sz w:val="28"/>
          <w:szCs w:val="28"/>
        </w:rPr>
        <w:t>дошкольного возраста в современном обществе</w:t>
      </w:r>
    </w:p>
    <w:p w:rsidR="002D7932" w:rsidRPr="009B0743" w:rsidRDefault="002D7932" w:rsidP="002D7932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</w:p>
    <w:p w:rsidR="002D7932" w:rsidRPr="009B0743" w:rsidRDefault="002D7932" w:rsidP="002D7932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</w:p>
    <w:p w:rsidR="002D7932" w:rsidRPr="009B0743" w:rsidRDefault="002D7932" w:rsidP="002D7932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9B0743">
        <w:rPr>
          <w:b/>
          <w:bCs/>
          <w:color w:val="000000"/>
          <w:sz w:val="28"/>
          <w:szCs w:val="28"/>
        </w:rPr>
        <w:t>Право</w:t>
      </w:r>
      <w:r w:rsidRPr="009B0743">
        <w:rPr>
          <w:color w:val="000000"/>
          <w:sz w:val="28"/>
          <w:szCs w:val="28"/>
        </w:rPr>
        <w:t xml:space="preserve"> – это совокупность устанавливаемых и охраняемых государственной властью норм и правил, регулирующих отношения людей в обществе. Права относятся ко всем сферам деятельности, в том числе </w:t>
      </w:r>
      <w:proofErr w:type="gramStart"/>
      <w:r w:rsidRPr="009B0743">
        <w:rPr>
          <w:color w:val="000000"/>
          <w:sz w:val="28"/>
          <w:szCs w:val="28"/>
        </w:rPr>
        <w:t>к</w:t>
      </w:r>
      <w:proofErr w:type="gramEnd"/>
      <w:r w:rsidRPr="009B0743">
        <w:rPr>
          <w:color w:val="000000"/>
          <w:sz w:val="28"/>
          <w:szCs w:val="28"/>
        </w:rPr>
        <w:t xml:space="preserve"> образовательной, и распространяются на всех участников образовательного процесса: детей, родителей, педагогов.</w:t>
      </w:r>
    </w:p>
    <w:p w:rsidR="002D7932" w:rsidRPr="009B0743" w:rsidRDefault="002D7932" w:rsidP="002D7932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9B0743">
        <w:rPr>
          <w:color w:val="000000"/>
          <w:sz w:val="28"/>
          <w:szCs w:val="28"/>
        </w:rPr>
        <w:t>К основным </w:t>
      </w:r>
      <w:r w:rsidRPr="009B0743">
        <w:rPr>
          <w:b/>
          <w:bCs/>
          <w:color w:val="000000"/>
          <w:sz w:val="28"/>
          <w:szCs w:val="28"/>
        </w:rPr>
        <w:t>международным документам</w:t>
      </w:r>
      <w:r w:rsidRPr="009B0743">
        <w:rPr>
          <w:color w:val="000000"/>
          <w:sz w:val="28"/>
          <w:szCs w:val="28"/>
        </w:rPr>
        <w:t xml:space="preserve">, касающимся прав детей, </w:t>
      </w:r>
      <w:proofErr w:type="spellStart"/>
      <w:r w:rsidRPr="009B0743">
        <w:rPr>
          <w:color w:val="000000"/>
          <w:sz w:val="28"/>
          <w:szCs w:val="28"/>
        </w:rPr>
        <w:t>относятся</w:t>
      </w:r>
      <w:proofErr w:type="gramStart"/>
      <w:r w:rsidRPr="009B0743">
        <w:rPr>
          <w:color w:val="000000"/>
          <w:sz w:val="28"/>
          <w:szCs w:val="28"/>
        </w:rPr>
        <w:t>:</w:t>
      </w:r>
      <w:r w:rsidRPr="009B0743">
        <w:rPr>
          <w:b/>
          <w:bCs/>
          <w:color w:val="000000"/>
          <w:sz w:val="28"/>
          <w:szCs w:val="28"/>
        </w:rPr>
        <w:t>Д</w:t>
      </w:r>
      <w:proofErr w:type="gramEnd"/>
      <w:r w:rsidRPr="009B0743">
        <w:rPr>
          <w:b/>
          <w:bCs/>
          <w:color w:val="000000"/>
          <w:sz w:val="28"/>
          <w:szCs w:val="28"/>
        </w:rPr>
        <w:t>екларация</w:t>
      </w:r>
      <w:proofErr w:type="spellEnd"/>
      <w:r w:rsidRPr="009B0743">
        <w:rPr>
          <w:b/>
          <w:bCs/>
          <w:color w:val="000000"/>
          <w:sz w:val="28"/>
          <w:szCs w:val="28"/>
        </w:rPr>
        <w:t xml:space="preserve"> прав ребенка (1959), Конвенция ООН о правах ребенка (1989). </w:t>
      </w:r>
      <w:r w:rsidRPr="009B0743">
        <w:rPr>
          <w:color w:val="000000"/>
          <w:sz w:val="28"/>
          <w:szCs w:val="28"/>
        </w:rPr>
        <w:t>( Декларация прав ребенка является первым международным документом, в котором родители, а также добровольные организации, местные власти и национальные правительства призываются к признанию и соблюдению прав детей путем законодательных и других мер.)</w:t>
      </w:r>
    </w:p>
    <w:p w:rsidR="002D7932" w:rsidRPr="009B0743" w:rsidRDefault="002D7932" w:rsidP="002D7932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9B0743">
        <w:rPr>
          <w:color w:val="000000"/>
          <w:sz w:val="28"/>
          <w:szCs w:val="28"/>
        </w:rPr>
        <w:t>В Декларации </w:t>
      </w:r>
      <w:r w:rsidRPr="009B0743">
        <w:rPr>
          <w:b/>
          <w:bCs/>
          <w:color w:val="000000"/>
          <w:sz w:val="28"/>
          <w:szCs w:val="28"/>
        </w:rPr>
        <w:t>провозглашаются права детей на имя, гражданство, любовь, понимание, материальное обеспечение, социальную защиту и образование, возможность развиваться физически, умственно, нравственно и духовно в условиях свободы и достоинства. Особое внимание уделяется защите ребенка.</w:t>
      </w:r>
      <w:r w:rsidRPr="009B0743">
        <w:rPr>
          <w:color w:val="000000"/>
          <w:sz w:val="28"/>
          <w:szCs w:val="28"/>
        </w:rPr>
        <w:t xml:space="preserve"> Указывается, что ребенок должен своевременно получать помощь и быть защищен от всех форм небрежного отношения, жестокости и эксплуатации. Жестокое обращение с детьми включает в себя любую форму плохого обращения, допускаемого родителями, опекунами, попечителями (другими членами семьи ребенка), педагогами, представителями органов правопорядка. Различают 4 формы жестокого обращения с детьми: физическое, сексуальное, психическое насилие, пренебрежение основными нуждами ребенка. Декларация является основой для Конвенции о правах ребенка. Конвенция о правах ребенка состоит из преамбулы и пятидесяти четырех статей, детализирующих индивидуальные права каждого человека в возрасте до восемнадцати лет на полное развитие своих возможностей. </w:t>
      </w:r>
      <w:proofErr w:type="gramStart"/>
      <w:r w:rsidRPr="009B0743">
        <w:rPr>
          <w:color w:val="000000"/>
          <w:sz w:val="28"/>
          <w:szCs w:val="28"/>
        </w:rPr>
        <w:t>Конвенция признает за каждым ребенком, независимо от расы, цвета кожи, пола, языка, религии, политических или иных убеждений, национального и социального происхождения, </w:t>
      </w:r>
      <w:r w:rsidRPr="009B0743">
        <w:rPr>
          <w:color w:val="000000"/>
          <w:sz w:val="28"/>
          <w:szCs w:val="28"/>
          <w:u w:val="single"/>
        </w:rPr>
        <w:t>юридическое право на: воспитание; развитие; защиту; активное участие в жизни общества</w:t>
      </w:r>
      <w:proofErr w:type="gramEnd"/>
    </w:p>
    <w:p w:rsidR="002D7932" w:rsidRPr="009B0743" w:rsidRDefault="002D7932" w:rsidP="002D7932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9B0743">
        <w:rPr>
          <w:b/>
          <w:bCs/>
          <w:color w:val="000000"/>
          <w:sz w:val="28"/>
          <w:szCs w:val="28"/>
        </w:rPr>
        <w:t>Правовое воспитание</w:t>
      </w:r>
      <w:r w:rsidRPr="009B0743">
        <w:rPr>
          <w:color w:val="000000"/>
          <w:sz w:val="28"/>
          <w:szCs w:val="28"/>
        </w:rPr>
        <w:t> – процесс формирования правовой культуры и</w:t>
      </w:r>
    </w:p>
    <w:p w:rsidR="002D7932" w:rsidRPr="009B0743" w:rsidRDefault="002D7932" w:rsidP="002D7932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9B0743">
        <w:rPr>
          <w:color w:val="000000"/>
          <w:sz w:val="28"/>
          <w:szCs w:val="28"/>
        </w:rPr>
        <w:t>правового поведения, т.е. активного и сознательного соблюдения норм</w:t>
      </w:r>
    </w:p>
    <w:p w:rsidR="002D7932" w:rsidRPr="009B0743" w:rsidRDefault="002D7932" w:rsidP="002D7932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9B0743">
        <w:rPr>
          <w:color w:val="000000"/>
          <w:sz w:val="28"/>
          <w:szCs w:val="28"/>
        </w:rPr>
        <w:t>нравственности, формирования умения взаимодействовать с другими</w:t>
      </w:r>
    </w:p>
    <w:p w:rsidR="002D7932" w:rsidRPr="009B0743" w:rsidRDefault="002D7932" w:rsidP="002D7932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9B0743">
        <w:rPr>
          <w:color w:val="000000"/>
          <w:sz w:val="28"/>
          <w:szCs w:val="28"/>
        </w:rPr>
        <w:t>людьми, строить свои взаимоотношения на уровне доброжелательности и</w:t>
      </w:r>
    </w:p>
    <w:p w:rsidR="002D7932" w:rsidRPr="009B0743" w:rsidRDefault="002D7932" w:rsidP="002D7932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9B0743">
        <w:rPr>
          <w:color w:val="000000"/>
          <w:sz w:val="28"/>
          <w:szCs w:val="28"/>
        </w:rPr>
        <w:lastRenderedPageBreak/>
        <w:t>уважения не зависимо от ситуации.</w:t>
      </w:r>
    </w:p>
    <w:p w:rsidR="002D7932" w:rsidRPr="009B0743" w:rsidRDefault="002D7932" w:rsidP="002D7932">
      <w:pPr>
        <w:pStyle w:val="a3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9B0743">
        <w:rPr>
          <w:color w:val="000000"/>
          <w:sz w:val="28"/>
          <w:szCs w:val="28"/>
          <w:u w:val="single"/>
        </w:rPr>
        <w:t>Этапы правового воспитания детей:</w:t>
      </w:r>
    </w:p>
    <w:p w:rsidR="002D7932" w:rsidRPr="009B0743" w:rsidRDefault="002D7932" w:rsidP="002D7932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9B0743">
        <w:rPr>
          <w:b/>
          <w:bCs/>
          <w:color w:val="000000"/>
          <w:sz w:val="28"/>
          <w:szCs w:val="28"/>
        </w:rPr>
        <w:t>I этап</w:t>
      </w:r>
      <w:r w:rsidRPr="009B0743">
        <w:rPr>
          <w:color w:val="000000"/>
          <w:sz w:val="28"/>
          <w:szCs w:val="28"/>
        </w:rPr>
        <w:t> (младший дошкольный возраст) – обучение детей нормам</w:t>
      </w:r>
    </w:p>
    <w:p w:rsidR="002D7932" w:rsidRPr="009B0743" w:rsidRDefault="002D7932" w:rsidP="002D7932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9B0743">
        <w:rPr>
          <w:color w:val="000000"/>
          <w:sz w:val="28"/>
          <w:szCs w:val="28"/>
        </w:rPr>
        <w:t>поведения в коллективе, умению устанавливать доброжелательные</w:t>
      </w:r>
    </w:p>
    <w:p w:rsidR="002D7932" w:rsidRPr="009B0743" w:rsidRDefault="002D7932" w:rsidP="002D7932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9B0743">
        <w:rPr>
          <w:color w:val="000000"/>
          <w:sz w:val="28"/>
          <w:szCs w:val="28"/>
        </w:rPr>
        <w:t>отношения со сверстниками и взрослыми людьми.</w:t>
      </w:r>
    </w:p>
    <w:p w:rsidR="002D7932" w:rsidRPr="009B0743" w:rsidRDefault="002D7932" w:rsidP="002D7932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9B0743">
        <w:rPr>
          <w:b/>
          <w:bCs/>
          <w:color w:val="000000"/>
          <w:sz w:val="28"/>
          <w:szCs w:val="28"/>
        </w:rPr>
        <w:t>II этап</w:t>
      </w:r>
      <w:r w:rsidRPr="009B0743">
        <w:rPr>
          <w:color w:val="000000"/>
          <w:sz w:val="28"/>
          <w:szCs w:val="28"/>
        </w:rPr>
        <w:t xml:space="preserve"> (средний дошкольный возраст) – продолжение работы </w:t>
      </w:r>
      <w:proofErr w:type="gramStart"/>
      <w:r w:rsidRPr="009B0743">
        <w:rPr>
          <w:color w:val="000000"/>
          <w:sz w:val="28"/>
          <w:szCs w:val="28"/>
        </w:rPr>
        <w:t>по</w:t>
      </w:r>
      <w:proofErr w:type="gramEnd"/>
    </w:p>
    <w:p w:rsidR="002D7932" w:rsidRPr="009B0743" w:rsidRDefault="002D7932" w:rsidP="002D7932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9B0743">
        <w:rPr>
          <w:color w:val="000000"/>
          <w:sz w:val="28"/>
          <w:szCs w:val="28"/>
        </w:rPr>
        <w:t>развитию коммуникативных способностей детей; формирование</w:t>
      </w:r>
    </w:p>
    <w:p w:rsidR="002D7932" w:rsidRPr="009B0743" w:rsidRDefault="002D7932" w:rsidP="002D7932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9B0743">
        <w:rPr>
          <w:color w:val="000000"/>
          <w:sz w:val="28"/>
          <w:szCs w:val="28"/>
        </w:rPr>
        <w:t>нравственных норм поведения, умения оценивать не только чужие, но и свои</w:t>
      </w:r>
    </w:p>
    <w:p w:rsidR="002D7932" w:rsidRPr="009B0743" w:rsidRDefault="002D7932" w:rsidP="002D7932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9B0743">
        <w:rPr>
          <w:color w:val="000000"/>
          <w:sz w:val="28"/>
          <w:szCs w:val="28"/>
        </w:rPr>
        <w:t>поступки, как положительные, так и отрицательные.</w:t>
      </w:r>
    </w:p>
    <w:p w:rsidR="002D7932" w:rsidRPr="009B0743" w:rsidRDefault="002D7932" w:rsidP="002D7932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9B0743">
        <w:rPr>
          <w:b/>
          <w:bCs/>
          <w:color w:val="000000"/>
          <w:sz w:val="28"/>
          <w:szCs w:val="28"/>
        </w:rPr>
        <w:t>III этап</w:t>
      </w:r>
      <w:r w:rsidRPr="009B0743">
        <w:rPr>
          <w:color w:val="000000"/>
          <w:sz w:val="28"/>
          <w:szCs w:val="28"/>
        </w:rPr>
        <w:t> (старший дошкольный возраст) – формирование нравственно-</w:t>
      </w:r>
    </w:p>
    <w:p w:rsidR="002D7932" w:rsidRPr="009B0743" w:rsidRDefault="002D7932" w:rsidP="002D7932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9B0743">
        <w:rPr>
          <w:color w:val="000000"/>
          <w:sz w:val="28"/>
          <w:szCs w:val="28"/>
        </w:rPr>
        <w:t xml:space="preserve">правовой культуры на основе знаний основных прав, ознакомление </w:t>
      </w:r>
      <w:proofErr w:type="gramStart"/>
      <w:r w:rsidRPr="009B0743">
        <w:rPr>
          <w:color w:val="000000"/>
          <w:sz w:val="28"/>
          <w:szCs w:val="28"/>
        </w:rPr>
        <w:t>с</w:t>
      </w:r>
      <w:proofErr w:type="gramEnd"/>
    </w:p>
    <w:p w:rsidR="002D7932" w:rsidRPr="009B0743" w:rsidRDefault="002D7932" w:rsidP="002D7932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9B0743">
        <w:rPr>
          <w:color w:val="000000"/>
          <w:sz w:val="28"/>
          <w:szCs w:val="28"/>
        </w:rPr>
        <w:t>понятием «право».</w:t>
      </w:r>
    </w:p>
    <w:p w:rsidR="002D7932" w:rsidRPr="009B0743" w:rsidRDefault="002D7932" w:rsidP="002D7932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9B0743">
        <w:rPr>
          <w:color w:val="000000"/>
          <w:sz w:val="28"/>
          <w:szCs w:val="28"/>
        </w:rPr>
        <w:t>.</w:t>
      </w:r>
    </w:p>
    <w:p w:rsidR="002D7932" w:rsidRPr="009B0743" w:rsidRDefault="002D7932" w:rsidP="002D7932">
      <w:pPr>
        <w:pStyle w:val="a3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9B0743">
        <w:rPr>
          <w:b/>
          <w:bCs/>
          <w:color w:val="000000"/>
          <w:sz w:val="28"/>
          <w:szCs w:val="28"/>
        </w:rPr>
        <w:t xml:space="preserve"> Основные понятия правового воспитания</w:t>
      </w:r>
    </w:p>
    <w:p w:rsidR="002D7932" w:rsidRPr="009B0743" w:rsidRDefault="002D7932" w:rsidP="002D7932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9B0743">
        <w:rPr>
          <w:b/>
          <w:bCs/>
          <w:color w:val="000000"/>
          <w:sz w:val="28"/>
          <w:szCs w:val="28"/>
          <w:u w:val="single"/>
        </w:rPr>
        <w:t xml:space="preserve">Правовое воспитание </w:t>
      </w:r>
      <w:proofErr w:type="gramStart"/>
      <w:r w:rsidRPr="009B0743">
        <w:rPr>
          <w:b/>
          <w:bCs/>
          <w:color w:val="000000"/>
          <w:sz w:val="28"/>
          <w:szCs w:val="28"/>
          <w:u w:val="single"/>
        </w:rPr>
        <w:t>дошкольников</w:t>
      </w:r>
      <w:r w:rsidRPr="009B0743">
        <w:rPr>
          <w:color w:val="000000"/>
          <w:sz w:val="28"/>
          <w:szCs w:val="28"/>
        </w:rPr>
        <w:t>–это</w:t>
      </w:r>
      <w:proofErr w:type="gramEnd"/>
      <w:r w:rsidRPr="009B0743">
        <w:rPr>
          <w:color w:val="000000"/>
          <w:sz w:val="28"/>
          <w:szCs w:val="28"/>
        </w:rPr>
        <w:t xml:space="preserve"> именно тот важный момент, который нельзя упустить. Если детям правильно объяснить то, какие именно поступки являются хорошими, а какие плохими, то можно избежать массы проблем в будущем. Именно в столь юном возрасте у ребенка закладываются столь важные понятия, как любовь к порядку, уважение других людей и т.д.</w:t>
      </w:r>
    </w:p>
    <w:p w:rsidR="002D7932" w:rsidRPr="009B0743" w:rsidRDefault="002D7932" w:rsidP="002D7932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9B0743">
        <w:rPr>
          <w:color w:val="000000"/>
          <w:sz w:val="28"/>
          <w:szCs w:val="28"/>
          <w:u w:val="single"/>
        </w:rPr>
        <w:t>Правового воспитания</w:t>
      </w:r>
      <w:r w:rsidRPr="009B0743">
        <w:rPr>
          <w:color w:val="000000"/>
          <w:sz w:val="28"/>
          <w:szCs w:val="28"/>
        </w:rPr>
        <w:t> – это развитие социально активной личности, правового мышления и сознания, привычки действовать в соответствии с законами.</w:t>
      </w:r>
    </w:p>
    <w:p w:rsidR="002D7932" w:rsidRPr="009B0743" w:rsidRDefault="002D7932" w:rsidP="002D7932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9B0743">
        <w:rPr>
          <w:color w:val="000000"/>
          <w:sz w:val="28"/>
          <w:szCs w:val="28"/>
        </w:rPr>
        <w:t>Очень важно чтобы ребенок осознавал, что он имеет право на любовь, внимание и заботу со стороны взрослых. Малыш должен быть защищен от любых видов насилия. Очень важно объяснять ребенку, что такие простые вещи, как нормальный уровень жизни и отдых – это то, на что он имеет право.</w:t>
      </w:r>
    </w:p>
    <w:p w:rsidR="002D7932" w:rsidRPr="009B0743" w:rsidRDefault="002D7932" w:rsidP="002D7932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9B0743">
        <w:rPr>
          <w:color w:val="000000"/>
          <w:sz w:val="28"/>
          <w:szCs w:val="28"/>
          <w:u w:val="single"/>
        </w:rPr>
        <w:t>Правовое воспитание дошкольников</w:t>
      </w:r>
      <w:r w:rsidRPr="009B0743">
        <w:rPr>
          <w:color w:val="000000"/>
          <w:sz w:val="28"/>
          <w:szCs w:val="28"/>
        </w:rPr>
        <w:t> – это фундамент для развития всего общества. Дети являются самым дорогим кладом общества, и это не зависит от политического строя или религии. Педагоги, которые это понимают, поставлены перед решением самой важной проблемы, а именно защиты прав ребенка.</w:t>
      </w:r>
    </w:p>
    <w:p w:rsidR="002D7932" w:rsidRPr="009B0743" w:rsidRDefault="002D7932" w:rsidP="002D7932">
      <w:pPr>
        <w:pStyle w:val="a3"/>
        <w:numPr>
          <w:ilvl w:val="0"/>
          <w:numId w:val="6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proofErr w:type="gramStart"/>
      <w:r w:rsidRPr="009B0743">
        <w:rPr>
          <w:color w:val="000000"/>
          <w:sz w:val="28"/>
          <w:szCs w:val="28"/>
        </w:rPr>
        <w:t>азличных ситуаций).</w:t>
      </w:r>
      <w:proofErr w:type="gramEnd"/>
    </w:p>
    <w:p w:rsidR="002D7932" w:rsidRPr="009B0743" w:rsidRDefault="002D7932" w:rsidP="002D7932">
      <w:pPr>
        <w:pStyle w:val="a3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9B0743">
        <w:rPr>
          <w:b/>
          <w:bCs/>
          <w:color w:val="000000"/>
          <w:sz w:val="28"/>
          <w:szCs w:val="28"/>
        </w:rPr>
        <w:t>3 . Направления работы по правовому воспитанию</w:t>
      </w:r>
    </w:p>
    <w:p w:rsidR="002D7932" w:rsidRPr="009B0743" w:rsidRDefault="002D7932" w:rsidP="002D7932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9B0743">
        <w:rPr>
          <w:color w:val="000000"/>
          <w:sz w:val="28"/>
          <w:szCs w:val="28"/>
        </w:rPr>
        <w:lastRenderedPageBreak/>
        <w:t>Первая необходимая составляющая, обеспечивающая правовую культуру ребенка – это правовая культура взрослых и их соответствующее поведение. Успешность работы по этой проблеме во многом зависит и от подготовки педагогических кадров. Поэтому работа по реализации программы была разбита на три этапа.</w:t>
      </w:r>
    </w:p>
    <w:p w:rsidR="002D7932" w:rsidRPr="009B0743" w:rsidRDefault="002D7932" w:rsidP="002D7932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9B0743">
        <w:rPr>
          <w:color w:val="000000"/>
          <w:sz w:val="28"/>
          <w:szCs w:val="28"/>
          <w:u w:val="single"/>
        </w:rPr>
        <w:t xml:space="preserve">Работа с </w:t>
      </w:r>
      <w:proofErr w:type="spellStart"/>
      <w:r w:rsidRPr="009B0743">
        <w:rPr>
          <w:color w:val="000000"/>
          <w:sz w:val="28"/>
          <w:szCs w:val="28"/>
          <w:u w:val="single"/>
        </w:rPr>
        <w:t>коллктивом</w:t>
      </w:r>
      <w:proofErr w:type="spellEnd"/>
      <w:r w:rsidRPr="009B0743">
        <w:rPr>
          <w:color w:val="000000"/>
          <w:sz w:val="28"/>
          <w:szCs w:val="28"/>
          <w:u w:val="single"/>
        </w:rPr>
        <w:t xml:space="preserve"> в ДОУ</w:t>
      </w:r>
    </w:p>
    <w:p w:rsidR="002D7932" w:rsidRPr="009B0743" w:rsidRDefault="002D7932" w:rsidP="002D7932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9B0743">
        <w:rPr>
          <w:color w:val="000000"/>
          <w:sz w:val="28"/>
          <w:szCs w:val="28"/>
        </w:rPr>
        <w:t xml:space="preserve">Для освоения содержания, методов и технологий по правовому воспитанию детей, а также для повышения правовой культуры воспитателей и их квалификации в этой области было разработано перспективное планирование специальной методической работы, после </w:t>
      </w:r>
      <w:proofErr w:type="gramStart"/>
      <w:r w:rsidRPr="009B0743">
        <w:rPr>
          <w:color w:val="000000"/>
          <w:sz w:val="28"/>
          <w:szCs w:val="28"/>
        </w:rPr>
        <w:t>проведения</w:t>
      </w:r>
      <w:proofErr w:type="gramEnd"/>
      <w:r w:rsidRPr="009B0743">
        <w:rPr>
          <w:color w:val="000000"/>
          <w:sz w:val="28"/>
          <w:szCs w:val="28"/>
        </w:rPr>
        <w:t xml:space="preserve"> которой можно было перейти к следующему этапу.</w:t>
      </w:r>
    </w:p>
    <w:p w:rsidR="002D7932" w:rsidRPr="009B0743" w:rsidRDefault="002D7932" w:rsidP="002D7932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9B0743">
        <w:rPr>
          <w:color w:val="000000"/>
          <w:sz w:val="28"/>
          <w:szCs w:val="28"/>
          <w:u w:val="single"/>
        </w:rPr>
        <w:t>Работа с родителями</w:t>
      </w:r>
    </w:p>
    <w:p w:rsidR="002D7932" w:rsidRPr="009B0743" w:rsidRDefault="002D7932" w:rsidP="002D7932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9B0743">
        <w:rPr>
          <w:color w:val="000000"/>
          <w:sz w:val="28"/>
          <w:szCs w:val="28"/>
        </w:rPr>
        <w:t>Работа по привитию основ правового сознания проводилась совместно с родителями воспитанников. Проводились консультации для родителей "Права ребенка – соблюдение их в семье"</w:t>
      </w:r>
    </w:p>
    <w:p w:rsidR="002D7932" w:rsidRPr="009B0743" w:rsidRDefault="002D7932" w:rsidP="002D7932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9B0743">
        <w:rPr>
          <w:color w:val="000000"/>
          <w:sz w:val="28"/>
          <w:szCs w:val="28"/>
        </w:rPr>
        <w:t xml:space="preserve">Современные психолого-педагогические исследования показывают, что родители испытывают серьезные трудности в обучении и воспитании детей. Их беспокоят непослушание, конфликтность, неуравновешенность, агрессивность, вызывают отчаяние слабое развитие, </w:t>
      </w:r>
      <w:proofErr w:type="spellStart"/>
      <w:r w:rsidRPr="009B0743">
        <w:rPr>
          <w:color w:val="000000"/>
          <w:sz w:val="28"/>
          <w:szCs w:val="28"/>
        </w:rPr>
        <w:t>нелюбознательность</w:t>
      </w:r>
      <w:proofErr w:type="spellEnd"/>
      <w:r w:rsidRPr="009B0743">
        <w:rPr>
          <w:color w:val="000000"/>
          <w:sz w:val="28"/>
          <w:szCs w:val="28"/>
        </w:rPr>
        <w:t>, пассивность, плохие успехи на занятиях в детском саду, но родители не знают, как вести себя в трудных ситуациях.</w:t>
      </w:r>
    </w:p>
    <w:p w:rsidR="002D7932" w:rsidRPr="009B0743" w:rsidRDefault="002D7932" w:rsidP="002D7932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9B0743">
        <w:rPr>
          <w:color w:val="000000"/>
          <w:sz w:val="28"/>
          <w:szCs w:val="28"/>
        </w:rPr>
        <w:t>Установлено, что родители при воспитании своих детей используют телесные наказания, угрожают, запугивают и проявляют чрезмерную строгость. При этом большинство родителей не придают значения переживаниям детей, не стремятся установить их причину, считая их беспредметными и немотивированными.</w:t>
      </w:r>
    </w:p>
    <w:p w:rsidR="002D7932" w:rsidRPr="009B0743" w:rsidRDefault="002D7932" w:rsidP="002D7932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9B0743">
        <w:rPr>
          <w:color w:val="000000"/>
          <w:sz w:val="28"/>
          <w:szCs w:val="28"/>
        </w:rPr>
        <w:t>Подобная ситуация очень опасна как для здоровья ребенка, так и для развития его личности. Жестокое обращение с детьми влияет на их дальнейшую жизнь, меняется психика: они иначе воспринимают окружающую действительность, иначе думают, ведут себя.</w:t>
      </w:r>
    </w:p>
    <w:p w:rsidR="002D7932" w:rsidRPr="009B0743" w:rsidRDefault="002D7932" w:rsidP="002D7932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9B0743">
        <w:rPr>
          <w:color w:val="000000"/>
          <w:sz w:val="28"/>
          <w:szCs w:val="28"/>
        </w:rPr>
        <w:t>Правовая и педагогическая культура большинства родителей находиться на низком уровне. Даже в обычной, нормальной российской семье, в которой социальная ситуация жизни не является критической, нарушение прав маленьких детей, унижение их достоинства – вполне распространенное явление.</w:t>
      </w:r>
    </w:p>
    <w:p w:rsidR="002D7932" w:rsidRPr="009B0743" w:rsidRDefault="002D7932" w:rsidP="002D7932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9B0743">
        <w:rPr>
          <w:color w:val="000000"/>
          <w:sz w:val="28"/>
          <w:szCs w:val="28"/>
        </w:rPr>
        <w:t>От квалификации педагога и его культуры зависит соблюдение прав детей в дошкольном учреждении, защита от жестокого обращения в семье. Поэтому нашей задачей является ведение правового просвещения родителей, выявление групп семей риска, в которых возможно или реально происходит нарушение прав ребенка, содействовать защите прав и достоинства детей.</w:t>
      </w:r>
    </w:p>
    <w:p w:rsidR="002D7932" w:rsidRPr="009B0743" w:rsidRDefault="002D7932" w:rsidP="002D7932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9B0743">
        <w:rPr>
          <w:color w:val="000000"/>
          <w:sz w:val="28"/>
          <w:szCs w:val="28"/>
          <w:u w:val="single"/>
        </w:rPr>
        <w:lastRenderedPageBreak/>
        <w:t>Работа с детьми.</w:t>
      </w:r>
    </w:p>
    <w:p w:rsidR="002D7932" w:rsidRPr="009B0743" w:rsidRDefault="002D7932" w:rsidP="002D7932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9B0743">
        <w:rPr>
          <w:color w:val="000000"/>
          <w:sz w:val="28"/>
          <w:szCs w:val="28"/>
        </w:rPr>
        <w:t>Начинать работу целесообразно с детьми старшего дошкольного возраста (шестой, седьмой год жизни). Нормативно-целевым ориентиром в образовательной работе с детьми по формированию основ правовой культуры стала картина психологического склада ребенка на пороге школы. К пяти годам складывается детское общество, основывающееся на совместной игре и продуктивной деятельности. Ребенок уже может регулировать свое поведение, исходя из бытовых и игровых правил и норм. К 6 – 7 годам дошкольник вполне управляет своим поведением, умеет произвольно подчинять себя поставленной цели (концентрировать внимание, прилагать волевое усилие), владеет образными и речевыми средствами упорядочения опыта, обладает довольно сложным внутренним миром, этическими образцами, определяющими его действия и отношения. То есть к концу дошкольного детства ребенок становится активным, осознающим себя субъектом собственной деятельности и отношений с взрослыми и сверстниками.</w:t>
      </w:r>
    </w:p>
    <w:p w:rsidR="002D7932" w:rsidRPr="009B0743" w:rsidRDefault="002D7932" w:rsidP="002D7932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9B0743">
        <w:rPr>
          <w:color w:val="000000"/>
          <w:sz w:val="28"/>
          <w:szCs w:val="28"/>
        </w:rPr>
        <w:t>Правовое воспитание дошкольников заключается в формировании основ правового сознания.</w:t>
      </w:r>
    </w:p>
    <w:p w:rsidR="002D7932" w:rsidRPr="009B0743" w:rsidRDefault="002D7932" w:rsidP="002D7932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9B0743">
        <w:rPr>
          <w:color w:val="000000"/>
          <w:sz w:val="28"/>
          <w:szCs w:val="28"/>
        </w:rPr>
        <w:t>В детях нужно воспитывать уверенность в себе, самоуважение и уважение к другим. Полнота самоощущения и толерантность – вот основа правового воспитания дошкольников.</w:t>
      </w:r>
    </w:p>
    <w:p w:rsidR="002D7932" w:rsidRPr="009B0743" w:rsidRDefault="002D7932" w:rsidP="002D7932">
      <w:pPr>
        <w:pStyle w:val="a3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9B0743">
        <w:rPr>
          <w:b/>
          <w:bCs/>
          <w:color w:val="000000"/>
          <w:sz w:val="28"/>
          <w:szCs w:val="28"/>
        </w:rPr>
        <w:t>4. Формы и методы правового воспитания детей.</w:t>
      </w:r>
    </w:p>
    <w:p w:rsidR="002D7932" w:rsidRPr="009B0743" w:rsidRDefault="002D7932" w:rsidP="002D7932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9B0743">
        <w:rPr>
          <w:color w:val="000000"/>
          <w:sz w:val="28"/>
          <w:szCs w:val="28"/>
          <w:u w:val="single"/>
        </w:rPr>
        <w:t>Формы работы с детьми:</w:t>
      </w:r>
    </w:p>
    <w:p w:rsidR="002D7932" w:rsidRPr="009B0743" w:rsidRDefault="002D7932" w:rsidP="002D7932">
      <w:pPr>
        <w:pStyle w:val="a3"/>
        <w:numPr>
          <w:ilvl w:val="0"/>
          <w:numId w:val="7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r w:rsidRPr="009B0743">
        <w:rPr>
          <w:color w:val="000000"/>
          <w:sz w:val="28"/>
          <w:szCs w:val="28"/>
        </w:rPr>
        <w:t>Специально организованное занятие "О правах играя". Форма занятий – подвижная и меняются в зависимости от поставленных задач. Занятия включают нравственные задачи, так как любая учебная ситуация должна нести в себе момент воспитания. Основной принцип в работе – дать детям возможность познавать окружающий мир на их собственном опыте в конкретных делах, поступках. Занятия проводятся 1 раз в месяц. Предварительная работа и работа по закреплению материала ведется в повседневной самостоятельной или совместной деятельности, что позволяет избежать лишней заорганизованности детей.</w:t>
      </w:r>
    </w:p>
    <w:p w:rsidR="002D7932" w:rsidRPr="009B0743" w:rsidRDefault="002D7932" w:rsidP="002D7932">
      <w:pPr>
        <w:pStyle w:val="a3"/>
        <w:numPr>
          <w:ilvl w:val="0"/>
          <w:numId w:val="7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r w:rsidRPr="009B0743">
        <w:rPr>
          <w:color w:val="000000"/>
          <w:sz w:val="28"/>
          <w:szCs w:val="28"/>
        </w:rPr>
        <w:t>Ролевые, театрализованные и дидактические игры.</w:t>
      </w:r>
    </w:p>
    <w:p w:rsidR="002D7932" w:rsidRPr="009B0743" w:rsidRDefault="002D7932" w:rsidP="002D7932">
      <w:pPr>
        <w:pStyle w:val="a3"/>
        <w:numPr>
          <w:ilvl w:val="0"/>
          <w:numId w:val="7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r w:rsidRPr="009B0743">
        <w:rPr>
          <w:color w:val="000000"/>
          <w:sz w:val="28"/>
          <w:szCs w:val="28"/>
        </w:rPr>
        <w:t xml:space="preserve">Игры и упражнения на развитие эмоциональной сферы, </w:t>
      </w:r>
      <w:proofErr w:type="spellStart"/>
      <w:r w:rsidRPr="009B0743">
        <w:rPr>
          <w:color w:val="000000"/>
          <w:sz w:val="28"/>
          <w:szCs w:val="28"/>
        </w:rPr>
        <w:t>эмпатии</w:t>
      </w:r>
      <w:proofErr w:type="spellEnd"/>
      <w:r w:rsidRPr="009B0743">
        <w:rPr>
          <w:color w:val="000000"/>
          <w:sz w:val="28"/>
          <w:szCs w:val="28"/>
        </w:rPr>
        <w:t>, коммуникативных умений и навыков.</w:t>
      </w:r>
    </w:p>
    <w:p w:rsidR="002D7932" w:rsidRPr="009B0743" w:rsidRDefault="002D7932" w:rsidP="002D7932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9B0743">
        <w:rPr>
          <w:color w:val="000000"/>
          <w:sz w:val="28"/>
          <w:szCs w:val="28"/>
          <w:u w:val="single"/>
        </w:rPr>
        <w:t>Методы работы с детьми:</w:t>
      </w:r>
    </w:p>
    <w:p w:rsidR="002D7932" w:rsidRPr="009B0743" w:rsidRDefault="002D7932" w:rsidP="002D7932">
      <w:pPr>
        <w:pStyle w:val="a3"/>
        <w:numPr>
          <w:ilvl w:val="0"/>
          <w:numId w:val="8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r w:rsidRPr="009B0743">
        <w:rPr>
          <w:color w:val="000000"/>
          <w:sz w:val="28"/>
          <w:szCs w:val="28"/>
        </w:rPr>
        <w:t xml:space="preserve">Использование сюжетов хорошо известных сказок (иллюстрации, видео, аудиокассеты, диафильмы), беседа </w:t>
      </w:r>
      <w:proofErr w:type="gramStart"/>
      <w:r w:rsidRPr="009B0743">
        <w:rPr>
          <w:color w:val="000000"/>
          <w:sz w:val="28"/>
          <w:szCs w:val="28"/>
        </w:rPr>
        <w:t>о</w:t>
      </w:r>
      <w:proofErr w:type="gramEnd"/>
      <w:r w:rsidRPr="009B0743">
        <w:rPr>
          <w:color w:val="000000"/>
          <w:sz w:val="28"/>
          <w:szCs w:val="28"/>
        </w:rPr>
        <w:t xml:space="preserve"> прочитанном и просмотренном.</w:t>
      </w:r>
    </w:p>
    <w:p w:rsidR="002D7932" w:rsidRPr="009B0743" w:rsidRDefault="002D7932" w:rsidP="002D7932">
      <w:pPr>
        <w:pStyle w:val="a3"/>
        <w:numPr>
          <w:ilvl w:val="0"/>
          <w:numId w:val="8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r w:rsidRPr="009B0743">
        <w:rPr>
          <w:color w:val="000000"/>
          <w:sz w:val="28"/>
          <w:szCs w:val="28"/>
        </w:rPr>
        <w:lastRenderedPageBreak/>
        <w:t xml:space="preserve">Решение проблемных задач, поиск решений от своего имени или имени героя: если бы я был гадким утенком:, если бы я поймал золотую рыбку:, если бы я вдруг превратился </w:t>
      </w:r>
      <w:proofErr w:type="gramStart"/>
      <w:r w:rsidRPr="009B0743">
        <w:rPr>
          <w:color w:val="000000"/>
          <w:sz w:val="28"/>
          <w:szCs w:val="28"/>
        </w:rPr>
        <w:t>в</w:t>
      </w:r>
      <w:proofErr w:type="gramEnd"/>
      <w:r w:rsidRPr="009B0743">
        <w:rPr>
          <w:color w:val="000000"/>
          <w:sz w:val="28"/>
          <w:szCs w:val="28"/>
        </w:rPr>
        <w:t>:</w:t>
      </w:r>
    </w:p>
    <w:p w:rsidR="00D252B7" w:rsidRDefault="002D7932" w:rsidP="00D252B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9B0743">
        <w:rPr>
          <w:color w:val="000000"/>
          <w:sz w:val="28"/>
          <w:szCs w:val="28"/>
        </w:rPr>
        <w:t>Дидактические игры: "Я имею право:" "Чьи права нарушены?", "Назови права героев", "Выбери право"</w:t>
      </w:r>
      <w:proofErr w:type="gramStart"/>
      <w:r w:rsidRPr="009B0743">
        <w:rPr>
          <w:color w:val="000000"/>
          <w:sz w:val="28"/>
          <w:szCs w:val="28"/>
        </w:rPr>
        <w:t>.</w:t>
      </w:r>
      <w:r w:rsidR="00D252B7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D252B7">
        <w:rPr>
          <w:rFonts w:ascii="Times New Roman" w:hAnsi="Times New Roman" w:cs="Times New Roman"/>
          <w:b/>
          <w:sz w:val="28"/>
          <w:szCs w:val="28"/>
        </w:rPr>
        <w:t>ГРЫ  по  правовому  воспитанию.</w:t>
      </w: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hAnsi="Times New Roman" w:cs="Times New Roman"/>
          <w:b/>
          <w:sz w:val="28"/>
          <w:szCs w:val="28"/>
        </w:rPr>
        <w:t>.« Чудо  ёлочка»</w:t>
      </w:r>
      <w:r>
        <w:rPr>
          <w:rFonts w:ascii="Times New Roman" w:hAnsi="Times New Roman" w:cs="Times New Roman"/>
          <w:sz w:val="28"/>
          <w:szCs w:val="28"/>
        </w:rPr>
        <w:t xml:space="preserve">  - родители и  дети  встают  в  круг. Каждому  участнику  предлагается  выбрать  игрушку, того  цвета  который  у  него  ассоциируется  с  семьёй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>и  прикрепить  на  ёлочку. Каждый  участник  высказывается о  своём  выборе.</w:t>
      </w: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2.Упражнение  </w:t>
      </w:r>
      <w:r>
        <w:rPr>
          <w:rFonts w:ascii="Times New Roman" w:hAnsi="Times New Roman" w:cs="Times New Roman"/>
          <w:b/>
          <w:sz w:val="28"/>
          <w:szCs w:val="28"/>
        </w:rPr>
        <w:t>« Что  такое  семья?»</w:t>
      </w:r>
      <w:r>
        <w:rPr>
          <w:rFonts w:ascii="Times New Roman" w:hAnsi="Times New Roman" w:cs="Times New Roman"/>
          <w:sz w:val="28"/>
          <w:szCs w:val="28"/>
        </w:rPr>
        <w:t xml:space="preserve">    Участники  делятся  на  две  команды  предлагается  высказывать    свои  варианты  о  семье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оддержка. Взаимопонимание, ответственность. Близкие, родные т.д.</w:t>
      </w: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3.Упражнение  </w:t>
      </w:r>
      <w:r>
        <w:rPr>
          <w:rFonts w:ascii="Times New Roman" w:hAnsi="Times New Roman" w:cs="Times New Roman"/>
          <w:b/>
          <w:sz w:val="28"/>
          <w:szCs w:val="28"/>
        </w:rPr>
        <w:t>« Знакомство»</w:t>
      </w:r>
      <w:r>
        <w:rPr>
          <w:rFonts w:ascii="Times New Roman" w:hAnsi="Times New Roman" w:cs="Times New Roman"/>
          <w:sz w:val="28"/>
          <w:szCs w:val="28"/>
        </w:rPr>
        <w:t xml:space="preserve">  ( участники  работают  в  паре  родитель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ебёнок)  необходимо  собеседнику  любую  информацию  о  себе,  с  помощью  которой  ваш  партнёр  мог  бы  позже  представить  вас  всем  участникам.  Когда  все  участники  обсудили  друг  о  друге  информацию  в  пара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представляют друг  друга  всей  группе.</w:t>
      </w: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.« Представление  семья»</w:t>
      </w:r>
      <w:r>
        <w:rPr>
          <w:rFonts w:ascii="Times New Roman" w:hAnsi="Times New Roman" w:cs="Times New Roman"/>
          <w:sz w:val="28"/>
          <w:szCs w:val="28"/>
        </w:rPr>
        <w:t xml:space="preserve">   Каждый  из  участников  получает  индивидуальное  задание. Взрослые  создают  рисунок « Наша  семья. А  дети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изображают  на  листе чем  семья  любит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заниматься.</w:t>
      </w: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5.Упражнение  </w:t>
      </w:r>
      <w:r>
        <w:rPr>
          <w:rFonts w:ascii="Times New Roman" w:hAnsi="Times New Roman" w:cs="Times New Roman"/>
          <w:b/>
          <w:sz w:val="28"/>
          <w:szCs w:val="28"/>
        </w:rPr>
        <w:t>« Комплименты»</w:t>
      </w:r>
      <w:r>
        <w:rPr>
          <w:rFonts w:ascii="Times New Roman" w:hAnsi="Times New Roman" w:cs="Times New Roman"/>
          <w:sz w:val="28"/>
          <w:szCs w:val="28"/>
        </w:rPr>
        <w:t xml:space="preserve">    Каждому  участнику  необходимо  высказать  несколько  комплиментов  друг  другу  Взрослый – ребёнок.</w:t>
      </w: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6.Упражнение  </w:t>
      </w:r>
      <w:r>
        <w:rPr>
          <w:rFonts w:ascii="Times New Roman" w:hAnsi="Times New Roman" w:cs="Times New Roman"/>
          <w:b/>
          <w:sz w:val="28"/>
          <w:szCs w:val="28"/>
        </w:rPr>
        <w:t>«Пожелания»</w:t>
      </w:r>
      <w:r>
        <w:rPr>
          <w:rFonts w:ascii="Times New Roman" w:hAnsi="Times New Roman" w:cs="Times New Roman"/>
          <w:sz w:val="28"/>
          <w:szCs w:val="28"/>
        </w:rPr>
        <w:t xml:space="preserve">  Каждый  участник  дарит  своему  соседу  пожелания.</w:t>
      </w: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можно  пожалеть?</w:t>
      </w: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 и  чем  можно  порадовать 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можно  понять  настроение  человека.</w:t>
      </w: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sz w:val="28"/>
          <w:szCs w:val="28"/>
        </w:rPr>
        <w:t>«Я  имею  право»</w:t>
      </w:r>
      <w:r>
        <w:rPr>
          <w:rFonts w:ascii="Times New Roman" w:hAnsi="Times New Roman" w:cs="Times New Roman"/>
          <w:sz w:val="28"/>
          <w:szCs w:val="28"/>
        </w:rPr>
        <w:t xml:space="preserve">  - набор  сюжетных  картинок  по  статьям  Конвенции  ООН о  правах, картинки  с  изображением  ситуаций ( ребёнок  катается  на  велосипеде, поливает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>т.д. ) дети  берут  картинки  и  объясняют  свой  выбор.</w:t>
      </w: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Назови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одним  словом»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Лена, Катя, Свет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имена  девочек</w:t>
      </w: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Костя, Кирилл, Коля. Саш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имена  мальчиков</w:t>
      </w: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Иванов, Петров, сидоров  - фамилии</w:t>
      </w: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Николаевна,  Васильевна,  - отчество</w:t>
      </w: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брат, сестра. Брат  - семья.</w:t>
      </w: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sz w:val="28"/>
          <w:szCs w:val="28"/>
        </w:rPr>
        <w:t>«Четвёртый  лишний»</w:t>
      </w: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Настя, Таня, Люба, Миша</w:t>
      </w: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Коля, Толя, Аня, Вася.</w:t>
      </w: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Иван, Анатолий, Петя, Федор.</w:t>
      </w: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Ивановна, Аркадий, Васильевна Николаевна.</w:t>
      </w: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b/>
          <w:sz w:val="28"/>
          <w:szCs w:val="28"/>
        </w:rPr>
        <w:t xml:space="preserve">« Я  не  должен» </w:t>
      </w:r>
      <w:r>
        <w:rPr>
          <w:rFonts w:ascii="Times New Roman" w:hAnsi="Times New Roman" w:cs="Times New Roman"/>
          <w:sz w:val="28"/>
          <w:szCs w:val="28"/>
        </w:rPr>
        <w:t xml:space="preserve">Цель -  разграничить  понятия могу, дожжен, хочу.  Совершенствовать  о  социальных  нормах,  серии  картинок,  связанные  с  </w:t>
      </w:r>
      <w:r>
        <w:rPr>
          <w:rFonts w:ascii="Times New Roman" w:hAnsi="Times New Roman" w:cs="Times New Roman"/>
          <w:sz w:val="28"/>
          <w:szCs w:val="28"/>
        </w:rPr>
        <w:lastRenderedPageBreak/>
        <w:t>приемлемыми  и  неприемлемыми  взаимоотношениями взрослый – ребёнок, ребёнок- ребёнок, ребёнок -  окружающий  мир.</w:t>
      </w: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b/>
          <w:sz w:val="28"/>
          <w:szCs w:val="28"/>
        </w:rPr>
        <w:t xml:space="preserve">«Назови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  другому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Учить  развивать  речь . мышление,  учить  обращаться  к  сверстникам  по  разному  Оля- Оленька, Ольга, Лёля,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.</w:t>
      </w: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b/>
          <w:sz w:val="28"/>
          <w:szCs w:val="28"/>
        </w:rPr>
        <w:t>« Полное  имя»</w:t>
      </w:r>
      <w:r>
        <w:rPr>
          <w:rFonts w:ascii="Times New Roman" w:hAnsi="Times New Roman" w:cs="Times New Roman"/>
          <w:sz w:val="28"/>
          <w:szCs w:val="28"/>
        </w:rPr>
        <w:t xml:space="preserve"> первый  вариант  воспитатель  называет не полную  форм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  дети  неполную Яша – Яков ,Миша – Михаил. Коля- Николай. Воспитатель называет  полное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 дети Екатерина  -  Катя.</w:t>
      </w: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Игры  с  мячом  </w:t>
      </w:r>
      <w:r>
        <w:rPr>
          <w:rFonts w:ascii="Times New Roman" w:hAnsi="Times New Roman" w:cs="Times New Roman"/>
          <w:b/>
          <w:sz w:val="28"/>
          <w:szCs w:val="28"/>
        </w:rPr>
        <w:t>« Я  знаю  пять  имён»</w:t>
      </w: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«</w:t>
      </w:r>
      <w:r>
        <w:rPr>
          <w:rFonts w:ascii="Times New Roman" w:hAnsi="Times New Roman" w:cs="Times New Roman"/>
          <w:b/>
          <w:sz w:val="28"/>
          <w:szCs w:val="28"/>
        </w:rPr>
        <w:t xml:space="preserve">Кто  где  живёт»   </w:t>
      </w:r>
      <w:r>
        <w:rPr>
          <w:rFonts w:ascii="Times New Roman" w:hAnsi="Times New Roman" w:cs="Times New Roman"/>
          <w:sz w:val="28"/>
          <w:szCs w:val="28"/>
        </w:rPr>
        <w:t xml:space="preserve">Цель  закреплять  знания  о  странах.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живут  на  земле.  Дети  встают  в круг  воспитатель  кидает  мяч  Америк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американцы</w:t>
      </w: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Игра  « Вопрос – ответ»  закрепить  понимание  и  осознание  детьми  своей  индивидуальности  и  чувства  собственного  достоинства, уважение  к  мнению  другого  человека.  Дети  двигаются  под  музыку,  останавливаются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ребёнок  должен  найти  пару  и  задать  вопрос,  твоя  любимая  еда.  Твой  любимый  цвет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>
        <w:rPr>
          <w:rFonts w:ascii="Times New Roman" w:hAnsi="Times New Roman" w:cs="Times New Roman"/>
          <w:sz w:val="28"/>
          <w:szCs w:val="28"/>
        </w:rPr>
        <w:t>игрушка. Время  года. есть  братья  и  сестры, куда  хотел  бы  отправиться  в  путешествие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b/>
          <w:sz w:val="28"/>
          <w:szCs w:val="28"/>
        </w:rPr>
        <w:t>« Назови  ласково»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 с  ласковыми  именами.</w:t>
      </w: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17.» Узнай  меня»  -  закрепить  понимание  и  осознание  детьми  своей  индивидуальности.  Уважению  к  мнению  другого  человека.</w:t>
      </w: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« </w:t>
      </w:r>
      <w:r>
        <w:rPr>
          <w:rFonts w:ascii="Times New Roman" w:hAnsi="Times New Roman" w:cs="Times New Roman"/>
          <w:b/>
          <w:sz w:val="28"/>
          <w:szCs w:val="28"/>
        </w:rPr>
        <w:t>Кому  какой  дом</w:t>
      </w:r>
      <w:r>
        <w:rPr>
          <w:rFonts w:ascii="Times New Roman" w:hAnsi="Times New Roman" w:cs="Times New Roman"/>
          <w:sz w:val="28"/>
          <w:szCs w:val="28"/>
        </w:rPr>
        <w:t>?2-  закрепить  название  жилища, зверей. насекомых.  понять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 животные  имеют  право  на  жильё,   медведь -  берлога, волк-  логово. Птица – гнездо. Белка- дупло</w:t>
      </w: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« Я  ЖИВУ» ЗАКРЕПИТЬ ЗНАНИЯ  ДЕТЕЙ  О ДОМЕ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дресе</w:t>
      </w: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Игра  « На  одну  букву»  цель  учить  находить  предметы,  которые  начинаются  на  одну  букву, выяснить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 знают  это  потому  что  каждый  ребёнок  имеет  право на  образование.</w:t>
      </w: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« Я  умею»  закрепить  представление  детей  о  праве  на  жизнь, уточнить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 жизнь  дана  на  добрые  дела</w:t>
      </w: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 игра    закреплять  знания  о  праве  на  имя.  Начертить  круг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водящий  в  кругу  с  завязанными  глазами, он  старается  поймать  и  узнать  ребёнка.</w:t>
      </w: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« народная  игра  « Жмурки»  в  кругу</w:t>
      </w:r>
      <w:proofErr w:type="gramStart"/>
      <w:r>
        <w:rPr>
          <w:rFonts w:ascii="Times New Roman" w:hAnsi="Times New Roman" w:cs="Times New Roman"/>
          <w:sz w:val="28"/>
          <w:szCs w:val="28"/>
        </w:rPr>
        <w:t>»з</w:t>
      </w:r>
      <w:proofErr w:type="gramEnd"/>
      <w:r>
        <w:rPr>
          <w:rFonts w:ascii="Times New Roman" w:hAnsi="Times New Roman" w:cs="Times New Roman"/>
          <w:sz w:val="28"/>
          <w:szCs w:val="28"/>
        </w:rPr>
        <w:t>акрепить  знания    детей  о  праве  на  имя. начертить  круг. Водящий  в  кругу  с  завязанными  глазами. Он  старается  поймать  и  узнать  ребёнка.</w:t>
      </w: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« Игра  -  помогаю  взрослым»  закрепить  знания  об  обязанностях. Ребёнок с  помощью  движений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  они  помогают  взрослым. А  дети  угадывают.</w:t>
      </w: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« Закончи  фразу»    Мне  хорошо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когда ……..</w:t>
      </w: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знакомящие  детей  со  службами  экстренной  помощи.</w:t>
      </w:r>
    </w:p>
    <w:p w:rsidR="00D252B7" w:rsidRDefault="00D252B7" w:rsidP="00D252B7">
      <w:pPr>
        <w:pStyle w:val="a4"/>
        <w:numPr>
          <w:ilvl w:val="0"/>
          <w:numId w:val="9"/>
        </w:numPr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Скорая  помощь»  Учить  детей  в  случае  необходимости  звонить    в  службу  медицинской  помощи.</w:t>
      </w:r>
    </w:p>
    <w:p w:rsidR="00D252B7" w:rsidRDefault="00D252B7" w:rsidP="00D252B7">
      <w:pPr>
        <w:pStyle w:val="a4"/>
        <w:numPr>
          <w:ilvl w:val="0"/>
          <w:numId w:val="9"/>
        </w:numPr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если  возник  пожар»    знакомить  детей  с  правилами безопасного  обращения с огнём»</w:t>
      </w:r>
    </w:p>
    <w:p w:rsidR="00D252B7" w:rsidRDefault="00D252B7" w:rsidP="00D252B7">
      <w:pPr>
        <w:pStyle w:val="a4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 становятся  в  круг.  В  центре  воспитатель. Он  поизносит  стихотворение, не  договаривая  последнего  слова., передаёт  шар  одному  из  детей, ребёнок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досказывает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передаёт  другому.. </w:t>
      </w:r>
    </w:p>
    <w:p w:rsidR="00D252B7" w:rsidRDefault="00D252B7" w:rsidP="00D252B7">
      <w:pPr>
        <w:pStyle w:val="a4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 шар  в  руках  недаром.</w:t>
      </w:r>
    </w:p>
    <w:p w:rsidR="00D252B7" w:rsidRDefault="00D252B7" w:rsidP="00D252B7">
      <w:pPr>
        <w:pStyle w:val="a4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 раньше  был  пожар. </w:t>
      </w:r>
    </w:p>
    <w:p w:rsidR="00D252B7" w:rsidRDefault="00D252B7" w:rsidP="00D252B7">
      <w:pPr>
        <w:pStyle w:val="a4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Ввысь  взмывал сигнальный  шар-</w:t>
      </w:r>
    </w:p>
    <w:p w:rsidR="00D252B7" w:rsidRDefault="00D252B7" w:rsidP="00D252B7">
      <w:pPr>
        <w:pStyle w:val="a4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Звал  пожарных  в  бой  с пожаром.</w:t>
      </w:r>
    </w:p>
    <w:p w:rsidR="00D252B7" w:rsidRDefault="00D252B7" w:rsidP="00D252B7">
      <w:pPr>
        <w:pStyle w:val="a4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 с  огнём  бесчестны  люди</w:t>
      </w:r>
    </w:p>
    <w:p w:rsidR="00D252B7" w:rsidRDefault="00D252B7" w:rsidP="00D252B7">
      <w:pPr>
        <w:pStyle w:val="a4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 взовьётся  в  небо  шар. Там  всегда  грозить  нам  будет</w:t>
      </w:r>
    </w:p>
    <w:p w:rsidR="00D252B7" w:rsidRDefault="00D252B7" w:rsidP="00D252B7">
      <w:pPr>
        <w:pStyle w:val="a4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Злой  безжалостный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пожар)</w:t>
      </w:r>
    </w:p>
    <w:p w:rsidR="00D252B7" w:rsidRDefault="00D252B7" w:rsidP="00D252B7">
      <w:pPr>
        <w:pStyle w:val="a4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четыре, у кого  пожар в  ( квартире)</w:t>
      </w:r>
    </w:p>
    <w:p w:rsidR="00D252B7" w:rsidRDefault="00D252B7" w:rsidP="00D252B7">
      <w:pPr>
        <w:pStyle w:val="a4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Дым  столбом  поднялся  вдруг, кто  не  выключил  утюг.</w:t>
      </w:r>
    </w:p>
    <w:p w:rsidR="00D252B7" w:rsidRDefault="00D252B7" w:rsidP="00D252B7">
      <w:pPr>
        <w:pStyle w:val="a4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Красный  отблеск  пробегает. Кто  со  спичками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играет)</w:t>
      </w:r>
    </w:p>
    <w:p w:rsidR="00D252B7" w:rsidRDefault="00D252B7" w:rsidP="00D252B7">
      <w:pPr>
        <w:pStyle w:val="a4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  и  шкаф  сгорели  разом, кто  сушил  бельё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над  газом)</w:t>
      </w:r>
    </w:p>
    <w:p w:rsidR="00D252B7" w:rsidRDefault="00D252B7" w:rsidP="00D252B7">
      <w:pPr>
        <w:pStyle w:val="a4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Пламя  прыгнуло  в  траву, кто  у  дома  жёг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листву)</w:t>
      </w:r>
    </w:p>
    <w:p w:rsidR="00D252B7" w:rsidRDefault="00D252B7" w:rsidP="00D252B7">
      <w:pPr>
        <w:pStyle w:val="a4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Дым  увидел  не  зевай  и  пожарных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вызывай)</w:t>
      </w:r>
    </w:p>
    <w:p w:rsidR="00D252B7" w:rsidRDefault="00D252B7" w:rsidP="00D252B7">
      <w:pPr>
        <w:pStyle w:val="a4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  каждый  гражданин  -  это  номер  -  01</w:t>
      </w:r>
    </w:p>
    <w:p w:rsidR="00D252B7" w:rsidRDefault="00D252B7" w:rsidP="00D252B7">
      <w:pPr>
        <w:pStyle w:val="a4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D252B7" w:rsidRDefault="00D252B7" w:rsidP="00D252B7">
      <w:pPr>
        <w:pStyle w:val="a4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 умеющие  оценивать  других  с  позиции  доброжелательности.</w:t>
      </w:r>
    </w:p>
    <w:p w:rsidR="00D252B7" w:rsidRDefault="00D252B7" w:rsidP="00D252B7">
      <w:pPr>
        <w:pStyle w:val="a4"/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Снежная  королева»  помочь  ребёнку  увидеть  положительные  черты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Вспомнить  сказку   « Снежная  королева»  Воспитатель  говорит  , что  есть  продолжение  этой  сказки, когда  Кай  и  Герда  выросли, они  сделали  волшебные  очки, в  которые, в  отличие  от  зеркала, можно  разглядеть  то  хорошее, что  есть  в  каждом  человеке.. педагог  первым  примеряет  очки  и  даёт  образец  описания  2-3  детей</w:t>
      </w:r>
    </w:p>
    <w:p w:rsidR="00D252B7" w:rsidRDefault="00D252B7" w:rsidP="00D252B7">
      <w:pPr>
        <w:pStyle w:val="a4"/>
        <w:numPr>
          <w:ilvl w:val="0"/>
          <w:numId w:val="9"/>
        </w:numPr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«Угадай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 -  это»  учить  мысленно  воспроизводить  образы  и  описывать  их  индивидуальные  особенности..  Рассказчик  описывает  одного  из  детей: внешность, одежду. Характер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клонность  к  тем  или  иным  затеям. Дети  угадывают. 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кто  догадался  первым  выводит  этого  ребёнка  и  они  танцуют  под  музыку.</w:t>
      </w:r>
    </w:p>
    <w:p w:rsidR="00D252B7" w:rsidRDefault="00D252B7" w:rsidP="00D252B7">
      <w:pPr>
        <w:pStyle w:val="a4"/>
        <w:numPr>
          <w:ilvl w:val="0"/>
          <w:numId w:val="9"/>
        </w:numPr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Колобок»   развивать  коммуникативные  навыки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воображение, адаптироваться  в  социальном  мире.  Дети  встают  в  круг  и  передают  мяч  друг  другу.  Тот  к  кому  попадает  колобок   должен  задать  вопрос  Например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как тебя  зовут?  Я 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из  какой  ты  сказки. Колобок  давай  с  тобой  дружить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.д.</w:t>
      </w:r>
    </w:p>
    <w:p w:rsidR="00D252B7" w:rsidRDefault="00D252B7" w:rsidP="00D252B7">
      <w:pPr>
        <w:pStyle w:val="a4"/>
        <w:numPr>
          <w:ilvl w:val="0"/>
          <w:numId w:val="9"/>
        </w:numPr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Поводырь»  развивать  чувство  ответственности  за  другого  человека.   В  комнате  расставлены  предметы  препятствия.  Дети  распределяются  по  парам: ведущий  и  ведомый. Ведущий  ведёт      ведомого  с  завязанными  глазами  рассказывая  как  двигаться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переступи  через  кубик. Обойди  стул.</w:t>
      </w:r>
    </w:p>
    <w:p w:rsidR="00D252B7" w:rsidRDefault="00D252B7" w:rsidP="00D252B7">
      <w:pPr>
        <w:pStyle w:val="a4"/>
        <w:numPr>
          <w:ilvl w:val="0"/>
          <w:numId w:val="9"/>
        </w:numPr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Приятные  воспоминания    формировать  умение  внимательно  выслушивать  сверстников. Не  спешить  говорить  о  себе, если  собеседник  не  высказался.  Предложить  рассказать  о  любимой  игрушке.   О  том  как  провели  отпуск  с  родителями.. Предупредить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 слушали  внимательно.  После  выслушанных  ответов  педагог  спрашивает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 отдыхал  Вася? Что  подарили  Сереже  т.д.?</w:t>
      </w: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Игровые 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упражнения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способствующие  развитию  коммуникативных  навыков.</w:t>
      </w:r>
    </w:p>
    <w:p w:rsidR="00D252B7" w:rsidRDefault="00D252B7" w:rsidP="00D252B7">
      <w:pPr>
        <w:pStyle w:val="a4"/>
        <w:numPr>
          <w:ilvl w:val="0"/>
          <w:numId w:val="10"/>
        </w:numPr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Солнечные  лучики»   Воспитатель  и  дети  вытягивают  вперёд  руки  и  соединяют  их  над  изображением  солнца.</w:t>
      </w: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 лучик,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нежный  лучик</w:t>
      </w: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Заглянул  он  к  нам    в  оконце</w:t>
      </w: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принёс  в  своих  ладонях  теплоту  и частицу  солнца.</w:t>
      </w: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2.« Дружные  ладошки  дети  образуют  круг.  Воспитатель  предлагает  поздороваться  с  помощью  ладоней, показывая  как  можно  это  сделать.</w:t>
      </w: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 ладонь  к  ладони  приложили</w:t>
      </w: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всем  дружбу  свою  предложили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Соединяют  руки)</w:t>
      </w: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 дружно  мы  играть, </w:t>
      </w: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 умными  и  добрыми  стать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однимают  руки  вверх)</w:t>
      </w: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 друг  друга  обижаем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нет. Нет. Нет.</w:t>
      </w: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 друг  друга  уважаем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да. Да. Да. ( размыкают  руки)  затем  дети  по  кругу  делают  комплименты: поочерёдно  берут  ладони  соседа  и  говорят  что – то  приятное (  Как  ты  красива  в  этом  платье,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 нравится  твоя  добрая  улыбка)</w:t>
      </w: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 « Круг  друзей»   дети  стоят  в  кругу  и  хором  читают  стихотворение:</w:t>
      </w: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Собрались  все  дети  в  круг, 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вой  друг, и  ты  мой  друг.</w:t>
      </w: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Крепко  за  руки возьмёмся, и  друг  другу  улыбнёмся!  </w:t>
      </w:r>
      <w:proofErr w:type="gramStart"/>
      <w:r>
        <w:rPr>
          <w:rFonts w:ascii="Times New Roman" w:hAnsi="Times New Roman" w:cs="Times New Roman"/>
          <w:sz w:val="28"/>
          <w:szCs w:val="28"/>
        </w:rPr>
        <w:t>Улыбаясь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берутся  за  руки. Поднимают  вверх  и  произносят  слова: « Один  за  всех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все  за  одного!</w:t>
      </w: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4« Клубочек  ласковых  имён»   Дети  стоят  в  кругу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Воспитатель  показывает  клубок  с  наклеенными  глазами  и  ртом, что  этот  клубок  поможет  им  найти  ласковое  имя  для  своего  соседа.  Дети  передают  его  и  называют  друг  друга  ласковыми  иенами  </w:t>
      </w: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Клубочек 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передаю</w:t>
      </w: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ласково  имя  его  назову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5« Узел  дружбы»  дети 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встают  в  круг  воспитатель  предлагает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завязать  узел  дружбы:  протягивает  ладонь.  Дети  кладут  на  неё  свои  ладони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>от  какой    крепкий  узел  получился.  Он  поможет  нам  дружить  и  помогать  друг  другу.</w:t>
      </w: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6«Секрет»  Воспитатель  объясняет: Я  открою  вам  секрет. Чтобы  обида  не  мешала  дружбе. Нужно  рассказать  об  этой  обиде,  тогда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обиженному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станет  легче. А  обидчик  будет 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  что  вы  на  него  обиделись.   </w:t>
      </w: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сердись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улыбнись  крепче  за  руки  возьмись</w:t>
      </w: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 меня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извини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обиды  не  держи.</w:t>
      </w: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которые помогут  решить  проблемные  задачи, поиск  решений от  своего  имени.</w:t>
      </w:r>
    </w:p>
    <w:p w:rsidR="002D7932" w:rsidRPr="00D252B7" w:rsidRDefault="00D252B7" w:rsidP="00D252B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Чьи  права  нарушены?, « Назови  права  героев»,  « Выбери право»,  « Кто  больше7»,  « Назови – не  ошибись»,  « Я начну  -  а  ты  продолжи»,  «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Спасите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Чиполино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 « Как  исправит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Бармалея</w:t>
      </w:r>
      <w:proofErr w:type="spellEnd"/>
      <w:r>
        <w:rPr>
          <w:rFonts w:ascii="Times New Roman" w:hAnsi="Times New Roman" w:cs="Times New Roman"/>
          <w:sz w:val="28"/>
          <w:szCs w:val="28"/>
        </w:rPr>
        <w:t>»,  « Помогите  Буратино», « Найди  ошибку  и  исправь»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Выбери  нужный  ответ», « Подбери  </w:t>
      </w:r>
    </w:p>
    <w:p w:rsidR="002D7932" w:rsidRPr="009B0743" w:rsidRDefault="002D7932" w:rsidP="002D7932">
      <w:pPr>
        <w:pStyle w:val="a3"/>
        <w:numPr>
          <w:ilvl w:val="0"/>
          <w:numId w:val="8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r w:rsidRPr="009B0743">
        <w:rPr>
          <w:color w:val="000000"/>
          <w:sz w:val="28"/>
          <w:szCs w:val="28"/>
        </w:rPr>
        <w:t xml:space="preserve">Наблюдение. Например, предлагаем детям понаблюдать, как относятся близкие люди друг к другу, прощают ли они обиды, как их друзья относятся к обидчикам, что радует и что огорчает друзей и близких. Этот прием способствует развитию </w:t>
      </w:r>
      <w:proofErr w:type="spellStart"/>
      <w:r w:rsidRPr="009B0743">
        <w:rPr>
          <w:color w:val="000000"/>
          <w:sz w:val="28"/>
          <w:szCs w:val="28"/>
        </w:rPr>
        <w:t>эмпатии</w:t>
      </w:r>
      <w:proofErr w:type="spellEnd"/>
      <w:r w:rsidRPr="009B0743">
        <w:rPr>
          <w:color w:val="000000"/>
          <w:sz w:val="28"/>
          <w:szCs w:val="28"/>
        </w:rPr>
        <w:t xml:space="preserve"> и эмоциональной отзывчивости у детей, а значит, и реализации права на дружбу, внимание, заботу.</w:t>
      </w:r>
    </w:p>
    <w:p w:rsidR="002D7932" w:rsidRPr="009B0743" w:rsidRDefault="002D7932" w:rsidP="002D7932">
      <w:pPr>
        <w:pStyle w:val="a3"/>
        <w:numPr>
          <w:ilvl w:val="0"/>
          <w:numId w:val="8"/>
        </w:numPr>
        <w:spacing w:before="0" w:beforeAutospacing="0" w:after="167" w:afterAutospacing="0"/>
        <w:ind w:left="0"/>
        <w:rPr>
          <w:color w:val="000000"/>
          <w:sz w:val="28"/>
          <w:szCs w:val="28"/>
        </w:rPr>
      </w:pPr>
      <w:r w:rsidRPr="009B0743">
        <w:rPr>
          <w:color w:val="000000"/>
          <w:sz w:val="28"/>
          <w:szCs w:val="28"/>
        </w:rPr>
        <w:t xml:space="preserve">Метод драматизации упражняет детей в умении "вчувствоваться" в </w:t>
      </w:r>
      <w:proofErr w:type="gramStart"/>
      <w:r w:rsidRPr="009B0743">
        <w:rPr>
          <w:color w:val="000000"/>
          <w:sz w:val="28"/>
          <w:szCs w:val="28"/>
        </w:rPr>
        <w:t>другого</w:t>
      </w:r>
      <w:proofErr w:type="gramEnd"/>
      <w:r w:rsidRPr="009B0743">
        <w:rPr>
          <w:color w:val="000000"/>
          <w:sz w:val="28"/>
          <w:szCs w:val="28"/>
        </w:rPr>
        <w:t>, войти в его положение. Каждому ребенку присуще "театральный инстинкт" – стремление посредством игры побывать в роли другого, расширив тем самым границы своего бытия. Это помогает острее реагировать на поведение окружающих людей и животных.</w:t>
      </w:r>
    </w:p>
    <w:p w:rsidR="002D7932" w:rsidRPr="009B0743" w:rsidRDefault="002D7932" w:rsidP="002D7932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9B0743">
        <w:rPr>
          <w:color w:val="000000"/>
          <w:sz w:val="28"/>
          <w:szCs w:val="28"/>
          <w:u w:val="single"/>
        </w:rPr>
        <w:t>Проблемно-поисковые методы:</w:t>
      </w:r>
      <w:r w:rsidRPr="009B0743">
        <w:rPr>
          <w:color w:val="000000"/>
          <w:sz w:val="28"/>
          <w:szCs w:val="28"/>
        </w:rPr>
        <w:t> отгадывание загадок, разгадывание ребусов, решение кроссвордов.</w:t>
      </w:r>
    </w:p>
    <w:p w:rsidR="002D7932" w:rsidRPr="009B0743" w:rsidRDefault="002D7932" w:rsidP="002D7932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9B0743">
        <w:rPr>
          <w:color w:val="000000"/>
          <w:sz w:val="28"/>
          <w:szCs w:val="28"/>
          <w:u w:val="single"/>
        </w:rPr>
        <w:t>Продуктивная деятельность:</w:t>
      </w:r>
      <w:r w:rsidRPr="009B0743">
        <w:rPr>
          <w:color w:val="000000"/>
          <w:sz w:val="28"/>
          <w:szCs w:val="28"/>
        </w:rPr>
        <w:t> создание альбомов, символов, изготовление плакатов, эмблем.</w:t>
      </w:r>
    </w:p>
    <w:p w:rsidR="002D7932" w:rsidRPr="009B0743" w:rsidRDefault="002D7932" w:rsidP="002D7932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9B0743">
        <w:rPr>
          <w:color w:val="000000"/>
          <w:sz w:val="28"/>
          <w:szCs w:val="28"/>
          <w:u w:val="single"/>
        </w:rPr>
        <w:t>Для усвоения правового воспитания информации</w:t>
      </w:r>
      <w:r w:rsidRPr="009B0743">
        <w:rPr>
          <w:color w:val="000000"/>
          <w:sz w:val="28"/>
          <w:szCs w:val="28"/>
        </w:rPr>
        <w:t> детям презентуют разные рассказы, книги с рисунками или просто интересные буклеты о том, что такое нарушение прав, как правильно и неправильно поступать. С помощью этого дети сами учатся понимать окружающий мир. Герои из сказок учат детей правильно мыслить и действовать по законам современного общества. Такого рода обучение стимулирует детей поступать как можно лучше.</w:t>
      </w:r>
    </w:p>
    <w:p w:rsidR="002D7932" w:rsidRPr="009B0743" w:rsidRDefault="002D7932" w:rsidP="002D7932">
      <w:pPr>
        <w:pStyle w:val="a3"/>
        <w:spacing w:before="0" w:beforeAutospacing="0" w:after="167" w:afterAutospacing="0"/>
        <w:jc w:val="center"/>
        <w:rPr>
          <w:color w:val="000000"/>
          <w:sz w:val="28"/>
          <w:szCs w:val="28"/>
        </w:rPr>
      </w:pPr>
      <w:r w:rsidRPr="009B0743">
        <w:rPr>
          <w:b/>
          <w:bCs/>
          <w:color w:val="000000"/>
          <w:sz w:val="28"/>
          <w:szCs w:val="28"/>
        </w:rPr>
        <w:t>5</w:t>
      </w:r>
      <w:r w:rsidRPr="009B0743">
        <w:rPr>
          <w:color w:val="000000"/>
          <w:sz w:val="28"/>
          <w:szCs w:val="28"/>
        </w:rPr>
        <w:t>.</w:t>
      </w:r>
      <w:r w:rsidRPr="009B0743">
        <w:rPr>
          <w:b/>
          <w:bCs/>
          <w:color w:val="000000"/>
          <w:sz w:val="28"/>
          <w:szCs w:val="28"/>
        </w:rPr>
        <w:t>Формирование у детей элементарных представлений о правах.</w:t>
      </w:r>
    </w:p>
    <w:p w:rsidR="002D7932" w:rsidRPr="009B0743" w:rsidRDefault="002D7932" w:rsidP="002D7932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9B0743">
        <w:rPr>
          <w:color w:val="000000"/>
          <w:sz w:val="28"/>
          <w:szCs w:val="28"/>
          <w:u w:val="single"/>
        </w:rPr>
        <w:t>Для формирования у детей элементарных представлений</w:t>
      </w:r>
      <w:r w:rsidRPr="009B0743">
        <w:rPr>
          <w:color w:val="000000"/>
          <w:sz w:val="28"/>
          <w:szCs w:val="28"/>
        </w:rPr>
        <w:t> о правах и свободах, уважения и терпимости к другим людям важно не только давать знания, но и создавать условия для их практического применения. Ребенку необходимо поупражняться в воспроизведении усвоенных действий, увидеть со стороны, как выглядит тот или иной поступок, какие чувства и эмоции он вызывает. В качестве примеров, иллюстрирующих то или иное право, понятие, мы используем сказки, стихи, пословицы, поговорки. Однако знакомство детей с правами человека на материале сказок нужно проводить очень осторожно – ведь в сказках существует совсем иная оценка действий героев. Использование правовой системы оценок может привести к искажению детского восприятия сказок, осуждению положительных героев и оправданию злодеев.</w:t>
      </w:r>
    </w:p>
    <w:p w:rsidR="002D7932" w:rsidRPr="009B0743" w:rsidRDefault="002D7932" w:rsidP="002D7932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9B0743">
        <w:rPr>
          <w:color w:val="000000"/>
          <w:sz w:val="28"/>
          <w:szCs w:val="28"/>
          <w:u w:val="single"/>
        </w:rPr>
        <w:t>В результате целенаправленного правового воспитания должны быть сформированы у детей такое усвоение прав и гражданское поведение, которое:</w:t>
      </w:r>
    </w:p>
    <w:p w:rsidR="002D7932" w:rsidRPr="009B0743" w:rsidRDefault="002D7932" w:rsidP="002D7932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9B0743">
        <w:rPr>
          <w:color w:val="000000"/>
          <w:sz w:val="28"/>
          <w:szCs w:val="28"/>
        </w:rPr>
        <w:t>- активизирует социальную позицию детей, обогащает их шкалу ценностей, нравственность;</w:t>
      </w:r>
    </w:p>
    <w:p w:rsidR="002D7932" w:rsidRPr="009B0743" w:rsidRDefault="002D7932" w:rsidP="002D7932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9B0743">
        <w:rPr>
          <w:color w:val="000000"/>
          <w:sz w:val="28"/>
          <w:szCs w:val="28"/>
        </w:rPr>
        <w:lastRenderedPageBreak/>
        <w:t>- формирует высокие нравственные личностные качества: активность, инициативность, самостоятельность; способность свободно осуществлять выбор, принимать решения;</w:t>
      </w:r>
    </w:p>
    <w:p w:rsidR="002D7932" w:rsidRPr="009B0743" w:rsidRDefault="002D7932" w:rsidP="002D7932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9B0743">
        <w:rPr>
          <w:color w:val="000000"/>
          <w:sz w:val="28"/>
          <w:szCs w:val="28"/>
        </w:rPr>
        <w:t>- позволяет ребенку правильно вести себя в природе и обществе, (ребенок учится разрешать конфликтные ситуации нормативными способами, учитывая позиции, желания, потребности других людей, а также приобретает навыки произвольного контролирования своего поведения и управления им;</w:t>
      </w:r>
    </w:p>
    <w:p w:rsidR="002D7932" w:rsidRPr="009B0743" w:rsidRDefault="002D7932" w:rsidP="002D7932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9B0743">
        <w:rPr>
          <w:color w:val="000000"/>
          <w:sz w:val="28"/>
          <w:szCs w:val="28"/>
        </w:rPr>
        <w:t>- обеспечивает ответственное отношение к себе и окружающим, к природе;</w:t>
      </w:r>
    </w:p>
    <w:p w:rsidR="002D7932" w:rsidRPr="009B0743" w:rsidRDefault="002D7932" w:rsidP="002D7932">
      <w:pPr>
        <w:pStyle w:val="a3"/>
        <w:spacing w:before="0" w:beforeAutospacing="0" w:after="167" w:afterAutospacing="0"/>
        <w:rPr>
          <w:color w:val="000000"/>
          <w:sz w:val="28"/>
          <w:szCs w:val="28"/>
        </w:rPr>
      </w:pPr>
      <w:r w:rsidRPr="009B0743">
        <w:rPr>
          <w:color w:val="000000"/>
          <w:sz w:val="28"/>
          <w:szCs w:val="28"/>
        </w:rPr>
        <w:t>- пробуждает и совершенствует интерес к себе, своему внутреннему миру, системе потребностей, интересов, что служит одной из психологических основ самосовершенствования.</w:t>
      </w:r>
    </w:p>
    <w:p w:rsidR="002D7932" w:rsidRDefault="002D7932" w:rsidP="002D7932">
      <w:pPr>
        <w:pStyle w:val="a3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B77E3F" w:rsidRDefault="00B77E3F"/>
    <w:sectPr w:rsidR="00B77E3F" w:rsidSect="00B77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A5C91"/>
    <w:multiLevelType w:val="hybridMultilevel"/>
    <w:tmpl w:val="1ACC8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A1D90"/>
    <w:multiLevelType w:val="multilevel"/>
    <w:tmpl w:val="A4A02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131E65"/>
    <w:multiLevelType w:val="multilevel"/>
    <w:tmpl w:val="97343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641E83"/>
    <w:multiLevelType w:val="multilevel"/>
    <w:tmpl w:val="6986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0D691E"/>
    <w:multiLevelType w:val="multilevel"/>
    <w:tmpl w:val="F8462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BF60F7"/>
    <w:multiLevelType w:val="multilevel"/>
    <w:tmpl w:val="7608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307AC4"/>
    <w:multiLevelType w:val="multilevel"/>
    <w:tmpl w:val="2E6C5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591035"/>
    <w:multiLevelType w:val="hybridMultilevel"/>
    <w:tmpl w:val="C674D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AA76EB"/>
    <w:multiLevelType w:val="multilevel"/>
    <w:tmpl w:val="C4B2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975978"/>
    <w:multiLevelType w:val="multilevel"/>
    <w:tmpl w:val="4A4EF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7932"/>
    <w:rsid w:val="002D7932"/>
    <w:rsid w:val="008F1550"/>
    <w:rsid w:val="009B0743"/>
    <w:rsid w:val="00B77E3F"/>
    <w:rsid w:val="00D252B7"/>
    <w:rsid w:val="00F66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52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3248</Words>
  <Characters>18520</Characters>
  <Application>Microsoft Office Word</Application>
  <DocSecurity>0</DocSecurity>
  <Lines>154</Lines>
  <Paragraphs>43</Paragraphs>
  <ScaleCrop>false</ScaleCrop>
  <Company/>
  <LinksUpToDate>false</LinksUpToDate>
  <CharactersWithSpaces>21725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2017-11-21T17:18:00Z</dcterms:created>
  <dcterms:modified xsi:type="dcterms:W3CDTF">2019-02-28T17:33:00Z</dcterms:modified>
</cp:coreProperties>
</file>