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4B" w:rsidRPr="00BE104B" w:rsidRDefault="00BE104B" w:rsidP="00BE104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BE104B">
        <w:rPr>
          <w:rFonts w:ascii="Times New Roman" w:hAnsi="Times New Roman"/>
          <w:sz w:val="28"/>
          <w:szCs w:val="28"/>
          <w:lang w:val="ru-RU"/>
        </w:rPr>
        <w:t>ЦЕННОСТНЫЙ ПОДХОД В ИЗУЧЕНИИ ПРОИЗВЕДЕНИЙ НА УРОКАХ ЛИТЕРАТУРЫ ПРИ ПОДГОТОВКЕ К ИТОГОВОМУ СОЧИНЕНИЮ В 11-Х КЛАССАХ</w:t>
      </w:r>
    </w:p>
    <w:p w:rsidR="00BB365A" w:rsidRDefault="00BB365A" w:rsidP="00BE104B">
      <w:pPr>
        <w:jc w:val="righ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BE104B" w:rsidRPr="004802C2" w:rsidRDefault="00BE104B" w:rsidP="00BE104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BE104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Автор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:</w:t>
      </w:r>
      <w:r w:rsidRPr="00BE104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4802C2">
        <w:rPr>
          <w:rFonts w:ascii="Times New Roman" w:hAnsi="Times New Roman"/>
          <w:sz w:val="28"/>
          <w:szCs w:val="28"/>
          <w:lang w:val="ru-RU"/>
        </w:rPr>
        <w:t>учитель русского языка и литературы</w:t>
      </w:r>
    </w:p>
    <w:p w:rsidR="00BE104B" w:rsidRPr="004802C2" w:rsidRDefault="00BE104B" w:rsidP="00BE104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4802C2">
        <w:rPr>
          <w:rFonts w:ascii="Times New Roman" w:hAnsi="Times New Roman"/>
          <w:sz w:val="28"/>
          <w:szCs w:val="28"/>
          <w:lang w:val="ru-RU"/>
        </w:rPr>
        <w:t>МАОУ «Лицей №29», г. Тамбова</w:t>
      </w:r>
    </w:p>
    <w:p w:rsidR="00BE104B" w:rsidRPr="004802C2" w:rsidRDefault="00BE104B" w:rsidP="00BE104B">
      <w:pPr>
        <w:jc w:val="righ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802C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Ермоленко Ирина Ивановна</w:t>
      </w:r>
    </w:p>
    <w:p w:rsidR="00BE104B" w:rsidRPr="004802C2" w:rsidRDefault="00BE104B" w:rsidP="00BE104B">
      <w:pPr>
        <w:rPr>
          <w:rFonts w:ascii="Times New Roman" w:eastAsia="Times New Roman" w:hAnsi="Times New Roman"/>
          <w:sz w:val="28"/>
          <w:szCs w:val="28"/>
          <w:vertAlign w:val="superscript"/>
          <w:lang w:val="ru-RU" w:eastAsia="ru-RU" w:bidi="ar-SA"/>
        </w:rPr>
      </w:pPr>
    </w:p>
    <w:p w:rsidR="00BE104B" w:rsidRPr="00BE104B" w:rsidRDefault="00BE104B" w:rsidP="00BE104B">
      <w:pPr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486FF4" w:rsidRDefault="00486FF4" w:rsidP="00486FF4">
      <w:pPr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86FF4">
        <w:rPr>
          <w:rFonts w:ascii="Times New Roman" w:hAnsi="Times New Roman"/>
          <w:b/>
          <w:sz w:val="28"/>
          <w:szCs w:val="28"/>
          <w:lang w:val="ru-RU"/>
        </w:rPr>
        <w:t>Аннотация.</w:t>
      </w:r>
      <w:r w:rsidRPr="00486F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6FF4">
        <w:rPr>
          <w:rFonts w:ascii="Times New Roman" w:hAnsi="Times New Roman"/>
          <w:i/>
          <w:sz w:val="28"/>
          <w:szCs w:val="28"/>
          <w:lang w:val="ru-RU"/>
        </w:rPr>
        <w:t>Все актуальней становятся проблемы ценностного характера у подрастающего поколения. Происходит подмена жизненных ценностей. У молодежи меняются приоритеты. Задача современного педагога - показать, что жизненные ценности – величина неизменная, Статья посвящена поиску универсального подхода в подготовке выпускников к итоговому сочинению на уроках литературы, который опирается на личностную зрелость учеников и заключается в анализе классической литературы, изучаемой в школе, с точки зрения общечеловеческих ценностей, заложенных автором в своем произведении</w:t>
      </w:r>
    </w:p>
    <w:p w:rsidR="00486FF4" w:rsidRPr="00486FF4" w:rsidRDefault="00486FF4" w:rsidP="00486FF4">
      <w:pPr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7B65C2" w:rsidRPr="00BE104B" w:rsidRDefault="00FC64CA" w:rsidP="00BE10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104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В декабре 2013 года</w:t>
      </w:r>
      <w:r w:rsidRPr="00BE104B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Pr="00BE104B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п</w:t>
      </w:r>
      <w:r w:rsidR="00504798" w:rsidRPr="00BE104B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резидент РФ Владимир Путин поручил правительству </w:t>
      </w:r>
      <w:r w:rsidRPr="00BE104B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обеспечить</w:t>
      </w:r>
      <w:r w:rsidR="00504798" w:rsidRPr="00BE104B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 учет результатов итогового сочинения выпускников школ наряду с результатами ЕГЭ при зачислении в вузы</w:t>
      </w:r>
      <w:r w:rsidRPr="00BE104B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, и </w:t>
      </w:r>
      <w:r w:rsidRPr="00BE104B">
        <w:rPr>
          <w:rFonts w:ascii="Times New Roman" w:hAnsi="Times New Roman"/>
          <w:sz w:val="28"/>
          <w:szCs w:val="28"/>
          <w:lang w:val="ru-RU"/>
        </w:rPr>
        <w:t>уже с 2014</w:t>
      </w:r>
      <w:r w:rsidR="007B65C2" w:rsidRPr="00BE104B">
        <w:rPr>
          <w:rFonts w:ascii="Times New Roman" w:hAnsi="Times New Roman"/>
          <w:sz w:val="28"/>
          <w:szCs w:val="28"/>
          <w:lang w:val="ru-RU"/>
        </w:rPr>
        <w:t>/2015 учебного года, в число выпускных экзаменов в российских школах верн</w:t>
      </w:r>
      <w:r w:rsidRPr="00BE104B">
        <w:rPr>
          <w:rFonts w:ascii="Times New Roman" w:hAnsi="Times New Roman"/>
          <w:sz w:val="28"/>
          <w:szCs w:val="28"/>
          <w:lang w:val="ru-RU"/>
        </w:rPr>
        <w:t>улось</w:t>
      </w:r>
      <w:r w:rsidR="007B65C2" w:rsidRPr="00BE104B">
        <w:rPr>
          <w:rFonts w:ascii="Times New Roman" w:hAnsi="Times New Roman"/>
          <w:sz w:val="28"/>
          <w:szCs w:val="28"/>
          <w:lang w:val="ru-RU"/>
        </w:rPr>
        <w:t xml:space="preserve"> сочинение.</w:t>
      </w:r>
    </w:p>
    <w:p w:rsidR="00FC64CA" w:rsidRPr="00BE104B" w:rsidRDefault="00FC64CA" w:rsidP="00BE10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104B">
        <w:rPr>
          <w:rFonts w:ascii="Times New Roman" w:hAnsi="Times New Roman"/>
          <w:sz w:val="28"/>
          <w:szCs w:val="28"/>
          <w:lang w:val="ru-RU"/>
        </w:rPr>
        <w:t>В настоящее время педагогами и методистами разработано о</w:t>
      </w:r>
      <w:r w:rsidR="00442239" w:rsidRPr="00BE104B">
        <w:rPr>
          <w:rFonts w:ascii="Times New Roman" w:hAnsi="Times New Roman"/>
          <w:sz w:val="28"/>
          <w:szCs w:val="28"/>
          <w:lang w:val="ru-RU"/>
        </w:rPr>
        <w:t>громное количество рекомендаций и дополнительного материала, помогающего подготовить выпускников к этому ответственному мероприятию. Несомненно, учиться писать сочинение стоит начинать не в 11 классе, а уже в 5, но, как и в любой другой образовательной области, в написании сочинения в 11-м классе есть своя специфика и особенности.</w:t>
      </w:r>
    </w:p>
    <w:p w:rsidR="00F37C37" w:rsidRPr="00BE104B" w:rsidRDefault="007B65C2" w:rsidP="00BE10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104B">
        <w:rPr>
          <w:rFonts w:ascii="Times New Roman" w:hAnsi="Times New Roman"/>
          <w:sz w:val="28"/>
          <w:szCs w:val="28"/>
          <w:lang w:val="ru-RU"/>
        </w:rPr>
        <w:t xml:space="preserve">Цель введения сочинения по литературе в 11 классе </w:t>
      </w:r>
      <w:r w:rsidR="00F37C37" w:rsidRPr="00BE104B">
        <w:rPr>
          <w:rFonts w:ascii="Times New Roman" w:hAnsi="Times New Roman"/>
          <w:sz w:val="28"/>
          <w:szCs w:val="28"/>
          <w:lang w:val="ru-RU"/>
        </w:rPr>
        <w:t>-</w:t>
      </w:r>
      <w:r w:rsidRPr="00BE104B">
        <w:rPr>
          <w:rFonts w:ascii="Times New Roman" w:hAnsi="Times New Roman"/>
          <w:sz w:val="28"/>
          <w:szCs w:val="28"/>
          <w:lang w:val="ru-RU"/>
        </w:rPr>
        <w:t xml:space="preserve"> развитие речевой культуры обучающихся, стимул к чтению.</w:t>
      </w:r>
      <w:r w:rsidR="00442239" w:rsidRPr="00BE104B">
        <w:rPr>
          <w:rFonts w:ascii="Times New Roman" w:hAnsi="Times New Roman"/>
          <w:sz w:val="28"/>
          <w:szCs w:val="28"/>
          <w:lang w:val="ru-RU"/>
        </w:rPr>
        <w:t xml:space="preserve"> При этом основными задачами является выявление </w:t>
      </w:r>
      <w:r w:rsidR="00F948C2" w:rsidRPr="00BE104B">
        <w:rPr>
          <w:rFonts w:ascii="Times New Roman" w:hAnsi="Times New Roman"/>
          <w:sz w:val="28"/>
          <w:szCs w:val="28"/>
          <w:lang w:val="ru-RU"/>
        </w:rPr>
        <w:t>уров</w:t>
      </w:r>
      <w:r w:rsidRPr="00BE104B">
        <w:rPr>
          <w:rFonts w:ascii="Times New Roman" w:hAnsi="Times New Roman"/>
          <w:sz w:val="28"/>
          <w:szCs w:val="28"/>
          <w:lang w:val="ru-RU"/>
        </w:rPr>
        <w:t>н</w:t>
      </w:r>
      <w:r w:rsidR="00F948C2" w:rsidRPr="00BE104B">
        <w:rPr>
          <w:rFonts w:ascii="Times New Roman" w:hAnsi="Times New Roman"/>
          <w:sz w:val="28"/>
          <w:szCs w:val="28"/>
          <w:lang w:val="ru-RU"/>
        </w:rPr>
        <w:t>я</w:t>
      </w:r>
      <w:r w:rsidR="00442239" w:rsidRPr="00BE104B">
        <w:rPr>
          <w:rFonts w:ascii="Times New Roman" w:hAnsi="Times New Roman"/>
          <w:sz w:val="28"/>
          <w:szCs w:val="28"/>
          <w:lang w:val="ru-RU"/>
        </w:rPr>
        <w:t xml:space="preserve"> речевой культуры выпускника, </w:t>
      </w:r>
      <w:r w:rsidRPr="00BE104B">
        <w:rPr>
          <w:rFonts w:ascii="Times New Roman" w:hAnsi="Times New Roman"/>
          <w:sz w:val="28"/>
          <w:szCs w:val="28"/>
          <w:lang w:val="ru-RU"/>
        </w:rPr>
        <w:t>его начитанност</w:t>
      </w:r>
      <w:r w:rsidR="00442239" w:rsidRPr="00BE104B">
        <w:rPr>
          <w:rFonts w:ascii="Times New Roman" w:hAnsi="Times New Roman"/>
          <w:sz w:val="28"/>
          <w:szCs w:val="28"/>
          <w:lang w:val="ru-RU"/>
        </w:rPr>
        <w:t>и</w:t>
      </w:r>
      <w:r w:rsidRPr="00BE104B">
        <w:rPr>
          <w:rFonts w:ascii="Times New Roman" w:hAnsi="Times New Roman"/>
          <w:sz w:val="28"/>
          <w:szCs w:val="28"/>
          <w:lang w:val="ru-RU"/>
        </w:rPr>
        <w:t>;</w:t>
      </w:r>
      <w:r w:rsidR="00442239" w:rsidRPr="00BE10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E104B">
        <w:rPr>
          <w:rFonts w:ascii="Times New Roman" w:hAnsi="Times New Roman"/>
          <w:sz w:val="28"/>
          <w:szCs w:val="28"/>
          <w:lang w:val="ru-RU"/>
        </w:rPr>
        <w:t>личностн</w:t>
      </w:r>
      <w:r w:rsidR="00442239" w:rsidRPr="00BE104B">
        <w:rPr>
          <w:rFonts w:ascii="Times New Roman" w:hAnsi="Times New Roman"/>
          <w:sz w:val="28"/>
          <w:szCs w:val="28"/>
          <w:lang w:val="ru-RU"/>
        </w:rPr>
        <w:t>ой</w:t>
      </w:r>
      <w:r w:rsidRPr="00BE104B">
        <w:rPr>
          <w:rFonts w:ascii="Times New Roman" w:hAnsi="Times New Roman"/>
          <w:sz w:val="28"/>
          <w:szCs w:val="28"/>
          <w:lang w:val="ru-RU"/>
        </w:rPr>
        <w:t xml:space="preserve"> зрелост</w:t>
      </w:r>
      <w:r w:rsidR="00442239" w:rsidRPr="00BE104B">
        <w:rPr>
          <w:rFonts w:ascii="Times New Roman" w:hAnsi="Times New Roman"/>
          <w:sz w:val="28"/>
          <w:szCs w:val="28"/>
          <w:lang w:val="ru-RU"/>
        </w:rPr>
        <w:t>и</w:t>
      </w:r>
      <w:r w:rsidRPr="00BE104B">
        <w:rPr>
          <w:rFonts w:ascii="Times New Roman" w:hAnsi="Times New Roman"/>
          <w:sz w:val="28"/>
          <w:szCs w:val="28"/>
          <w:lang w:val="ru-RU"/>
        </w:rPr>
        <w:t>; умени</w:t>
      </w:r>
      <w:r w:rsidR="00442239" w:rsidRPr="00BE104B">
        <w:rPr>
          <w:rFonts w:ascii="Times New Roman" w:hAnsi="Times New Roman"/>
          <w:sz w:val="28"/>
          <w:szCs w:val="28"/>
          <w:lang w:val="ru-RU"/>
        </w:rPr>
        <w:t>я</w:t>
      </w:r>
      <w:r w:rsidRPr="00BE104B">
        <w:rPr>
          <w:rFonts w:ascii="Times New Roman" w:hAnsi="Times New Roman"/>
          <w:sz w:val="28"/>
          <w:szCs w:val="28"/>
          <w:lang w:val="ru-RU"/>
        </w:rPr>
        <w:t xml:space="preserve"> рассуждать с опорой на литературный материал по избранной теме.</w:t>
      </w:r>
    </w:p>
    <w:p w:rsidR="00F37C37" w:rsidRPr="00BE104B" w:rsidRDefault="00F37C37" w:rsidP="00BE10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104B">
        <w:rPr>
          <w:rFonts w:ascii="Times New Roman" w:hAnsi="Times New Roman"/>
          <w:sz w:val="28"/>
          <w:szCs w:val="28"/>
          <w:lang w:val="ru-RU"/>
        </w:rPr>
        <w:t xml:space="preserve">Считаю необходимым отметить, что представленная работа – это желание поделиться своим опытом с единомышленниками, ищущими </w:t>
      </w:r>
      <w:r w:rsidR="003F6B8A" w:rsidRPr="00BE104B">
        <w:rPr>
          <w:rFonts w:ascii="Times New Roman" w:hAnsi="Times New Roman"/>
          <w:sz w:val="28"/>
          <w:szCs w:val="28"/>
          <w:lang w:val="ru-RU"/>
        </w:rPr>
        <w:t>универсальный</w:t>
      </w:r>
      <w:r w:rsidR="008339E7" w:rsidRPr="00BE104B">
        <w:rPr>
          <w:rFonts w:ascii="Times New Roman" w:hAnsi="Times New Roman"/>
          <w:sz w:val="28"/>
          <w:szCs w:val="28"/>
          <w:lang w:val="ru-RU"/>
        </w:rPr>
        <w:t xml:space="preserve"> подход в</w:t>
      </w:r>
      <w:r w:rsidRPr="00BE104B">
        <w:rPr>
          <w:rFonts w:ascii="Times New Roman" w:hAnsi="Times New Roman"/>
          <w:sz w:val="28"/>
          <w:szCs w:val="28"/>
          <w:lang w:val="ru-RU"/>
        </w:rPr>
        <w:t xml:space="preserve"> подготовке выпускников на уроках литературы к итоговому сочинению.</w:t>
      </w:r>
    </w:p>
    <w:p w:rsidR="00CD2B14" w:rsidRPr="00BE104B" w:rsidRDefault="00F37C37" w:rsidP="00BE10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104B">
        <w:rPr>
          <w:rFonts w:ascii="Times New Roman" w:hAnsi="Times New Roman"/>
          <w:sz w:val="28"/>
          <w:szCs w:val="28"/>
          <w:lang w:val="ru-RU"/>
        </w:rPr>
        <w:t xml:space="preserve">В процессе работы с учащимися за эти несколько лет, я использовала различные методики работы, и в конечном итоге пришла к мысли о том, что уровень сформированности </w:t>
      </w:r>
      <w:r w:rsidR="00CD2B14" w:rsidRPr="00BE104B">
        <w:rPr>
          <w:rFonts w:ascii="Times New Roman" w:hAnsi="Times New Roman"/>
          <w:sz w:val="28"/>
          <w:szCs w:val="28"/>
          <w:lang w:val="ru-RU"/>
        </w:rPr>
        <w:t>личностной зрелости</w:t>
      </w:r>
      <w:r w:rsidR="003F6B8A" w:rsidRPr="00BE104B">
        <w:rPr>
          <w:rFonts w:ascii="Times New Roman" w:hAnsi="Times New Roman"/>
          <w:sz w:val="28"/>
          <w:szCs w:val="28"/>
          <w:lang w:val="ru-RU"/>
        </w:rPr>
        <w:t xml:space="preserve"> моих учеников</w:t>
      </w:r>
      <w:r w:rsidRPr="00BE104B">
        <w:rPr>
          <w:rFonts w:ascii="Times New Roman" w:hAnsi="Times New Roman"/>
          <w:sz w:val="28"/>
          <w:szCs w:val="28"/>
          <w:lang w:val="ru-RU"/>
        </w:rPr>
        <w:t xml:space="preserve"> может стать надежной </w:t>
      </w:r>
      <w:r w:rsidR="003F6B8A" w:rsidRPr="00BE104B">
        <w:rPr>
          <w:rFonts w:ascii="Times New Roman" w:hAnsi="Times New Roman"/>
          <w:sz w:val="28"/>
          <w:szCs w:val="28"/>
          <w:lang w:val="ru-RU"/>
        </w:rPr>
        <w:t>опорой при написании итогового сочинения.</w:t>
      </w:r>
    </w:p>
    <w:p w:rsidR="00CD2B14" w:rsidRPr="00BE104B" w:rsidRDefault="00A53E25" w:rsidP="00BE104B">
      <w:pPr>
        <w:ind w:firstLine="709"/>
        <w:jc w:val="both"/>
        <w:rPr>
          <w:rFonts w:ascii="Times New Roman" w:hAnsi="Times New Roman"/>
          <w:b/>
          <w:i/>
          <w:iCs/>
          <w:sz w:val="28"/>
          <w:szCs w:val="28"/>
          <w:shd w:val="clear" w:color="auto" w:fill="FFFFFF"/>
          <w:lang w:val="ru-RU"/>
        </w:rPr>
      </w:pPr>
      <w:r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Согласно психологии, в</w:t>
      </w:r>
      <w:r w:rsidR="00CD2B14"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развити</w:t>
      </w:r>
      <w:r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</w:t>
      </w:r>
      <w:r w:rsidR="00CD2B14"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личности человека важно разделить два понятия: взрослость и личностную зрелость. Взрослый человек – это человек </w:t>
      </w:r>
      <w:r w:rsidR="00CD2B14"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достигший определенного возраста.</w:t>
      </w:r>
      <w:r w:rsidR="00CD2B14" w:rsidRPr="00BE104B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CD2B14" w:rsidRPr="00BE104B">
        <w:rPr>
          <w:rStyle w:val="a7"/>
          <w:rFonts w:ascii="Times New Roman" w:hAnsi="Times New Roman"/>
          <w:i/>
          <w:iCs/>
          <w:sz w:val="28"/>
          <w:szCs w:val="28"/>
          <w:shd w:val="clear" w:color="auto" w:fill="FFFFFF"/>
          <w:lang w:val="ru-RU"/>
        </w:rPr>
        <w:t>Зрелость</w:t>
      </w:r>
      <w:r w:rsidR="00CD2B14" w:rsidRPr="00BE104B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 </w:t>
      </w:r>
      <w:r w:rsidR="00CD2B14" w:rsidRPr="00BE104B">
        <w:rPr>
          <w:rFonts w:ascii="Times New Roman" w:hAnsi="Times New Roman"/>
          <w:b/>
          <w:i/>
          <w:iCs/>
          <w:sz w:val="28"/>
          <w:szCs w:val="28"/>
          <w:shd w:val="clear" w:color="auto" w:fill="FFFFFF"/>
          <w:lang w:val="ru-RU"/>
        </w:rPr>
        <w:t xml:space="preserve">– это такой уровень развития личности, когда человек ориентируется на собственные </w:t>
      </w:r>
      <w:r w:rsidR="00CD2B14" w:rsidRPr="00BE104B">
        <w:rPr>
          <w:rFonts w:ascii="Times New Roman" w:hAnsi="Times New Roman"/>
          <w:b/>
          <w:i/>
          <w:iCs/>
          <w:sz w:val="28"/>
          <w:szCs w:val="28"/>
          <w:u w:val="single"/>
          <w:shd w:val="clear" w:color="auto" w:fill="FFFFFF"/>
          <w:lang w:val="ru-RU"/>
        </w:rPr>
        <w:t>ценности</w:t>
      </w:r>
      <w:r w:rsidR="00CD2B14" w:rsidRPr="00BE104B">
        <w:rPr>
          <w:rFonts w:ascii="Times New Roman" w:hAnsi="Times New Roman"/>
          <w:b/>
          <w:i/>
          <w:iCs/>
          <w:sz w:val="28"/>
          <w:szCs w:val="28"/>
          <w:shd w:val="clear" w:color="auto" w:fill="FFFFFF"/>
          <w:lang w:val="ru-RU"/>
        </w:rPr>
        <w:t xml:space="preserve"> и принципы, обладающие при этом общечеловеческой широтой и универсальностью.</w:t>
      </w:r>
    </w:p>
    <w:p w:rsidR="006212DD" w:rsidRPr="00BE104B" w:rsidRDefault="00F948C2" w:rsidP="00BE10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104B">
        <w:rPr>
          <w:rFonts w:ascii="Times New Roman" w:hAnsi="Times New Roman"/>
          <w:sz w:val="28"/>
          <w:szCs w:val="28"/>
          <w:lang w:val="ru-RU"/>
        </w:rPr>
        <w:t>Ценности в жизни человека играют огромную роль.</w:t>
      </w:r>
      <w:r w:rsidR="00A00C02" w:rsidRPr="00BE104B">
        <w:rPr>
          <w:rFonts w:ascii="Times New Roman" w:hAnsi="Times New Roman"/>
          <w:sz w:val="28"/>
          <w:szCs w:val="28"/>
          <w:lang w:val="ru-RU"/>
        </w:rPr>
        <w:t xml:space="preserve"> Они определяют его мышление</w:t>
      </w:r>
      <w:r w:rsidRPr="00BE104B">
        <w:rPr>
          <w:rFonts w:ascii="Times New Roman" w:hAnsi="Times New Roman"/>
          <w:sz w:val="28"/>
          <w:szCs w:val="28"/>
          <w:lang w:val="ru-RU"/>
        </w:rPr>
        <w:t>.</w:t>
      </w:r>
      <w:r w:rsidR="00A00C02" w:rsidRPr="00BE104B">
        <w:rPr>
          <w:rFonts w:ascii="Times New Roman" w:hAnsi="Times New Roman"/>
          <w:sz w:val="28"/>
          <w:szCs w:val="28"/>
          <w:lang w:val="ru-RU"/>
        </w:rPr>
        <w:t xml:space="preserve"> Это взгляды и убеждения, которых человек придерживается при совершении своих поступков. Иными </w:t>
      </w:r>
      <w:r w:rsidR="00232117" w:rsidRPr="00BE104B">
        <w:rPr>
          <w:rFonts w:ascii="Times New Roman" w:hAnsi="Times New Roman"/>
          <w:sz w:val="28"/>
          <w:szCs w:val="28"/>
          <w:lang w:val="ru-RU"/>
        </w:rPr>
        <w:t>словами, это</w:t>
      </w:r>
      <w:r w:rsidR="00A00C02" w:rsidRPr="00BE104B">
        <w:rPr>
          <w:rFonts w:ascii="Times New Roman" w:hAnsi="Times New Roman"/>
          <w:sz w:val="28"/>
          <w:szCs w:val="28"/>
          <w:lang w:val="ru-RU"/>
        </w:rPr>
        <w:t xml:space="preserve"> жизненные ориентиры, опираясь на которые человек принимает решение о том, что для него приемлемо, а что нет</w:t>
      </w:r>
      <w:r w:rsidR="00F15DAA" w:rsidRPr="00BE104B">
        <w:rPr>
          <w:rFonts w:ascii="Times New Roman" w:hAnsi="Times New Roman"/>
          <w:sz w:val="28"/>
          <w:szCs w:val="28"/>
          <w:lang w:val="ru-RU"/>
        </w:rPr>
        <w:t>.</w:t>
      </w:r>
    </w:p>
    <w:p w:rsidR="00A00C02" w:rsidRPr="00BE104B" w:rsidRDefault="00F948C2" w:rsidP="00BE104B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BE104B">
        <w:rPr>
          <w:rFonts w:ascii="Times New Roman" w:hAnsi="Times New Roman"/>
          <w:sz w:val="28"/>
          <w:szCs w:val="28"/>
          <w:lang w:val="ru-RU"/>
        </w:rPr>
        <w:t>У каждого человека присутствует своя иерархия основных ценностей.</w:t>
      </w:r>
      <w:r w:rsidR="00A00C02" w:rsidRPr="00BE104B">
        <w:rPr>
          <w:rFonts w:ascii="Times New Roman" w:hAnsi="Times New Roman"/>
          <w:sz w:val="28"/>
          <w:szCs w:val="28"/>
          <w:lang w:val="ru-RU"/>
        </w:rPr>
        <w:t xml:space="preserve"> Если обобщить результаты многочисленных исследований, то можно определить самые распространенные жизненные ценности:</w:t>
      </w:r>
      <w:r w:rsidR="00412980" w:rsidRPr="00BE10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0C02" w:rsidRPr="00BE104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семья;</w:t>
      </w:r>
      <w:r w:rsidR="00412980" w:rsidRPr="00BE10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0C02" w:rsidRPr="00BE104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дети;</w:t>
      </w:r>
      <w:r w:rsidR="00412980" w:rsidRPr="00BE104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A00C02" w:rsidRPr="00BE104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здоровье;</w:t>
      </w:r>
      <w:r w:rsidR="00412980" w:rsidRPr="00BE104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A00C02" w:rsidRPr="00BE104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любовь;</w:t>
      </w:r>
      <w:r w:rsidR="00412980" w:rsidRPr="00BE104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A00C02" w:rsidRPr="00BE104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труд;</w:t>
      </w:r>
      <w:r w:rsidR="00412980" w:rsidRPr="00BE104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A00C02" w:rsidRPr="00BE104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деньги;</w:t>
      </w:r>
      <w:r w:rsidR="00412980" w:rsidRPr="00BE104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A00C02" w:rsidRPr="00BE104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друзья;</w:t>
      </w:r>
      <w:r w:rsidR="00412980" w:rsidRPr="00BE104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A00C02" w:rsidRPr="00BE104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развлечения;</w:t>
      </w:r>
      <w:r w:rsidR="00412980" w:rsidRPr="00BE104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A00C02" w:rsidRPr="00BE104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общественное признание.</w:t>
      </w:r>
    </w:p>
    <w:p w:rsidR="00086319" w:rsidRPr="00BE104B" w:rsidRDefault="00A00C02" w:rsidP="00BE104B">
      <w:pPr>
        <w:ind w:firstLine="709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  <w:lang w:val="ru-RU"/>
        </w:rPr>
      </w:pPr>
      <w:r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Все актуальней </w:t>
      </w:r>
      <w:r w:rsidR="001F000E"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становятся</w:t>
      </w:r>
      <w:r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проблемы </w:t>
      </w:r>
      <w:r w:rsidR="001F000E"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ценностного характера у подрастающего поколения</w:t>
      </w:r>
      <w:r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</w:t>
      </w:r>
      <w:r w:rsidR="001F000E"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Происходит подмена жизненных ценностей. </w:t>
      </w:r>
      <w:r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Во всем мире, да</w:t>
      </w:r>
      <w:r w:rsidR="001F000E"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и в России, в частности, у молодежи</w:t>
      </w:r>
      <w:r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меняются приоритеты</w:t>
      </w:r>
      <w:r w:rsidR="001F000E"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Именно поэтому </w:t>
      </w:r>
      <w:r w:rsidR="005B0798"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моя</w:t>
      </w:r>
      <w:r w:rsidR="001F000E"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задач</w:t>
      </w:r>
      <w:r w:rsidR="005B0798"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</w:t>
      </w:r>
      <w:r w:rsidR="001F000E"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как педагога </w:t>
      </w:r>
      <w:r w:rsidR="005B0798"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</w:t>
      </w:r>
      <w:r w:rsidR="001F000E"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показать на </w:t>
      </w:r>
      <w:r w:rsidR="005B0798"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своих уроках</w:t>
      </w:r>
      <w:r w:rsidR="001F000E"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то, что </w:t>
      </w:r>
      <w:r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жизненные ценности – величина неизменная, отработанная многовековым опытом развития всего человечества, который отражен в классических произведениях литературы</w:t>
      </w:r>
      <w:r w:rsidR="00DA758C"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r w:rsidR="005B0798"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5B0798" w:rsidRPr="00BE104B">
        <w:rPr>
          <w:rFonts w:ascii="Times New Roman" w:hAnsi="Times New Roman"/>
          <w:sz w:val="28"/>
          <w:szCs w:val="28"/>
          <w:lang w:val="ru-RU"/>
        </w:rPr>
        <w:t xml:space="preserve">В связи с этим, </w:t>
      </w:r>
      <w:r w:rsidR="005B0798" w:rsidRPr="00BE104B">
        <w:rPr>
          <w:rFonts w:ascii="Times New Roman" w:hAnsi="Times New Roman"/>
          <w:b/>
          <w:i/>
          <w:sz w:val="28"/>
          <w:szCs w:val="28"/>
          <w:lang w:val="ru-RU"/>
        </w:rPr>
        <w:t>ценностный подход лег в основу моих уроков литературы в 11-х классах.</w:t>
      </w:r>
    </w:p>
    <w:p w:rsidR="00086319" w:rsidRPr="00BE104B" w:rsidRDefault="006E02BE" w:rsidP="00BE104B">
      <w:pPr>
        <w:spacing w:before="240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val="ru-RU" w:eastAsia="ru-RU"/>
        </w:rPr>
      </w:pPr>
      <w:r w:rsidRPr="00BE104B">
        <w:rPr>
          <w:rFonts w:ascii="Times New Roman" w:eastAsia="Times New Roman" w:hAnsi="Times New Roman"/>
          <w:b/>
          <w:i/>
          <w:sz w:val="28"/>
          <w:szCs w:val="28"/>
          <w:u w:val="single"/>
          <w:lang w:val="ru-RU" w:eastAsia="ru-RU"/>
        </w:rPr>
        <w:t>Вводное занятие</w:t>
      </w:r>
    </w:p>
    <w:p w:rsidR="00DA032A" w:rsidRPr="00BE104B" w:rsidRDefault="00DA032A" w:rsidP="00BE104B">
      <w:pPr>
        <w:ind w:firstLine="709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  <w:lang w:val="ru-RU"/>
        </w:rPr>
      </w:pPr>
      <w:r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>Так как итоговое сочинение проводится ежегодно в декабре, уже с первого урока литературы мы начинаем расставлять приоритеты. Именно поэтому первый урок литературы в 11 классе я начинаю с опережающего задания по технологии «Перевернутый класс».</w:t>
      </w:r>
      <w:r w:rsidRPr="00BE104B">
        <w:rPr>
          <w:rFonts w:ascii="Times New Roman" w:hAnsi="Times New Roman"/>
          <w:b/>
          <w:i/>
          <w:sz w:val="28"/>
          <w:szCs w:val="28"/>
          <w:shd w:val="clear" w:color="auto" w:fill="FFFFFF"/>
          <w:lang w:val="ru-RU"/>
        </w:rPr>
        <w:t xml:space="preserve"> </w:t>
      </w:r>
      <w:r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>Учащимся предварительно предлагается самостоятельно поработать с понятиями, заявленными в направлениях к итоговому с</w:t>
      </w:r>
      <w:r w:rsidR="006E02BE"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очинению на текущий учебный год: </w:t>
      </w:r>
      <w:r w:rsidR="0024301A"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найти в справочной литературе и </w:t>
      </w:r>
      <w:r w:rsidR="00412980"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разобрать и </w:t>
      </w:r>
      <w:r w:rsidR="0024301A"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выписать в тетрадь их лексическое значение. </w:t>
      </w:r>
      <w:r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Для обсуждения </w:t>
      </w:r>
      <w:r w:rsidR="006E02BE"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 уроке </w:t>
      </w:r>
      <w:r w:rsidR="00AD61B2"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>учащимся предлагаются следующие</w:t>
      </w:r>
      <w:r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вопросы:</w:t>
      </w:r>
    </w:p>
    <w:p w:rsidR="00DA032A" w:rsidRPr="00BE104B" w:rsidRDefault="00DA032A" w:rsidP="00BE104B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>Что такое ценность</w:t>
      </w:r>
      <w:r w:rsidR="006E02BE"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для чего нужны ценности в жизни человека</w:t>
      </w:r>
      <w:r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? </w:t>
      </w:r>
      <w:r w:rsidR="006E02BE"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>Педагогу необходимо четко сформулировать определение этого понятия, так как от этого будет зависеть дальнейшее понимание учащимися смысла произведений.</w:t>
      </w:r>
    </w:p>
    <w:p w:rsidR="00DA032A" w:rsidRPr="00BE104B" w:rsidRDefault="00DA032A" w:rsidP="00BE104B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>Провести тест «Колесо жизненных ценностей»</w:t>
      </w:r>
      <w:r w:rsidR="006E02BE"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r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>Сделать вывод о том, что полнота жизни человека возможна только при р</w:t>
      </w:r>
      <w:r w:rsidR="006E02BE"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>авном синтезе трех составляющих</w:t>
      </w:r>
      <w:r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>: духовны</w:t>
      </w:r>
      <w:r w:rsidR="006E02BE"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>х</w:t>
      </w:r>
      <w:r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>, нравственны</w:t>
      </w:r>
      <w:r w:rsidR="006E02BE"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>х</w:t>
      </w:r>
      <w:r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6E02BE"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материальны</w:t>
      </w:r>
      <w:r w:rsidR="006E02BE"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х </w:t>
      </w:r>
      <w:r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>ценност</w:t>
      </w:r>
      <w:r w:rsidR="006E02BE"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>ей</w:t>
      </w:r>
      <w:r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A032A" w:rsidRPr="00BE104B" w:rsidRDefault="00DA032A" w:rsidP="00BE104B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>Какие из проработанных дома понятий являются ценностями</w:t>
      </w:r>
      <w:r w:rsidR="006E02BE"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почему</w:t>
      </w:r>
      <w:r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>?</w:t>
      </w:r>
    </w:p>
    <w:p w:rsidR="00725A2E" w:rsidRPr="00BE104B" w:rsidRDefault="00DA032A" w:rsidP="00BE104B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>Выявить связь между заявленными понятиями в рамках одного направления. Например, «отцы» и «дети». К «отцам» мы о</w:t>
      </w:r>
      <w:r w:rsidR="006E02BE"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тносим всех, придерживающихся </w:t>
      </w:r>
      <w:r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консервативных взглядов, а к «детям» </w:t>
      </w:r>
      <w:r w:rsidR="006E02BE"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>можно отнести либерально направленные персонажи</w:t>
      </w:r>
      <w:r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r w:rsidR="006E02BE"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Учащиеся должны прийти к выводу о </w:t>
      </w:r>
      <w:r w:rsidR="006E02BE"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том, что т</w:t>
      </w:r>
      <w:r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олько в </w:t>
      </w:r>
      <w:r w:rsidR="006E02BE"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>их взаимодействии человечество</w:t>
      </w:r>
      <w:r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будет двигаться по пути прогресса.</w:t>
      </w:r>
    </w:p>
    <w:p w:rsidR="00BB365A" w:rsidRPr="00BB365A" w:rsidRDefault="00DA032A" w:rsidP="00BB365A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Обсудить </w:t>
      </w:r>
      <w:r w:rsidR="006E02BE"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>тезис:</w:t>
      </w:r>
      <w:r w:rsidRPr="00BE10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«В каждом изучаемом на уроках произведении можно найти точку зрения автора о роли любой ценности в обществе»</w:t>
      </w:r>
    </w:p>
    <w:p w:rsidR="00086319" w:rsidRPr="00BE104B" w:rsidRDefault="004E7EEB" w:rsidP="00BE104B">
      <w:pPr>
        <w:spacing w:before="240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val="ru-RU" w:eastAsia="ru-RU"/>
        </w:rPr>
      </w:pPr>
      <w:r w:rsidRPr="00BE104B">
        <w:rPr>
          <w:rFonts w:ascii="Times New Roman" w:eastAsia="Times New Roman" w:hAnsi="Times New Roman"/>
          <w:b/>
          <w:i/>
          <w:sz w:val="28"/>
          <w:szCs w:val="28"/>
          <w:u w:val="single"/>
          <w:lang w:val="ru-RU" w:eastAsia="ru-RU"/>
        </w:rPr>
        <w:t>Работа с программным произведением</w:t>
      </w:r>
    </w:p>
    <w:p w:rsidR="00DA758C" w:rsidRPr="00BE104B" w:rsidRDefault="00DA758C" w:rsidP="00BE104B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При написании сочинения первая трудность, с которой сталкивается обучающийся, - это формулировка тезиса по заявленной теме. Опираться ребенок может на понятия, которые являются жизненными ценностями. И он сможет это сделать только тогда, когда </w:t>
      </w:r>
      <w:r w:rsidR="00111E41"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есть </w:t>
      </w:r>
      <w:r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четко</w:t>
      </w:r>
      <w:r w:rsidR="00111E41"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е</w:t>
      </w:r>
      <w:r w:rsidR="00AC6AE4"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111E41"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их </w:t>
      </w:r>
      <w:r w:rsidR="00AC6AE4"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понима</w:t>
      </w:r>
      <w:r w:rsidR="00111E41"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ние.</w:t>
      </w:r>
    </w:p>
    <w:p w:rsidR="00BB365A" w:rsidRPr="00BB365A" w:rsidRDefault="00AC6AE4" w:rsidP="00BB365A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Задача педагога </w:t>
      </w:r>
      <w:r w:rsidR="00C1733D"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</w:t>
      </w:r>
      <w:r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C1733D"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сориентировать учащихся в том, «что такое хорошо и что такое плохо» в рамках заявленных направлений и </w:t>
      </w:r>
      <w:r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вне зависимости от изучаемого материала научить ребенка видеть эти ценности, обращаться к ним, апеллировать ими. В этом случае формулировка тезиса вне зависимости от заявленного направления и сформулированной темы не составит для ребенка труда.</w:t>
      </w:r>
      <w:r w:rsidR="00C1733D"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897182" w:rsidRPr="00BE104B" w:rsidRDefault="00897182" w:rsidP="00BE104B">
      <w:pPr>
        <w:pStyle w:val="af3"/>
        <w:shd w:val="clear" w:color="auto" w:fill="FFFFFF"/>
        <w:spacing w:before="0" w:beforeAutospacing="0" w:after="162" w:afterAutospacing="0"/>
        <w:ind w:firstLine="709"/>
        <w:jc w:val="both"/>
        <w:rPr>
          <w:sz w:val="28"/>
          <w:szCs w:val="28"/>
        </w:rPr>
      </w:pPr>
      <w:r w:rsidRPr="00BE104B">
        <w:rPr>
          <w:b/>
          <w:i/>
          <w:sz w:val="28"/>
          <w:szCs w:val="28"/>
        </w:rPr>
        <w:t>Первый этап</w:t>
      </w:r>
      <w:r w:rsidRPr="00BE104B">
        <w:rPr>
          <w:sz w:val="28"/>
          <w:szCs w:val="28"/>
        </w:rPr>
        <w:t xml:space="preserve"> при работе с новым программным произведением на уроках литературы – это мозговой штурм и выстраивание «пирамиды приоритетных </w:t>
      </w:r>
      <w:r w:rsidR="00985AD8" w:rsidRPr="00BE104B">
        <w:rPr>
          <w:sz w:val="28"/>
          <w:szCs w:val="28"/>
        </w:rPr>
        <w:t>направлений</w:t>
      </w:r>
      <w:r w:rsidRPr="00BE104B">
        <w:rPr>
          <w:sz w:val="28"/>
          <w:szCs w:val="28"/>
        </w:rPr>
        <w:t>». Совместно с классом мы определяем те направления, которые явно прослеживаются в изучаемом произведении и осуществляем ранжирование.</w:t>
      </w:r>
    </w:p>
    <w:p w:rsidR="00897182" w:rsidRPr="00BE104B" w:rsidRDefault="00897182" w:rsidP="00BE104B">
      <w:pPr>
        <w:pStyle w:val="af3"/>
        <w:shd w:val="clear" w:color="auto" w:fill="FFFFFF"/>
        <w:spacing w:before="0" w:beforeAutospacing="0" w:after="162" w:afterAutospacing="0"/>
        <w:ind w:firstLine="709"/>
        <w:jc w:val="both"/>
        <w:rPr>
          <w:sz w:val="28"/>
          <w:szCs w:val="28"/>
        </w:rPr>
      </w:pPr>
      <w:r w:rsidRPr="00BE104B">
        <w:rPr>
          <w:sz w:val="28"/>
          <w:szCs w:val="28"/>
        </w:rPr>
        <w:t xml:space="preserve">Например, рассказ И.А.Бунина «Господин из Сан-Франциско» после проведенной работы можно представить в следующем виде </w:t>
      </w:r>
    </w:p>
    <w:p w:rsidR="00897182" w:rsidRPr="00BE104B" w:rsidRDefault="00897182" w:rsidP="00BE104B">
      <w:pPr>
        <w:pStyle w:val="af3"/>
        <w:spacing w:after="0" w:afterAutospacing="0"/>
        <w:jc w:val="center"/>
        <w:rPr>
          <w:sz w:val="28"/>
          <w:szCs w:val="28"/>
        </w:rPr>
      </w:pPr>
      <w:r w:rsidRPr="00BE104B">
        <w:rPr>
          <w:noProof/>
          <w:sz w:val="28"/>
          <w:szCs w:val="28"/>
        </w:rPr>
        <w:drawing>
          <wp:inline distT="0" distB="0" distL="0" distR="0">
            <wp:extent cx="4714875" cy="2447925"/>
            <wp:effectExtent l="57150" t="0" r="952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6672C6" w:rsidRPr="00BE104B" w:rsidRDefault="006672C6" w:rsidP="00BE104B">
      <w:pPr>
        <w:pStyle w:val="af3"/>
        <w:spacing w:before="0" w:beforeAutospacing="0" w:after="0" w:afterAutospacing="0"/>
        <w:jc w:val="center"/>
        <w:rPr>
          <w:i/>
          <w:sz w:val="28"/>
          <w:szCs w:val="28"/>
        </w:rPr>
      </w:pPr>
      <w:r w:rsidRPr="00BE104B">
        <w:rPr>
          <w:b/>
          <w:i/>
          <w:sz w:val="28"/>
          <w:szCs w:val="28"/>
        </w:rPr>
        <w:t xml:space="preserve">Рисунок 1. </w:t>
      </w:r>
      <w:r w:rsidRPr="00BE104B">
        <w:rPr>
          <w:i/>
          <w:sz w:val="28"/>
          <w:szCs w:val="28"/>
        </w:rPr>
        <w:t xml:space="preserve">«Пирамиды приоритетных направлений» итогового сочинения </w:t>
      </w:r>
    </w:p>
    <w:p w:rsidR="006672C6" w:rsidRPr="00BE104B" w:rsidRDefault="006672C6" w:rsidP="00BE104B">
      <w:pPr>
        <w:pStyle w:val="af3"/>
        <w:spacing w:before="0" w:beforeAutospacing="0" w:after="0" w:afterAutospacing="0"/>
        <w:jc w:val="center"/>
        <w:rPr>
          <w:i/>
          <w:sz w:val="28"/>
          <w:szCs w:val="28"/>
        </w:rPr>
      </w:pPr>
      <w:r w:rsidRPr="00BE104B">
        <w:rPr>
          <w:i/>
          <w:sz w:val="28"/>
          <w:szCs w:val="28"/>
        </w:rPr>
        <w:t>по произведению И.А.Бунина «Господин из Сан-Франциско»</w:t>
      </w:r>
    </w:p>
    <w:p w:rsidR="00BB365A" w:rsidRDefault="00BB365A" w:rsidP="00BE104B">
      <w:pPr>
        <w:ind w:firstLine="709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  <w:lang w:val="ru-RU"/>
        </w:rPr>
      </w:pPr>
    </w:p>
    <w:p w:rsidR="00897182" w:rsidRPr="00BE104B" w:rsidRDefault="00985AD8" w:rsidP="00BE104B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BE104B">
        <w:rPr>
          <w:rFonts w:ascii="Times New Roman" w:hAnsi="Times New Roman"/>
          <w:b/>
          <w:i/>
          <w:sz w:val="28"/>
          <w:szCs w:val="28"/>
          <w:shd w:val="clear" w:color="auto" w:fill="FFFFFF"/>
          <w:lang w:val="ru-RU"/>
        </w:rPr>
        <w:t>Второй этап</w:t>
      </w:r>
      <w:r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– это деление на группы и распределение направлений для анализа произведения. </w:t>
      </w:r>
      <w:r w:rsidR="00897182"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Работу на </w:t>
      </w:r>
      <w:r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этом этапе</w:t>
      </w:r>
      <w:r w:rsidR="00897182"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я выстраиваю с помощью технологии работы в малых группах. </w:t>
      </w:r>
      <w:r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Деление на группы осуществляется</w:t>
      </w:r>
      <w:r w:rsidR="00897182"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либо по желанию, либо согласно </w:t>
      </w:r>
      <w:r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уровню подготовки учащихся, причем с каждым новым произведением руководствуюсь принципом сменяемости направления.</w:t>
      </w:r>
    </w:p>
    <w:p w:rsidR="00BB365A" w:rsidRPr="00BE104B" w:rsidRDefault="00AC6AE4" w:rsidP="00BB365A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 xml:space="preserve">Ежегодно в сформулированных направлениях закладываются конкретные </w:t>
      </w:r>
      <w:r w:rsidR="00C1733D"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жизненные </w:t>
      </w:r>
      <w:r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ценности</w:t>
      </w:r>
      <w:r w:rsidR="00897182" w:rsidRPr="00BE104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6672C6" w:rsidRPr="00BE104B" w:rsidRDefault="006672C6" w:rsidP="00BE104B">
      <w:pPr>
        <w:pStyle w:val="af3"/>
        <w:spacing w:before="0" w:beforeAutospacing="0" w:after="0" w:afterAutospacing="0"/>
        <w:jc w:val="right"/>
        <w:rPr>
          <w:b/>
          <w:i/>
          <w:sz w:val="28"/>
          <w:szCs w:val="28"/>
        </w:rPr>
      </w:pPr>
      <w:r w:rsidRPr="00BE104B">
        <w:rPr>
          <w:b/>
          <w:i/>
          <w:sz w:val="28"/>
          <w:szCs w:val="28"/>
        </w:rPr>
        <w:t>Таблица 1.</w:t>
      </w:r>
    </w:p>
    <w:p w:rsidR="00412980" w:rsidRPr="00BE104B" w:rsidRDefault="006672C6" w:rsidP="00BE104B">
      <w:pPr>
        <w:pStyle w:val="af3"/>
        <w:spacing w:before="0" w:beforeAutospacing="0" w:after="0" w:afterAutospacing="0"/>
        <w:jc w:val="right"/>
        <w:rPr>
          <w:i/>
          <w:sz w:val="28"/>
          <w:szCs w:val="28"/>
        </w:rPr>
      </w:pPr>
      <w:r w:rsidRPr="00BE104B">
        <w:rPr>
          <w:i/>
          <w:sz w:val="28"/>
          <w:szCs w:val="28"/>
        </w:rPr>
        <w:t>Ценностные составляющие направлений итогового сочинения за 2014-2018гг.</w:t>
      </w:r>
    </w:p>
    <w:tbl>
      <w:tblPr>
        <w:tblStyle w:val="af5"/>
        <w:tblW w:w="5000" w:type="pct"/>
        <w:tblLook w:val="04A0"/>
      </w:tblPr>
      <w:tblGrid>
        <w:gridCol w:w="1243"/>
        <w:gridCol w:w="3828"/>
        <w:gridCol w:w="4783"/>
      </w:tblGrid>
      <w:tr w:rsidR="003C71A4" w:rsidRPr="00BB365A" w:rsidTr="00BB365A">
        <w:tc>
          <w:tcPr>
            <w:tcW w:w="630" w:type="pct"/>
            <w:vAlign w:val="center"/>
          </w:tcPr>
          <w:p w:rsidR="00AC6AE4" w:rsidRPr="00BB365A" w:rsidRDefault="00AC6AE4" w:rsidP="00BE104B">
            <w:pPr>
              <w:jc w:val="center"/>
              <w:rPr>
                <w:rFonts w:ascii="Times New Roman" w:hAnsi="Times New Roman"/>
                <w:b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b/>
                <w:shd w:val="clear" w:color="auto" w:fill="FFFFFF"/>
                <w:lang w:val="ru-RU"/>
              </w:rPr>
              <w:t>Учебный год</w:t>
            </w:r>
          </w:p>
        </w:tc>
        <w:tc>
          <w:tcPr>
            <w:tcW w:w="1942" w:type="pct"/>
            <w:vAlign w:val="center"/>
          </w:tcPr>
          <w:p w:rsidR="00AC6AE4" w:rsidRPr="00BB365A" w:rsidRDefault="009D6818" w:rsidP="00BE104B">
            <w:pPr>
              <w:jc w:val="center"/>
              <w:rPr>
                <w:rFonts w:ascii="Times New Roman" w:hAnsi="Times New Roman"/>
                <w:b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b/>
                <w:shd w:val="clear" w:color="auto" w:fill="FFFFFF"/>
                <w:lang w:val="ru-RU"/>
              </w:rPr>
              <w:t>Направления</w:t>
            </w:r>
          </w:p>
        </w:tc>
        <w:tc>
          <w:tcPr>
            <w:tcW w:w="2427" w:type="pct"/>
            <w:vAlign w:val="center"/>
          </w:tcPr>
          <w:p w:rsidR="00AC6AE4" w:rsidRPr="00BB365A" w:rsidRDefault="00C44B8E" w:rsidP="00BE104B">
            <w:pPr>
              <w:ind w:hanging="20"/>
              <w:jc w:val="center"/>
              <w:rPr>
                <w:rFonts w:ascii="Times New Roman" w:hAnsi="Times New Roman"/>
                <w:b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b/>
                <w:shd w:val="clear" w:color="auto" w:fill="FFFFFF"/>
                <w:lang w:val="ru-RU"/>
              </w:rPr>
              <w:t>Жизненные ц</w:t>
            </w:r>
            <w:r w:rsidR="009D6818" w:rsidRPr="00BB365A">
              <w:rPr>
                <w:rFonts w:ascii="Times New Roman" w:hAnsi="Times New Roman"/>
                <w:b/>
                <w:shd w:val="clear" w:color="auto" w:fill="FFFFFF"/>
                <w:lang w:val="ru-RU"/>
              </w:rPr>
              <w:t>енност</w:t>
            </w:r>
            <w:r w:rsidRPr="00BB365A">
              <w:rPr>
                <w:rFonts w:ascii="Times New Roman" w:hAnsi="Times New Roman"/>
                <w:b/>
                <w:shd w:val="clear" w:color="auto" w:fill="FFFFFF"/>
                <w:lang w:val="ru-RU"/>
              </w:rPr>
              <w:t>и</w:t>
            </w:r>
          </w:p>
        </w:tc>
      </w:tr>
      <w:tr w:rsidR="00C44B8E" w:rsidRPr="00BB365A" w:rsidTr="00BB365A">
        <w:tc>
          <w:tcPr>
            <w:tcW w:w="630" w:type="pct"/>
            <w:vMerge w:val="restart"/>
          </w:tcPr>
          <w:p w:rsidR="00C44B8E" w:rsidRPr="00BB365A" w:rsidRDefault="00C44B8E" w:rsidP="00BE104B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2014-2015</w:t>
            </w:r>
          </w:p>
        </w:tc>
        <w:tc>
          <w:tcPr>
            <w:tcW w:w="1942" w:type="pct"/>
          </w:tcPr>
          <w:p w:rsidR="00C44B8E" w:rsidRPr="00BB365A" w:rsidRDefault="00C44B8E" w:rsidP="00BE104B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1. «Недаром помнит вся Россия…» (200-летний юбилей М.Ю. Лермонтова)</w:t>
            </w:r>
          </w:p>
        </w:tc>
        <w:tc>
          <w:tcPr>
            <w:tcW w:w="2427" w:type="pct"/>
          </w:tcPr>
          <w:p w:rsidR="00C44B8E" w:rsidRPr="00BB365A" w:rsidRDefault="00C44B8E" w:rsidP="00BE104B">
            <w:pPr>
              <w:ind w:hanging="2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Литература</w:t>
            </w:r>
            <w:r w:rsidR="00086319" w:rsidRPr="00BB365A">
              <w:rPr>
                <w:rFonts w:ascii="Times New Roman" w:hAnsi="Times New Roman"/>
                <w:shd w:val="clear" w:color="auto" w:fill="FFFFFF"/>
                <w:lang w:val="ru-RU"/>
              </w:rPr>
              <w:t>, как вид искусства</w:t>
            </w:r>
          </w:p>
        </w:tc>
      </w:tr>
      <w:tr w:rsidR="00C44B8E" w:rsidRPr="004802C2" w:rsidTr="00BB365A">
        <w:tc>
          <w:tcPr>
            <w:tcW w:w="630" w:type="pct"/>
            <w:vMerge/>
          </w:tcPr>
          <w:p w:rsidR="00C44B8E" w:rsidRPr="00BB365A" w:rsidRDefault="00C44B8E" w:rsidP="00BE104B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  <w:tc>
          <w:tcPr>
            <w:tcW w:w="1942" w:type="pct"/>
          </w:tcPr>
          <w:p w:rsidR="00C44B8E" w:rsidRPr="00BB365A" w:rsidRDefault="00C44B8E" w:rsidP="00BE104B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2. Вопросы, заданные человечеству войной</w:t>
            </w:r>
          </w:p>
        </w:tc>
        <w:tc>
          <w:tcPr>
            <w:tcW w:w="2427" w:type="pct"/>
          </w:tcPr>
          <w:p w:rsidR="00C44B8E" w:rsidRPr="00BB365A" w:rsidRDefault="00C44B8E" w:rsidP="00BE104B">
            <w:pPr>
              <w:ind w:hanging="2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Нравственный выбор</w:t>
            </w:r>
            <w:r w:rsidR="00D60193">
              <w:rPr>
                <w:rFonts w:ascii="Times New Roman" w:hAnsi="Times New Roman"/>
                <w:shd w:val="clear" w:color="auto" w:fill="FFFFFF"/>
                <w:lang w:val="ru-RU"/>
              </w:rPr>
              <w:t>, Р</w:t>
            </w:r>
            <w:r w:rsidR="00086319" w:rsidRPr="00BB365A">
              <w:rPr>
                <w:rFonts w:ascii="Times New Roman" w:hAnsi="Times New Roman"/>
                <w:shd w:val="clear" w:color="auto" w:fill="FFFFFF"/>
                <w:lang w:val="ru-RU"/>
              </w:rPr>
              <w:t>одина, подвиг, жизнь</w:t>
            </w:r>
          </w:p>
        </w:tc>
      </w:tr>
      <w:tr w:rsidR="00C44B8E" w:rsidRPr="004802C2" w:rsidTr="00BB365A">
        <w:tc>
          <w:tcPr>
            <w:tcW w:w="630" w:type="pct"/>
            <w:vMerge/>
          </w:tcPr>
          <w:p w:rsidR="00C44B8E" w:rsidRPr="00BB365A" w:rsidRDefault="00C44B8E" w:rsidP="00BE104B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  <w:tc>
          <w:tcPr>
            <w:tcW w:w="1942" w:type="pct"/>
          </w:tcPr>
          <w:p w:rsidR="00C44B8E" w:rsidRPr="00BB365A" w:rsidRDefault="00C44B8E" w:rsidP="00BE104B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3. Человек и природа в отечественной и мировой литературе</w:t>
            </w:r>
          </w:p>
        </w:tc>
        <w:tc>
          <w:tcPr>
            <w:tcW w:w="2427" w:type="pct"/>
          </w:tcPr>
          <w:p w:rsidR="00C44B8E" w:rsidRPr="00BB365A" w:rsidRDefault="00086319" w:rsidP="00BE104B">
            <w:pPr>
              <w:ind w:hanging="2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 xml:space="preserve">Окружающий мир; планета как общий дом </w:t>
            </w:r>
          </w:p>
        </w:tc>
      </w:tr>
      <w:tr w:rsidR="00C44B8E" w:rsidRPr="00BB365A" w:rsidTr="00BB365A">
        <w:tc>
          <w:tcPr>
            <w:tcW w:w="630" w:type="pct"/>
            <w:vMerge/>
          </w:tcPr>
          <w:p w:rsidR="00C44B8E" w:rsidRPr="00BB365A" w:rsidRDefault="00C44B8E" w:rsidP="00BE104B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  <w:tc>
          <w:tcPr>
            <w:tcW w:w="1942" w:type="pct"/>
          </w:tcPr>
          <w:p w:rsidR="00C44B8E" w:rsidRPr="00BB365A" w:rsidRDefault="00C44B8E" w:rsidP="00BE104B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4. Спор поколений: вместе и врозь</w:t>
            </w:r>
          </w:p>
        </w:tc>
        <w:tc>
          <w:tcPr>
            <w:tcW w:w="2427" w:type="pct"/>
          </w:tcPr>
          <w:p w:rsidR="00C44B8E" w:rsidRPr="00BB365A" w:rsidRDefault="00C44B8E" w:rsidP="00BE104B">
            <w:pPr>
              <w:ind w:hanging="2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Семья</w:t>
            </w:r>
            <w:r w:rsidR="00086319" w:rsidRPr="00BB365A">
              <w:rPr>
                <w:rFonts w:ascii="Times New Roman" w:hAnsi="Times New Roman"/>
                <w:shd w:val="clear" w:color="auto" w:fill="FFFFFF"/>
                <w:lang w:val="ru-RU"/>
              </w:rPr>
              <w:t>, любовь, дружба, взаимопонимание</w:t>
            </w:r>
          </w:p>
        </w:tc>
      </w:tr>
      <w:tr w:rsidR="00C44B8E" w:rsidRPr="004802C2" w:rsidTr="00BB365A">
        <w:tc>
          <w:tcPr>
            <w:tcW w:w="630" w:type="pct"/>
            <w:vMerge/>
          </w:tcPr>
          <w:p w:rsidR="00C44B8E" w:rsidRPr="00BB365A" w:rsidRDefault="00C44B8E" w:rsidP="00BE104B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  <w:tc>
          <w:tcPr>
            <w:tcW w:w="1942" w:type="pct"/>
          </w:tcPr>
          <w:p w:rsidR="00C44B8E" w:rsidRPr="00BB365A" w:rsidRDefault="00C44B8E" w:rsidP="00BE104B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5. Чем люди живы?</w:t>
            </w:r>
          </w:p>
        </w:tc>
        <w:tc>
          <w:tcPr>
            <w:tcW w:w="2427" w:type="pct"/>
          </w:tcPr>
          <w:p w:rsidR="00C44B8E" w:rsidRPr="00BB365A" w:rsidRDefault="00086319" w:rsidP="00BE104B">
            <w:pPr>
              <w:ind w:hanging="2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Совокупность материальных, духовных и нравственных ценностей</w:t>
            </w:r>
          </w:p>
        </w:tc>
      </w:tr>
      <w:tr w:rsidR="00C44B8E" w:rsidRPr="00BB365A" w:rsidTr="00BB365A">
        <w:tc>
          <w:tcPr>
            <w:tcW w:w="630" w:type="pct"/>
            <w:vMerge w:val="restart"/>
          </w:tcPr>
          <w:p w:rsidR="00C44B8E" w:rsidRPr="00BB365A" w:rsidRDefault="00C44B8E" w:rsidP="00BE104B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2015-2016</w:t>
            </w:r>
          </w:p>
        </w:tc>
        <w:tc>
          <w:tcPr>
            <w:tcW w:w="1942" w:type="pct"/>
          </w:tcPr>
          <w:p w:rsidR="00C44B8E" w:rsidRPr="00BB365A" w:rsidRDefault="00C44B8E" w:rsidP="00BE104B">
            <w:pPr>
              <w:pStyle w:val="aa"/>
              <w:numPr>
                <w:ilvl w:val="0"/>
                <w:numId w:val="13"/>
              </w:numPr>
              <w:ind w:left="316" w:hanging="316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Время</w:t>
            </w:r>
          </w:p>
        </w:tc>
        <w:tc>
          <w:tcPr>
            <w:tcW w:w="2427" w:type="pct"/>
          </w:tcPr>
          <w:p w:rsidR="00C44B8E" w:rsidRPr="00BB365A" w:rsidRDefault="00086319" w:rsidP="00BE104B">
            <w:pPr>
              <w:ind w:hanging="2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Жизненный путь</w:t>
            </w:r>
            <w:r w:rsidR="00211651" w:rsidRPr="00BB365A">
              <w:rPr>
                <w:rFonts w:ascii="Times New Roman" w:hAnsi="Times New Roman"/>
                <w:shd w:val="clear" w:color="auto" w:fill="FFFFFF"/>
                <w:lang w:val="ru-RU"/>
              </w:rPr>
              <w:t xml:space="preserve"> </w:t>
            </w: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 xml:space="preserve"> </w:t>
            </w:r>
          </w:p>
        </w:tc>
      </w:tr>
      <w:tr w:rsidR="00C44B8E" w:rsidRPr="00BB365A" w:rsidTr="00BB365A">
        <w:tc>
          <w:tcPr>
            <w:tcW w:w="630" w:type="pct"/>
            <w:vMerge/>
          </w:tcPr>
          <w:p w:rsidR="00C44B8E" w:rsidRPr="00BB365A" w:rsidRDefault="00C44B8E" w:rsidP="00BE104B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  <w:tc>
          <w:tcPr>
            <w:tcW w:w="1942" w:type="pct"/>
          </w:tcPr>
          <w:p w:rsidR="00C44B8E" w:rsidRPr="00BB365A" w:rsidRDefault="00C44B8E" w:rsidP="00BE104B">
            <w:pPr>
              <w:pStyle w:val="aa"/>
              <w:numPr>
                <w:ilvl w:val="0"/>
                <w:numId w:val="13"/>
              </w:numPr>
              <w:ind w:left="316" w:hanging="316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Дом</w:t>
            </w:r>
          </w:p>
        </w:tc>
        <w:tc>
          <w:tcPr>
            <w:tcW w:w="2427" w:type="pct"/>
          </w:tcPr>
          <w:p w:rsidR="00C44B8E" w:rsidRPr="00BB365A" w:rsidRDefault="00C44B8E" w:rsidP="00BE104B">
            <w:pPr>
              <w:ind w:hanging="2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Семья, Родина</w:t>
            </w:r>
            <w:r w:rsidR="00211651" w:rsidRPr="00BB365A">
              <w:rPr>
                <w:rFonts w:ascii="Times New Roman" w:hAnsi="Times New Roman"/>
                <w:shd w:val="clear" w:color="auto" w:fill="FFFFFF"/>
                <w:lang w:val="ru-RU"/>
              </w:rPr>
              <w:t xml:space="preserve">, </w:t>
            </w:r>
            <w:r w:rsidR="00CE0CE2" w:rsidRPr="00BB365A">
              <w:rPr>
                <w:rFonts w:ascii="Times New Roman" w:hAnsi="Times New Roman"/>
                <w:shd w:val="clear" w:color="auto" w:fill="FFFFFF"/>
                <w:lang w:val="ru-RU"/>
              </w:rPr>
              <w:t>мироздание</w:t>
            </w:r>
          </w:p>
        </w:tc>
      </w:tr>
      <w:tr w:rsidR="00C44B8E" w:rsidRPr="00BB365A" w:rsidTr="00BB365A">
        <w:tc>
          <w:tcPr>
            <w:tcW w:w="630" w:type="pct"/>
            <w:vMerge/>
          </w:tcPr>
          <w:p w:rsidR="00C44B8E" w:rsidRPr="00BB365A" w:rsidRDefault="00C44B8E" w:rsidP="00BE104B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  <w:tc>
          <w:tcPr>
            <w:tcW w:w="1942" w:type="pct"/>
          </w:tcPr>
          <w:p w:rsidR="00C44B8E" w:rsidRPr="00BB365A" w:rsidRDefault="00C44B8E" w:rsidP="00BE104B">
            <w:pPr>
              <w:pStyle w:val="aa"/>
              <w:numPr>
                <w:ilvl w:val="0"/>
                <w:numId w:val="13"/>
              </w:numPr>
              <w:ind w:left="316" w:hanging="316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Любовь</w:t>
            </w:r>
          </w:p>
        </w:tc>
        <w:tc>
          <w:tcPr>
            <w:tcW w:w="2427" w:type="pct"/>
          </w:tcPr>
          <w:p w:rsidR="00C44B8E" w:rsidRPr="00BB365A" w:rsidRDefault="00C44B8E" w:rsidP="00BE104B">
            <w:pPr>
              <w:ind w:hanging="2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Любовь</w:t>
            </w:r>
            <w:r w:rsidR="00086319" w:rsidRPr="00BB365A">
              <w:rPr>
                <w:rFonts w:ascii="Times New Roman" w:hAnsi="Times New Roman"/>
                <w:shd w:val="clear" w:color="auto" w:fill="FFFFFF"/>
                <w:lang w:val="ru-RU"/>
              </w:rPr>
              <w:t xml:space="preserve"> к Родине, друзьям, близким</w:t>
            </w:r>
            <w:r w:rsidR="00211651" w:rsidRPr="00BB365A">
              <w:rPr>
                <w:rFonts w:ascii="Times New Roman" w:hAnsi="Times New Roman"/>
                <w:shd w:val="clear" w:color="auto" w:fill="FFFFFF"/>
                <w:lang w:val="ru-RU"/>
              </w:rPr>
              <w:t>. Материнская любовь</w:t>
            </w:r>
          </w:p>
        </w:tc>
      </w:tr>
      <w:tr w:rsidR="00C44B8E" w:rsidRPr="00BB365A" w:rsidTr="00BB365A">
        <w:tc>
          <w:tcPr>
            <w:tcW w:w="630" w:type="pct"/>
            <w:vMerge/>
          </w:tcPr>
          <w:p w:rsidR="00C44B8E" w:rsidRPr="00BB365A" w:rsidRDefault="00C44B8E" w:rsidP="00BE104B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  <w:tc>
          <w:tcPr>
            <w:tcW w:w="1942" w:type="pct"/>
          </w:tcPr>
          <w:p w:rsidR="00C44B8E" w:rsidRPr="00BB365A" w:rsidRDefault="00C44B8E" w:rsidP="00BE104B">
            <w:pPr>
              <w:pStyle w:val="aa"/>
              <w:numPr>
                <w:ilvl w:val="0"/>
                <w:numId w:val="13"/>
              </w:numPr>
              <w:ind w:left="316" w:hanging="316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Путь</w:t>
            </w:r>
          </w:p>
        </w:tc>
        <w:tc>
          <w:tcPr>
            <w:tcW w:w="2427" w:type="pct"/>
          </w:tcPr>
          <w:p w:rsidR="00C44B8E" w:rsidRPr="00BB365A" w:rsidRDefault="00211651" w:rsidP="00BE104B">
            <w:pPr>
              <w:ind w:hanging="2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 xml:space="preserve">Опыт, </w:t>
            </w:r>
            <w:r w:rsidR="00CE0CE2" w:rsidRPr="00BB365A">
              <w:rPr>
                <w:rFonts w:ascii="Times New Roman" w:hAnsi="Times New Roman"/>
                <w:shd w:val="clear" w:color="auto" w:fill="FFFFFF"/>
                <w:lang w:val="ru-RU"/>
              </w:rPr>
              <w:t>уважение</w:t>
            </w:r>
          </w:p>
        </w:tc>
      </w:tr>
      <w:tr w:rsidR="00C44B8E" w:rsidRPr="00BB365A" w:rsidTr="00BB365A">
        <w:tc>
          <w:tcPr>
            <w:tcW w:w="630" w:type="pct"/>
            <w:vMerge/>
          </w:tcPr>
          <w:p w:rsidR="00C44B8E" w:rsidRPr="00BB365A" w:rsidRDefault="00C44B8E" w:rsidP="00BE104B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  <w:tc>
          <w:tcPr>
            <w:tcW w:w="1942" w:type="pct"/>
          </w:tcPr>
          <w:p w:rsidR="00C44B8E" w:rsidRPr="00BB365A" w:rsidRDefault="00C44B8E" w:rsidP="00BE104B">
            <w:pPr>
              <w:pStyle w:val="aa"/>
              <w:numPr>
                <w:ilvl w:val="0"/>
                <w:numId w:val="13"/>
              </w:numPr>
              <w:ind w:left="316" w:hanging="316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Год литературы в России</w:t>
            </w:r>
          </w:p>
        </w:tc>
        <w:tc>
          <w:tcPr>
            <w:tcW w:w="2427" w:type="pct"/>
          </w:tcPr>
          <w:p w:rsidR="00C44B8E" w:rsidRPr="00BB365A" w:rsidRDefault="00211651" w:rsidP="00BE104B">
            <w:pPr>
              <w:ind w:hanging="2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 xml:space="preserve">Искусство слова, талант, профессионализм, </w:t>
            </w:r>
          </w:p>
        </w:tc>
      </w:tr>
      <w:tr w:rsidR="00C44B8E" w:rsidRPr="00BB365A" w:rsidTr="00BB365A">
        <w:tc>
          <w:tcPr>
            <w:tcW w:w="630" w:type="pct"/>
            <w:vMerge w:val="restart"/>
          </w:tcPr>
          <w:p w:rsidR="00C44B8E" w:rsidRPr="00BB365A" w:rsidRDefault="00C44B8E" w:rsidP="00BE104B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2016-2017</w:t>
            </w:r>
          </w:p>
        </w:tc>
        <w:tc>
          <w:tcPr>
            <w:tcW w:w="1942" w:type="pct"/>
          </w:tcPr>
          <w:p w:rsidR="00C44B8E" w:rsidRPr="00BB365A" w:rsidRDefault="00C44B8E" w:rsidP="00BE104B">
            <w:pPr>
              <w:pStyle w:val="aa"/>
              <w:numPr>
                <w:ilvl w:val="0"/>
                <w:numId w:val="14"/>
              </w:numPr>
              <w:ind w:left="316" w:hanging="316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 xml:space="preserve">Разум и чувство </w:t>
            </w:r>
          </w:p>
        </w:tc>
        <w:tc>
          <w:tcPr>
            <w:tcW w:w="2427" w:type="pct"/>
          </w:tcPr>
          <w:p w:rsidR="00C44B8E" w:rsidRPr="00BB365A" w:rsidRDefault="00211651" w:rsidP="00BE104B">
            <w:pPr>
              <w:ind w:hanging="2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Свобода выбора, совесть</w:t>
            </w:r>
          </w:p>
        </w:tc>
      </w:tr>
      <w:tr w:rsidR="00C44B8E" w:rsidRPr="00BB365A" w:rsidTr="00BB365A">
        <w:tc>
          <w:tcPr>
            <w:tcW w:w="630" w:type="pct"/>
            <w:vMerge/>
          </w:tcPr>
          <w:p w:rsidR="00C44B8E" w:rsidRPr="00BB365A" w:rsidRDefault="00C44B8E" w:rsidP="00BE104B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  <w:tc>
          <w:tcPr>
            <w:tcW w:w="1942" w:type="pct"/>
          </w:tcPr>
          <w:p w:rsidR="00C44B8E" w:rsidRPr="00BB365A" w:rsidRDefault="00C44B8E" w:rsidP="00BE104B">
            <w:pPr>
              <w:pStyle w:val="aa"/>
              <w:numPr>
                <w:ilvl w:val="0"/>
                <w:numId w:val="14"/>
              </w:numPr>
              <w:ind w:left="316" w:hanging="316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Честь и бесчестие</w:t>
            </w:r>
          </w:p>
        </w:tc>
        <w:tc>
          <w:tcPr>
            <w:tcW w:w="2427" w:type="pct"/>
          </w:tcPr>
          <w:p w:rsidR="00C44B8E" w:rsidRPr="00BB365A" w:rsidRDefault="00211651" w:rsidP="00BE104B">
            <w:pPr>
              <w:ind w:hanging="2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Подвиг, самопожертвование</w:t>
            </w:r>
          </w:p>
        </w:tc>
      </w:tr>
      <w:tr w:rsidR="00C44B8E" w:rsidRPr="00BB365A" w:rsidTr="00BB365A">
        <w:tc>
          <w:tcPr>
            <w:tcW w:w="630" w:type="pct"/>
            <w:vMerge/>
          </w:tcPr>
          <w:p w:rsidR="00C44B8E" w:rsidRPr="00BB365A" w:rsidRDefault="00C44B8E" w:rsidP="00BE104B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  <w:tc>
          <w:tcPr>
            <w:tcW w:w="1942" w:type="pct"/>
          </w:tcPr>
          <w:p w:rsidR="00C44B8E" w:rsidRPr="00BB365A" w:rsidRDefault="00C44B8E" w:rsidP="00BE104B">
            <w:pPr>
              <w:pStyle w:val="aa"/>
              <w:numPr>
                <w:ilvl w:val="0"/>
                <w:numId w:val="14"/>
              </w:numPr>
              <w:ind w:left="316" w:hanging="316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Победа и поражение</w:t>
            </w:r>
          </w:p>
        </w:tc>
        <w:tc>
          <w:tcPr>
            <w:tcW w:w="2427" w:type="pct"/>
          </w:tcPr>
          <w:p w:rsidR="00C44B8E" w:rsidRPr="00BB365A" w:rsidRDefault="00187E15" w:rsidP="00BE104B">
            <w:pPr>
              <w:ind w:hanging="2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Скромность, смирение, преодоление себя</w:t>
            </w:r>
          </w:p>
        </w:tc>
      </w:tr>
      <w:tr w:rsidR="00C44B8E" w:rsidRPr="00BB365A" w:rsidTr="00BB365A">
        <w:tc>
          <w:tcPr>
            <w:tcW w:w="630" w:type="pct"/>
            <w:vMerge/>
          </w:tcPr>
          <w:p w:rsidR="00C44B8E" w:rsidRPr="00BB365A" w:rsidRDefault="00C44B8E" w:rsidP="00BE104B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  <w:tc>
          <w:tcPr>
            <w:tcW w:w="1942" w:type="pct"/>
          </w:tcPr>
          <w:p w:rsidR="00C44B8E" w:rsidRPr="00BB365A" w:rsidRDefault="00C44B8E" w:rsidP="00BE104B">
            <w:pPr>
              <w:pStyle w:val="aa"/>
              <w:numPr>
                <w:ilvl w:val="0"/>
                <w:numId w:val="14"/>
              </w:numPr>
              <w:ind w:left="316" w:hanging="316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Опыт и ошибки</w:t>
            </w:r>
          </w:p>
        </w:tc>
        <w:tc>
          <w:tcPr>
            <w:tcW w:w="2427" w:type="pct"/>
          </w:tcPr>
          <w:p w:rsidR="00C44B8E" w:rsidRPr="00BB365A" w:rsidRDefault="00C44B8E" w:rsidP="00BE104B">
            <w:pPr>
              <w:ind w:hanging="2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Опыт</w:t>
            </w:r>
          </w:p>
        </w:tc>
      </w:tr>
      <w:tr w:rsidR="00C44B8E" w:rsidRPr="00BB365A" w:rsidTr="00BB365A">
        <w:tc>
          <w:tcPr>
            <w:tcW w:w="630" w:type="pct"/>
            <w:vMerge/>
          </w:tcPr>
          <w:p w:rsidR="00C44B8E" w:rsidRPr="00BB365A" w:rsidRDefault="00C44B8E" w:rsidP="00BE104B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  <w:tc>
          <w:tcPr>
            <w:tcW w:w="1942" w:type="pct"/>
          </w:tcPr>
          <w:p w:rsidR="00C44B8E" w:rsidRPr="00BB365A" w:rsidRDefault="00C44B8E" w:rsidP="00BE104B">
            <w:pPr>
              <w:pStyle w:val="aa"/>
              <w:numPr>
                <w:ilvl w:val="0"/>
                <w:numId w:val="14"/>
              </w:numPr>
              <w:ind w:left="316" w:hanging="316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Дружба и вражда</w:t>
            </w:r>
          </w:p>
        </w:tc>
        <w:tc>
          <w:tcPr>
            <w:tcW w:w="2427" w:type="pct"/>
          </w:tcPr>
          <w:p w:rsidR="00C44B8E" w:rsidRPr="00BB365A" w:rsidRDefault="00C44B8E" w:rsidP="00BE104B">
            <w:pPr>
              <w:ind w:hanging="2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Дружба</w:t>
            </w:r>
            <w:r w:rsidR="00211651" w:rsidRPr="00BB365A">
              <w:rPr>
                <w:rFonts w:ascii="Times New Roman" w:hAnsi="Times New Roman"/>
                <w:shd w:val="clear" w:color="auto" w:fill="FFFFFF"/>
                <w:lang w:val="ru-RU"/>
              </w:rPr>
              <w:t>, верность, отречение</w:t>
            </w:r>
          </w:p>
        </w:tc>
      </w:tr>
      <w:tr w:rsidR="00C44B8E" w:rsidRPr="00BB365A" w:rsidTr="00BB365A">
        <w:tc>
          <w:tcPr>
            <w:tcW w:w="630" w:type="pct"/>
            <w:vMerge w:val="restart"/>
          </w:tcPr>
          <w:p w:rsidR="00C44B8E" w:rsidRPr="00BB365A" w:rsidRDefault="00C44B8E" w:rsidP="00BE104B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2017-2018</w:t>
            </w:r>
          </w:p>
        </w:tc>
        <w:tc>
          <w:tcPr>
            <w:tcW w:w="1942" w:type="pct"/>
          </w:tcPr>
          <w:p w:rsidR="00C44B8E" w:rsidRPr="00BB365A" w:rsidRDefault="00C44B8E" w:rsidP="00BE104B">
            <w:pPr>
              <w:pStyle w:val="aa"/>
              <w:numPr>
                <w:ilvl w:val="0"/>
                <w:numId w:val="15"/>
              </w:numPr>
              <w:ind w:left="316" w:hanging="316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 xml:space="preserve">«Верность и измена» </w:t>
            </w:r>
          </w:p>
        </w:tc>
        <w:tc>
          <w:tcPr>
            <w:tcW w:w="2427" w:type="pct"/>
          </w:tcPr>
          <w:p w:rsidR="00C44B8E" w:rsidRPr="00BB365A" w:rsidRDefault="00C44B8E" w:rsidP="00BE104B">
            <w:pPr>
              <w:ind w:hanging="2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Верность</w:t>
            </w:r>
            <w:r w:rsidR="00CE0CE2" w:rsidRPr="00BB365A">
              <w:rPr>
                <w:rFonts w:ascii="Times New Roman" w:hAnsi="Times New Roman"/>
                <w:shd w:val="clear" w:color="auto" w:fill="FFFFFF"/>
                <w:lang w:val="ru-RU"/>
              </w:rPr>
              <w:t>, совесть, честь</w:t>
            </w:r>
          </w:p>
        </w:tc>
      </w:tr>
      <w:tr w:rsidR="00C44B8E" w:rsidRPr="004802C2" w:rsidTr="00BB365A">
        <w:tc>
          <w:tcPr>
            <w:tcW w:w="630" w:type="pct"/>
            <w:vMerge/>
          </w:tcPr>
          <w:p w:rsidR="00C44B8E" w:rsidRPr="00BB365A" w:rsidRDefault="00C44B8E" w:rsidP="00BE104B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  <w:tc>
          <w:tcPr>
            <w:tcW w:w="1942" w:type="pct"/>
          </w:tcPr>
          <w:p w:rsidR="00C44B8E" w:rsidRPr="00BB365A" w:rsidRDefault="00C44B8E" w:rsidP="00BE104B">
            <w:pPr>
              <w:pStyle w:val="aa"/>
              <w:numPr>
                <w:ilvl w:val="0"/>
                <w:numId w:val="15"/>
              </w:numPr>
              <w:ind w:left="316" w:hanging="316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«Равнодушие и отзывчивость»</w:t>
            </w:r>
          </w:p>
        </w:tc>
        <w:tc>
          <w:tcPr>
            <w:tcW w:w="2427" w:type="pct"/>
          </w:tcPr>
          <w:p w:rsidR="00C44B8E" w:rsidRPr="00BB365A" w:rsidRDefault="00C44B8E" w:rsidP="00BE104B">
            <w:pPr>
              <w:ind w:hanging="2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Отзывчивость</w:t>
            </w:r>
            <w:r w:rsidR="00CE0CE2" w:rsidRPr="00BB365A">
              <w:rPr>
                <w:rFonts w:ascii="Times New Roman" w:hAnsi="Times New Roman"/>
                <w:shd w:val="clear" w:color="auto" w:fill="FFFFFF"/>
                <w:lang w:val="ru-RU"/>
              </w:rPr>
              <w:t>, любовь к ближнему, помощь</w:t>
            </w:r>
          </w:p>
        </w:tc>
      </w:tr>
      <w:tr w:rsidR="00C44B8E" w:rsidRPr="00BB365A" w:rsidTr="00BB365A">
        <w:tc>
          <w:tcPr>
            <w:tcW w:w="630" w:type="pct"/>
            <w:vMerge/>
          </w:tcPr>
          <w:p w:rsidR="00C44B8E" w:rsidRPr="00BB365A" w:rsidRDefault="00C44B8E" w:rsidP="00BE104B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  <w:tc>
          <w:tcPr>
            <w:tcW w:w="1942" w:type="pct"/>
          </w:tcPr>
          <w:p w:rsidR="00C44B8E" w:rsidRPr="00BB365A" w:rsidRDefault="00C44B8E" w:rsidP="00BE104B">
            <w:pPr>
              <w:pStyle w:val="aa"/>
              <w:numPr>
                <w:ilvl w:val="0"/>
                <w:numId w:val="15"/>
              </w:numPr>
              <w:ind w:left="316" w:hanging="316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«Цели и средства»,</w:t>
            </w:r>
          </w:p>
        </w:tc>
        <w:tc>
          <w:tcPr>
            <w:tcW w:w="2427" w:type="pct"/>
          </w:tcPr>
          <w:p w:rsidR="00C44B8E" w:rsidRPr="00BB365A" w:rsidRDefault="00C44B8E" w:rsidP="00BE104B">
            <w:pPr>
              <w:ind w:hanging="2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Цель в жизни</w:t>
            </w:r>
            <w:r w:rsidR="00CE0CE2" w:rsidRPr="00BB365A">
              <w:rPr>
                <w:rFonts w:ascii="Times New Roman" w:hAnsi="Times New Roman"/>
                <w:shd w:val="clear" w:color="auto" w:fill="FFFFFF"/>
                <w:lang w:val="ru-RU"/>
              </w:rPr>
              <w:t>, идеал</w:t>
            </w:r>
          </w:p>
        </w:tc>
      </w:tr>
      <w:tr w:rsidR="00C44B8E" w:rsidRPr="00BB365A" w:rsidTr="00BB365A">
        <w:tc>
          <w:tcPr>
            <w:tcW w:w="630" w:type="pct"/>
            <w:vMerge/>
          </w:tcPr>
          <w:p w:rsidR="00C44B8E" w:rsidRPr="00BB365A" w:rsidRDefault="00C44B8E" w:rsidP="00BE104B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  <w:tc>
          <w:tcPr>
            <w:tcW w:w="1942" w:type="pct"/>
          </w:tcPr>
          <w:p w:rsidR="00C44B8E" w:rsidRPr="00BB365A" w:rsidRDefault="00C44B8E" w:rsidP="00BE104B">
            <w:pPr>
              <w:pStyle w:val="aa"/>
              <w:numPr>
                <w:ilvl w:val="0"/>
                <w:numId w:val="15"/>
              </w:numPr>
              <w:ind w:left="316" w:hanging="316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«Смелость и трусость»,</w:t>
            </w:r>
          </w:p>
        </w:tc>
        <w:tc>
          <w:tcPr>
            <w:tcW w:w="2427" w:type="pct"/>
          </w:tcPr>
          <w:p w:rsidR="00C44B8E" w:rsidRPr="00BB365A" w:rsidRDefault="00C44B8E" w:rsidP="00BE104B">
            <w:pPr>
              <w:ind w:hanging="2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Смелость</w:t>
            </w:r>
            <w:r w:rsidR="00CE0CE2" w:rsidRPr="00BB365A">
              <w:rPr>
                <w:rFonts w:ascii="Times New Roman" w:hAnsi="Times New Roman"/>
                <w:shd w:val="clear" w:color="auto" w:fill="FFFFFF"/>
                <w:lang w:val="ru-RU"/>
              </w:rPr>
              <w:t>, подвиг</w:t>
            </w:r>
          </w:p>
        </w:tc>
      </w:tr>
      <w:tr w:rsidR="00C44B8E" w:rsidRPr="00BB365A" w:rsidTr="00BB365A">
        <w:tc>
          <w:tcPr>
            <w:tcW w:w="630" w:type="pct"/>
            <w:vMerge/>
          </w:tcPr>
          <w:p w:rsidR="00C44B8E" w:rsidRPr="00BB365A" w:rsidRDefault="00C44B8E" w:rsidP="00BE104B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  <w:tc>
          <w:tcPr>
            <w:tcW w:w="1942" w:type="pct"/>
          </w:tcPr>
          <w:p w:rsidR="00C44B8E" w:rsidRPr="00BB365A" w:rsidRDefault="00C44B8E" w:rsidP="00BE104B">
            <w:pPr>
              <w:pStyle w:val="aa"/>
              <w:numPr>
                <w:ilvl w:val="0"/>
                <w:numId w:val="15"/>
              </w:numPr>
              <w:ind w:left="316" w:hanging="316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«Человек и общество»</w:t>
            </w:r>
          </w:p>
        </w:tc>
        <w:tc>
          <w:tcPr>
            <w:tcW w:w="2427" w:type="pct"/>
          </w:tcPr>
          <w:p w:rsidR="00C44B8E" w:rsidRPr="00BB365A" w:rsidRDefault="00CE0CE2" w:rsidP="00BE104B">
            <w:pPr>
              <w:ind w:hanging="2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Смирение, сотрудничество, жертвенность</w:t>
            </w:r>
          </w:p>
        </w:tc>
      </w:tr>
      <w:tr w:rsidR="00C44B8E" w:rsidRPr="00BB365A" w:rsidTr="00BB365A">
        <w:tc>
          <w:tcPr>
            <w:tcW w:w="630" w:type="pct"/>
            <w:vMerge w:val="restart"/>
          </w:tcPr>
          <w:p w:rsidR="00C44B8E" w:rsidRPr="00BB365A" w:rsidRDefault="00C44B8E" w:rsidP="00BE104B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2018-2019</w:t>
            </w:r>
          </w:p>
        </w:tc>
        <w:tc>
          <w:tcPr>
            <w:tcW w:w="1942" w:type="pct"/>
          </w:tcPr>
          <w:p w:rsidR="00C44B8E" w:rsidRPr="00BB365A" w:rsidRDefault="00C44B8E" w:rsidP="00BE104B">
            <w:pPr>
              <w:pStyle w:val="aa"/>
              <w:numPr>
                <w:ilvl w:val="0"/>
                <w:numId w:val="16"/>
              </w:numPr>
              <w:shd w:val="clear" w:color="auto" w:fill="FFFFFF"/>
              <w:ind w:left="316" w:hanging="283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Отцы и дети</w:t>
            </w:r>
          </w:p>
        </w:tc>
        <w:tc>
          <w:tcPr>
            <w:tcW w:w="2427" w:type="pct"/>
          </w:tcPr>
          <w:p w:rsidR="00C44B8E" w:rsidRPr="00BB365A" w:rsidRDefault="00CE0CE2" w:rsidP="00BE104B">
            <w:pPr>
              <w:ind w:hanging="2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Взаимопонимание, прогресс</w:t>
            </w:r>
          </w:p>
        </w:tc>
      </w:tr>
      <w:tr w:rsidR="00C44B8E" w:rsidRPr="00BB365A" w:rsidTr="00BB365A">
        <w:tc>
          <w:tcPr>
            <w:tcW w:w="630" w:type="pct"/>
            <w:vMerge/>
          </w:tcPr>
          <w:p w:rsidR="00C44B8E" w:rsidRPr="00BB365A" w:rsidRDefault="00C44B8E" w:rsidP="00BE104B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  <w:tc>
          <w:tcPr>
            <w:tcW w:w="1942" w:type="pct"/>
          </w:tcPr>
          <w:p w:rsidR="00C44B8E" w:rsidRPr="00BB365A" w:rsidRDefault="00C44B8E" w:rsidP="00BE104B">
            <w:pPr>
              <w:pStyle w:val="aa"/>
              <w:numPr>
                <w:ilvl w:val="0"/>
                <w:numId w:val="16"/>
              </w:numPr>
              <w:shd w:val="clear" w:color="auto" w:fill="FFFFFF"/>
              <w:ind w:left="316" w:hanging="283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Мечта и реальность</w:t>
            </w:r>
          </w:p>
        </w:tc>
        <w:tc>
          <w:tcPr>
            <w:tcW w:w="2427" w:type="pct"/>
          </w:tcPr>
          <w:p w:rsidR="00C44B8E" w:rsidRPr="00BB365A" w:rsidRDefault="00C44B8E" w:rsidP="00BE104B">
            <w:pPr>
              <w:ind w:hanging="2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Мечта</w:t>
            </w:r>
          </w:p>
        </w:tc>
      </w:tr>
      <w:tr w:rsidR="00C44B8E" w:rsidRPr="00BB365A" w:rsidTr="00BB365A">
        <w:tc>
          <w:tcPr>
            <w:tcW w:w="630" w:type="pct"/>
            <w:vMerge/>
          </w:tcPr>
          <w:p w:rsidR="00C44B8E" w:rsidRPr="00BB365A" w:rsidRDefault="00C44B8E" w:rsidP="00BE104B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  <w:tc>
          <w:tcPr>
            <w:tcW w:w="1942" w:type="pct"/>
          </w:tcPr>
          <w:p w:rsidR="00C44B8E" w:rsidRPr="00BB365A" w:rsidRDefault="00C44B8E" w:rsidP="00BE104B">
            <w:pPr>
              <w:pStyle w:val="aa"/>
              <w:numPr>
                <w:ilvl w:val="0"/>
                <w:numId w:val="16"/>
              </w:numPr>
              <w:shd w:val="clear" w:color="auto" w:fill="FFFFFF"/>
              <w:ind w:left="316" w:hanging="283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Месть и великодушие</w:t>
            </w:r>
          </w:p>
        </w:tc>
        <w:tc>
          <w:tcPr>
            <w:tcW w:w="2427" w:type="pct"/>
          </w:tcPr>
          <w:p w:rsidR="00C44B8E" w:rsidRPr="00BB365A" w:rsidRDefault="00C44B8E" w:rsidP="00BE104B">
            <w:pPr>
              <w:ind w:hanging="2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Великодушие</w:t>
            </w:r>
          </w:p>
        </w:tc>
      </w:tr>
      <w:tr w:rsidR="00C44B8E" w:rsidRPr="00BB365A" w:rsidTr="00BB365A">
        <w:tc>
          <w:tcPr>
            <w:tcW w:w="630" w:type="pct"/>
            <w:vMerge/>
          </w:tcPr>
          <w:p w:rsidR="00C44B8E" w:rsidRPr="00BB365A" w:rsidRDefault="00C44B8E" w:rsidP="00BE104B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  <w:tc>
          <w:tcPr>
            <w:tcW w:w="1942" w:type="pct"/>
          </w:tcPr>
          <w:p w:rsidR="00C44B8E" w:rsidRPr="00BB365A" w:rsidRDefault="00C44B8E" w:rsidP="00BE104B">
            <w:pPr>
              <w:pStyle w:val="aa"/>
              <w:numPr>
                <w:ilvl w:val="0"/>
                <w:numId w:val="16"/>
              </w:numPr>
              <w:shd w:val="clear" w:color="auto" w:fill="FFFFFF"/>
              <w:ind w:left="316" w:hanging="283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Искусство и ремесло</w:t>
            </w:r>
          </w:p>
        </w:tc>
        <w:tc>
          <w:tcPr>
            <w:tcW w:w="2427" w:type="pct"/>
          </w:tcPr>
          <w:p w:rsidR="00C44B8E" w:rsidRPr="00BB365A" w:rsidRDefault="00C44B8E" w:rsidP="00BE104B">
            <w:pPr>
              <w:ind w:hanging="2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Талант, труд</w:t>
            </w:r>
          </w:p>
        </w:tc>
      </w:tr>
      <w:tr w:rsidR="00C44B8E" w:rsidRPr="00BB365A" w:rsidTr="00BB365A">
        <w:tc>
          <w:tcPr>
            <w:tcW w:w="630" w:type="pct"/>
            <w:vMerge/>
          </w:tcPr>
          <w:p w:rsidR="00C44B8E" w:rsidRPr="00BB365A" w:rsidRDefault="00C44B8E" w:rsidP="00BE104B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  <w:tc>
          <w:tcPr>
            <w:tcW w:w="1942" w:type="pct"/>
          </w:tcPr>
          <w:p w:rsidR="00C44B8E" w:rsidRPr="00BB365A" w:rsidRDefault="00C44B8E" w:rsidP="00BE104B">
            <w:pPr>
              <w:pStyle w:val="aa"/>
              <w:numPr>
                <w:ilvl w:val="0"/>
                <w:numId w:val="16"/>
              </w:numPr>
              <w:shd w:val="clear" w:color="auto" w:fill="FFFFFF"/>
              <w:ind w:left="316" w:hanging="283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Доброта и жестокость</w:t>
            </w:r>
          </w:p>
        </w:tc>
        <w:tc>
          <w:tcPr>
            <w:tcW w:w="2427" w:type="pct"/>
          </w:tcPr>
          <w:p w:rsidR="00C44B8E" w:rsidRPr="00BB365A" w:rsidRDefault="00C44B8E" w:rsidP="00BE104B">
            <w:pPr>
              <w:ind w:hanging="2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365A">
              <w:rPr>
                <w:rFonts w:ascii="Times New Roman" w:hAnsi="Times New Roman"/>
                <w:shd w:val="clear" w:color="auto" w:fill="FFFFFF"/>
                <w:lang w:val="ru-RU"/>
              </w:rPr>
              <w:t>Доброта</w:t>
            </w:r>
          </w:p>
        </w:tc>
      </w:tr>
    </w:tbl>
    <w:p w:rsidR="007D1172" w:rsidRPr="00BE104B" w:rsidRDefault="002725B9" w:rsidP="00BE104B">
      <w:pPr>
        <w:pStyle w:val="af3"/>
        <w:shd w:val="clear" w:color="auto" w:fill="FFFFFF"/>
        <w:spacing w:before="240" w:beforeAutospacing="0" w:after="0" w:afterAutospacing="0"/>
        <w:ind w:firstLine="709"/>
        <w:jc w:val="both"/>
        <w:rPr>
          <w:sz w:val="28"/>
          <w:szCs w:val="28"/>
        </w:rPr>
      </w:pPr>
      <w:r w:rsidRPr="00BE104B">
        <w:rPr>
          <w:sz w:val="28"/>
          <w:szCs w:val="28"/>
        </w:rPr>
        <w:t xml:space="preserve">В рамках своей работы каждая группа анализирует произведение согласно </w:t>
      </w:r>
      <w:r w:rsidR="00E449EA" w:rsidRPr="00BE104B">
        <w:rPr>
          <w:sz w:val="28"/>
          <w:szCs w:val="28"/>
        </w:rPr>
        <w:t xml:space="preserve">общепринятой </w:t>
      </w:r>
      <w:r w:rsidRPr="00BE104B">
        <w:rPr>
          <w:sz w:val="28"/>
          <w:szCs w:val="28"/>
        </w:rPr>
        <w:t>структуре</w:t>
      </w:r>
      <w:r w:rsidR="00E449EA" w:rsidRPr="00BE104B">
        <w:rPr>
          <w:sz w:val="28"/>
          <w:szCs w:val="28"/>
        </w:rPr>
        <w:t>:</w:t>
      </w:r>
    </w:p>
    <w:p w:rsidR="00E449EA" w:rsidRPr="00BE104B" w:rsidRDefault="00E449EA" w:rsidP="00BE104B">
      <w:pPr>
        <w:pStyle w:val="af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104B">
        <w:rPr>
          <w:sz w:val="28"/>
          <w:szCs w:val="28"/>
        </w:rPr>
        <w:t>Тематика</w:t>
      </w:r>
    </w:p>
    <w:p w:rsidR="00E449EA" w:rsidRPr="00BE104B" w:rsidRDefault="00E449EA" w:rsidP="00BE104B">
      <w:pPr>
        <w:pStyle w:val="af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104B">
        <w:rPr>
          <w:sz w:val="28"/>
          <w:szCs w:val="28"/>
        </w:rPr>
        <w:t>Проблематика</w:t>
      </w:r>
    </w:p>
    <w:p w:rsidR="00E449EA" w:rsidRPr="00BE104B" w:rsidRDefault="00E449EA" w:rsidP="00BE104B">
      <w:pPr>
        <w:pStyle w:val="af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104B">
        <w:rPr>
          <w:sz w:val="28"/>
          <w:szCs w:val="28"/>
        </w:rPr>
        <w:t>Идейная направленность произведения и его эмоциональный пафос</w:t>
      </w:r>
    </w:p>
    <w:p w:rsidR="00E449EA" w:rsidRPr="00BE104B" w:rsidRDefault="00E449EA" w:rsidP="00BE104B">
      <w:pPr>
        <w:pStyle w:val="af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104B">
        <w:rPr>
          <w:sz w:val="28"/>
          <w:szCs w:val="28"/>
        </w:rPr>
        <w:t>Жанровое своеобразие</w:t>
      </w:r>
    </w:p>
    <w:p w:rsidR="00E449EA" w:rsidRPr="00BE104B" w:rsidRDefault="00E449EA" w:rsidP="00BE104B">
      <w:pPr>
        <w:pStyle w:val="af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104B">
        <w:rPr>
          <w:sz w:val="28"/>
          <w:szCs w:val="28"/>
        </w:rPr>
        <w:t>Основные художественные образы в их системе и внутренних связях</w:t>
      </w:r>
    </w:p>
    <w:p w:rsidR="00E449EA" w:rsidRPr="00BE104B" w:rsidRDefault="00E449EA" w:rsidP="00BE104B">
      <w:pPr>
        <w:pStyle w:val="af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104B">
        <w:rPr>
          <w:sz w:val="28"/>
          <w:szCs w:val="28"/>
        </w:rPr>
        <w:t>Центральные персонажи</w:t>
      </w:r>
    </w:p>
    <w:p w:rsidR="00E449EA" w:rsidRPr="00BE104B" w:rsidRDefault="00E449EA" w:rsidP="00BE104B">
      <w:pPr>
        <w:pStyle w:val="af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104B">
        <w:rPr>
          <w:sz w:val="28"/>
          <w:szCs w:val="28"/>
        </w:rPr>
        <w:t>Сюжет и особенности строения конфликта</w:t>
      </w:r>
    </w:p>
    <w:p w:rsidR="00E449EA" w:rsidRPr="00BE104B" w:rsidRDefault="00E449EA" w:rsidP="00BE104B">
      <w:pPr>
        <w:pStyle w:val="af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104B">
        <w:rPr>
          <w:sz w:val="28"/>
          <w:szCs w:val="28"/>
        </w:rPr>
        <w:t>Пейзаж, портрет, диалоги, монологи персонажей, интерьер, обстановка действия</w:t>
      </w:r>
    </w:p>
    <w:p w:rsidR="00E449EA" w:rsidRPr="00BE104B" w:rsidRDefault="00E449EA" w:rsidP="00BE104B">
      <w:pPr>
        <w:pStyle w:val="af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104B">
        <w:rPr>
          <w:sz w:val="28"/>
          <w:szCs w:val="28"/>
        </w:rPr>
        <w:t xml:space="preserve">Речевой строй </w:t>
      </w:r>
      <w:r w:rsidR="00985AD8" w:rsidRPr="00BE104B">
        <w:rPr>
          <w:sz w:val="28"/>
          <w:szCs w:val="28"/>
        </w:rPr>
        <w:t>произведения (</w:t>
      </w:r>
      <w:r w:rsidRPr="00BE104B">
        <w:rPr>
          <w:sz w:val="28"/>
          <w:szCs w:val="28"/>
        </w:rPr>
        <w:t xml:space="preserve">авторское </w:t>
      </w:r>
      <w:r w:rsidR="0081043F" w:rsidRPr="00BE104B">
        <w:rPr>
          <w:sz w:val="28"/>
          <w:szCs w:val="28"/>
        </w:rPr>
        <w:t>описание, повествование, отступления, рассуждения</w:t>
      </w:r>
      <w:r w:rsidRPr="00BE104B">
        <w:rPr>
          <w:sz w:val="28"/>
          <w:szCs w:val="28"/>
        </w:rPr>
        <w:t>)</w:t>
      </w:r>
    </w:p>
    <w:p w:rsidR="0081043F" w:rsidRPr="00BE104B" w:rsidRDefault="00985AD8" w:rsidP="00BE104B">
      <w:pPr>
        <w:pStyle w:val="af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104B">
        <w:rPr>
          <w:sz w:val="28"/>
          <w:szCs w:val="28"/>
        </w:rPr>
        <w:lastRenderedPageBreak/>
        <w:t xml:space="preserve"> </w:t>
      </w:r>
      <w:r w:rsidR="0081043F" w:rsidRPr="00BE104B">
        <w:rPr>
          <w:sz w:val="28"/>
          <w:szCs w:val="28"/>
        </w:rPr>
        <w:t>Композиция сюжета и отдельных образов</w:t>
      </w:r>
    </w:p>
    <w:p w:rsidR="0081043F" w:rsidRPr="00BE104B" w:rsidRDefault="00985AD8" w:rsidP="00BE104B">
      <w:pPr>
        <w:pStyle w:val="af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104B">
        <w:rPr>
          <w:sz w:val="28"/>
          <w:szCs w:val="28"/>
        </w:rPr>
        <w:t xml:space="preserve"> </w:t>
      </w:r>
      <w:r w:rsidR="0081043F" w:rsidRPr="00BE104B">
        <w:rPr>
          <w:sz w:val="28"/>
          <w:szCs w:val="28"/>
        </w:rPr>
        <w:t>Место произведения в творчестве писателя</w:t>
      </w:r>
    </w:p>
    <w:p w:rsidR="0081043F" w:rsidRPr="00BE104B" w:rsidRDefault="00985AD8" w:rsidP="00BE104B">
      <w:pPr>
        <w:pStyle w:val="af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104B">
        <w:rPr>
          <w:sz w:val="28"/>
          <w:szCs w:val="28"/>
        </w:rPr>
        <w:t xml:space="preserve"> </w:t>
      </w:r>
      <w:r w:rsidR="0081043F" w:rsidRPr="00BE104B">
        <w:rPr>
          <w:sz w:val="28"/>
          <w:szCs w:val="28"/>
        </w:rPr>
        <w:t>Место произведения в истории русской и мировой литературы</w:t>
      </w:r>
    </w:p>
    <w:p w:rsidR="0081043F" w:rsidRPr="00BE104B" w:rsidRDefault="00985AD8" w:rsidP="00BE104B">
      <w:pPr>
        <w:pStyle w:val="af3"/>
        <w:shd w:val="clear" w:color="auto" w:fill="FFFFFF"/>
        <w:spacing w:before="0" w:beforeAutospacing="0" w:after="162" w:afterAutospacing="0"/>
        <w:ind w:firstLine="709"/>
        <w:jc w:val="both"/>
        <w:rPr>
          <w:b/>
          <w:i/>
          <w:sz w:val="28"/>
          <w:szCs w:val="28"/>
        </w:rPr>
      </w:pPr>
      <w:r w:rsidRPr="00BE104B">
        <w:rPr>
          <w:b/>
          <w:i/>
          <w:sz w:val="28"/>
          <w:szCs w:val="28"/>
        </w:rPr>
        <w:t>Третий этап</w:t>
      </w:r>
      <w:r w:rsidRPr="00BE104B">
        <w:rPr>
          <w:sz w:val="28"/>
          <w:szCs w:val="28"/>
        </w:rPr>
        <w:t xml:space="preserve"> – публичная защита направления. </w:t>
      </w:r>
      <w:r w:rsidR="0081043F" w:rsidRPr="00BE104B">
        <w:rPr>
          <w:sz w:val="28"/>
          <w:szCs w:val="28"/>
        </w:rPr>
        <w:t xml:space="preserve">Каждая группа готовит </w:t>
      </w:r>
      <w:r w:rsidR="0042461E" w:rsidRPr="00BE104B">
        <w:rPr>
          <w:sz w:val="28"/>
          <w:szCs w:val="28"/>
        </w:rPr>
        <w:t>презентацию</w:t>
      </w:r>
      <w:r w:rsidR="0081043F" w:rsidRPr="00BE104B">
        <w:rPr>
          <w:sz w:val="28"/>
          <w:szCs w:val="28"/>
        </w:rPr>
        <w:t xml:space="preserve"> своего направления, т.е.</w:t>
      </w:r>
      <w:r w:rsidRPr="00BE104B">
        <w:rPr>
          <w:sz w:val="28"/>
          <w:szCs w:val="28"/>
        </w:rPr>
        <w:t xml:space="preserve"> </w:t>
      </w:r>
      <w:r w:rsidR="0081043F" w:rsidRPr="00BE104B">
        <w:rPr>
          <w:sz w:val="28"/>
          <w:szCs w:val="28"/>
        </w:rPr>
        <w:t xml:space="preserve">рассматривает, </w:t>
      </w:r>
      <w:r w:rsidR="0081043F" w:rsidRPr="00BE104B">
        <w:rPr>
          <w:b/>
          <w:i/>
          <w:sz w:val="28"/>
          <w:szCs w:val="28"/>
        </w:rPr>
        <w:t>как заявленн</w:t>
      </w:r>
      <w:r w:rsidR="0042461E" w:rsidRPr="00BE104B">
        <w:rPr>
          <w:b/>
          <w:i/>
          <w:sz w:val="28"/>
          <w:szCs w:val="28"/>
        </w:rPr>
        <w:t>ые</w:t>
      </w:r>
      <w:r w:rsidR="0081043F" w:rsidRPr="00BE104B">
        <w:rPr>
          <w:b/>
          <w:i/>
          <w:sz w:val="28"/>
          <w:szCs w:val="28"/>
        </w:rPr>
        <w:t xml:space="preserve"> </w:t>
      </w:r>
      <w:r w:rsidR="0042461E" w:rsidRPr="00BE104B">
        <w:rPr>
          <w:b/>
          <w:i/>
          <w:sz w:val="28"/>
          <w:szCs w:val="28"/>
        </w:rPr>
        <w:t xml:space="preserve">в рамках данного направления </w:t>
      </w:r>
      <w:r w:rsidR="0081043F" w:rsidRPr="00BE104B">
        <w:rPr>
          <w:b/>
          <w:i/>
          <w:sz w:val="28"/>
          <w:szCs w:val="28"/>
        </w:rPr>
        <w:t>ценност</w:t>
      </w:r>
      <w:r w:rsidR="0042461E" w:rsidRPr="00BE104B">
        <w:rPr>
          <w:b/>
          <w:i/>
          <w:sz w:val="28"/>
          <w:szCs w:val="28"/>
        </w:rPr>
        <w:t>и</w:t>
      </w:r>
      <w:r w:rsidR="00EE7F18" w:rsidRPr="00BE104B">
        <w:rPr>
          <w:b/>
          <w:i/>
          <w:sz w:val="28"/>
          <w:szCs w:val="28"/>
        </w:rPr>
        <w:t xml:space="preserve"> раскрыт</w:t>
      </w:r>
      <w:r w:rsidR="0042461E" w:rsidRPr="00BE104B">
        <w:rPr>
          <w:b/>
          <w:i/>
          <w:sz w:val="28"/>
          <w:szCs w:val="28"/>
        </w:rPr>
        <w:t>ы</w:t>
      </w:r>
      <w:r w:rsidR="00EE7F18" w:rsidRPr="00BE104B">
        <w:rPr>
          <w:b/>
          <w:i/>
          <w:sz w:val="28"/>
          <w:szCs w:val="28"/>
        </w:rPr>
        <w:t xml:space="preserve"> автором в изучаемом произведении.</w:t>
      </w:r>
    </w:p>
    <w:p w:rsidR="0081043F" w:rsidRPr="00BE104B" w:rsidRDefault="0081043F" w:rsidP="00BE104B">
      <w:pPr>
        <w:pStyle w:val="af3"/>
        <w:shd w:val="clear" w:color="auto" w:fill="FFFFFF"/>
        <w:spacing w:before="0" w:beforeAutospacing="0" w:after="162" w:afterAutospacing="0"/>
        <w:ind w:firstLine="709"/>
        <w:jc w:val="both"/>
        <w:rPr>
          <w:sz w:val="28"/>
          <w:szCs w:val="28"/>
        </w:rPr>
      </w:pPr>
      <w:r w:rsidRPr="00BE104B">
        <w:rPr>
          <w:sz w:val="28"/>
          <w:szCs w:val="28"/>
        </w:rPr>
        <w:t>Целью данной работы является дать возможность детям аргументировать сформулированный ими в итоговом сочинении тезис с точки зрения заявленных ценностей и отношения к ним автора изучаемого на уроках литературы произведения.</w:t>
      </w:r>
    </w:p>
    <w:p w:rsidR="0042461E" w:rsidRPr="00BE104B" w:rsidRDefault="0042461E" w:rsidP="00BE104B">
      <w:pPr>
        <w:pStyle w:val="af3"/>
        <w:shd w:val="clear" w:color="auto" w:fill="FFFFFF"/>
        <w:spacing w:before="0" w:beforeAutospacing="0" w:after="162" w:afterAutospacing="0"/>
        <w:ind w:firstLine="709"/>
        <w:jc w:val="both"/>
        <w:rPr>
          <w:sz w:val="28"/>
          <w:szCs w:val="28"/>
        </w:rPr>
      </w:pPr>
      <w:r w:rsidRPr="00BE104B">
        <w:rPr>
          <w:b/>
          <w:i/>
          <w:sz w:val="28"/>
          <w:szCs w:val="28"/>
        </w:rPr>
        <w:t>Заключительный этап</w:t>
      </w:r>
      <w:r w:rsidRPr="00BE104B">
        <w:rPr>
          <w:sz w:val="28"/>
          <w:szCs w:val="28"/>
        </w:rPr>
        <w:t xml:space="preserve"> – написание сочинения. </w:t>
      </w:r>
      <w:r w:rsidR="00EE7F18" w:rsidRPr="00BE104B">
        <w:rPr>
          <w:sz w:val="28"/>
          <w:szCs w:val="28"/>
        </w:rPr>
        <w:t xml:space="preserve">На </w:t>
      </w:r>
      <w:r w:rsidRPr="00BE104B">
        <w:rPr>
          <w:sz w:val="28"/>
          <w:szCs w:val="28"/>
        </w:rPr>
        <w:t>этом</w:t>
      </w:r>
      <w:r w:rsidR="00EE7F18" w:rsidRPr="00BE104B">
        <w:rPr>
          <w:sz w:val="28"/>
          <w:szCs w:val="28"/>
        </w:rPr>
        <w:t xml:space="preserve"> этапе учителем формулируется пять тем в рамках заявленных направлений с учетом проведенного анализа произведения. Учащиеся пишут сочинение, в котором аргументируют</w:t>
      </w:r>
      <w:r w:rsidR="00CC5D4F" w:rsidRPr="00BE104B">
        <w:rPr>
          <w:sz w:val="28"/>
          <w:szCs w:val="28"/>
        </w:rPr>
        <w:t xml:space="preserve"> свою точку зрения, опираясь </w:t>
      </w:r>
      <w:r w:rsidR="00CC5D4F" w:rsidRPr="00BE104B">
        <w:rPr>
          <w:b/>
          <w:i/>
          <w:sz w:val="28"/>
          <w:szCs w:val="28"/>
        </w:rPr>
        <w:t xml:space="preserve">только на </w:t>
      </w:r>
      <w:r w:rsidRPr="00BE104B">
        <w:rPr>
          <w:b/>
          <w:i/>
          <w:sz w:val="28"/>
          <w:szCs w:val="28"/>
        </w:rPr>
        <w:t>изучаемое</w:t>
      </w:r>
      <w:r w:rsidR="00CC5D4F" w:rsidRPr="00BE104B">
        <w:rPr>
          <w:b/>
          <w:i/>
          <w:sz w:val="28"/>
          <w:szCs w:val="28"/>
        </w:rPr>
        <w:t xml:space="preserve"> произведение</w:t>
      </w:r>
      <w:r w:rsidR="00CC5D4F" w:rsidRPr="00BE104B">
        <w:rPr>
          <w:sz w:val="28"/>
          <w:szCs w:val="28"/>
        </w:rPr>
        <w:t xml:space="preserve">. </w:t>
      </w:r>
    </w:p>
    <w:p w:rsidR="00412980" w:rsidRPr="00BE104B" w:rsidRDefault="00CC5D4F" w:rsidP="00BE104B">
      <w:pPr>
        <w:pStyle w:val="af3"/>
        <w:shd w:val="clear" w:color="auto" w:fill="FFFFFF"/>
        <w:spacing w:before="0" w:beforeAutospacing="0" w:after="162" w:afterAutospacing="0"/>
        <w:ind w:firstLine="709"/>
        <w:jc w:val="both"/>
        <w:rPr>
          <w:sz w:val="28"/>
          <w:szCs w:val="28"/>
        </w:rPr>
      </w:pPr>
      <w:r w:rsidRPr="00BE104B">
        <w:rPr>
          <w:sz w:val="28"/>
          <w:szCs w:val="28"/>
        </w:rPr>
        <w:t xml:space="preserve">Например, задание по рассказу И.А.Бунина </w:t>
      </w:r>
      <w:r w:rsidR="0042461E" w:rsidRPr="00BE104B">
        <w:rPr>
          <w:sz w:val="28"/>
          <w:szCs w:val="28"/>
        </w:rPr>
        <w:t xml:space="preserve">«Господин из Сан-Франциско» </w:t>
      </w:r>
      <w:r w:rsidRPr="00BE104B">
        <w:rPr>
          <w:sz w:val="28"/>
          <w:szCs w:val="28"/>
        </w:rPr>
        <w:t>может выглядеть следующим образом</w:t>
      </w:r>
      <w:r w:rsidR="002F2157" w:rsidRPr="00BE104B">
        <w:rPr>
          <w:sz w:val="28"/>
          <w:szCs w:val="28"/>
        </w:rPr>
        <w:t>:</w:t>
      </w:r>
    </w:p>
    <w:p w:rsidR="00CC5D4F" w:rsidRPr="00BE104B" w:rsidRDefault="00CC5D4F" w:rsidP="00BE104B">
      <w:pPr>
        <w:pStyle w:val="af3"/>
        <w:shd w:val="clear" w:color="auto" w:fill="FFFFFF"/>
        <w:spacing w:before="0" w:beforeAutospacing="0" w:after="162" w:afterAutospacing="0"/>
        <w:ind w:firstLine="709"/>
        <w:jc w:val="both"/>
        <w:rPr>
          <w:sz w:val="28"/>
          <w:szCs w:val="28"/>
        </w:rPr>
      </w:pPr>
      <w:r w:rsidRPr="00BE104B">
        <w:rPr>
          <w:i/>
          <w:sz w:val="28"/>
          <w:szCs w:val="28"/>
        </w:rPr>
        <w:t xml:space="preserve">Выберите только ОДНУ из предложенных ниже тем, а затем напишите сочинение на эту тему (рекомендуемый объем </w:t>
      </w:r>
      <w:r w:rsidRPr="00BE104B">
        <w:rPr>
          <w:b/>
          <w:i/>
          <w:sz w:val="28"/>
          <w:szCs w:val="28"/>
        </w:rPr>
        <w:t>не менее 300 слов</w:t>
      </w:r>
      <w:r w:rsidRPr="00BE104B">
        <w:rPr>
          <w:i/>
          <w:sz w:val="28"/>
          <w:szCs w:val="28"/>
        </w:rPr>
        <w:t>).</w:t>
      </w:r>
    </w:p>
    <w:p w:rsidR="00CC5D4F" w:rsidRPr="00BE104B" w:rsidRDefault="00CC5D4F" w:rsidP="00BE104B">
      <w:pPr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E104B">
        <w:rPr>
          <w:rFonts w:ascii="Times New Roman" w:hAnsi="Times New Roman"/>
          <w:i/>
          <w:sz w:val="28"/>
          <w:szCs w:val="28"/>
          <w:lang w:val="ru-RU"/>
        </w:rPr>
        <w:t xml:space="preserve">Сформулируйте свою точку зрения и </w:t>
      </w:r>
      <w:r w:rsidRPr="00BE104B">
        <w:rPr>
          <w:rFonts w:ascii="Times New Roman" w:hAnsi="Times New Roman"/>
          <w:b/>
          <w:i/>
          <w:sz w:val="28"/>
          <w:szCs w:val="28"/>
          <w:lang w:val="ru-RU"/>
        </w:rPr>
        <w:t xml:space="preserve">аргументируйте свою позицию, </w:t>
      </w:r>
      <w:r w:rsidRPr="00BE104B">
        <w:rPr>
          <w:rFonts w:ascii="Times New Roman" w:hAnsi="Times New Roman"/>
          <w:i/>
          <w:sz w:val="28"/>
          <w:szCs w:val="28"/>
          <w:lang w:val="ru-RU"/>
        </w:rPr>
        <w:t xml:space="preserve">выстраивая </w:t>
      </w:r>
      <w:r w:rsidR="00A6228A" w:rsidRPr="00BE104B">
        <w:rPr>
          <w:rFonts w:ascii="Times New Roman" w:hAnsi="Times New Roman"/>
          <w:i/>
          <w:sz w:val="28"/>
          <w:szCs w:val="28"/>
          <w:lang w:val="ru-RU"/>
        </w:rPr>
        <w:t xml:space="preserve">рассуждения </w:t>
      </w:r>
      <w:r w:rsidRPr="00BE104B">
        <w:rPr>
          <w:rFonts w:ascii="Times New Roman" w:hAnsi="Times New Roman"/>
          <w:i/>
          <w:sz w:val="28"/>
          <w:szCs w:val="28"/>
          <w:lang w:val="ru-RU"/>
        </w:rPr>
        <w:t>в рамках заявленной темы</w:t>
      </w:r>
      <w:r w:rsidRPr="00BE104B">
        <w:rPr>
          <w:rFonts w:ascii="Times New Roman" w:hAnsi="Times New Roman"/>
          <w:b/>
          <w:i/>
          <w:sz w:val="28"/>
          <w:szCs w:val="28"/>
          <w:lang w:val="ru-RU"/>
        </w:rPr>
        <w:t xml:space="preserve"> на основе рассказа И.А.Бунина «Господин из Сан-Франциско»</w:t>
      </w:r>
    </w:p>
    <w:p w:rsidR="00CC5D4F" w:rsidRPr="00BE104B" w:rsidRDefault="00CC5D4F" w:rsidP="00BE104B">
      <w:pPr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E104B">
        <w:rPr>
          <w:rFonts w:ascii="Times New Roman" w:hAnsi="Times New Roman"/>
          <w:i/>
          <w:sz w:val="28"/>
          <w:szCs w:val="28"/>
          <w:lang w:val="ru-RU"/>
        </w:rPr>
        <w:t>Продумайте композицию сочинения. Обращайте внимание на речевое оформление и соблюдение норм грамотности.</w:t>
      </w:r>
    </w:p>
    <w:p w:rsidR="00CC5D4F" w:rsidRPr="00BE104B" w:rsidRDefault="00CC5D4F" w:rsidP="00BE104B">
      <w:pPr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E104B">
        <w:rPr>
          <w:rFonts w:ascii="Times New Roman" w:hAnsi="Times New Roman"/>
          <w:i/>
          <w:sz w:val="28"/>
          <w:szCs w:val="28"/>
          <w:lang w:val="ru-RU"/>
        </w:rPr>
        <w:t>Сочинение пишите четко и разборчиво.</w:t>
      </w:r>
    </w:p>
    <w:p w:rsidR="00CC5D4F" w:rsidRPr="00BE104B" w:rsidRDefault="00CC5D4F" w:rsidP="00BE104B">
      <w:pPr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E104B">
        <w:rPr>
          <w:rFonts w:ascii="Times New Roman" w:hAnsi="Times New Roman"/>
          <w:i/>
          <w:sz w:val="28"/>
          <w:szCs w:val="28"/>
          <w:lang w:val="ru-RU"/>
        </w:rPr>
        <w:t>При оценке сочинения в первую очередь учитывается соответствие выбранной теме и аргументированное привлечение литературных произведений.</w:t>
      </w:r>
    </w:p>
    <w:p w:rsidR="00CC5D4F" w:rsidRPr="00BE104B" w:rsidRDefault="006C615E" w:rsidP="00BB365A">
      <w:pPr>
        <w:pStyle w:val="af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i/>
          <w:sz w:val="28"/>
          <w:szCs w:val="28"/>
        </w:rPr>
      </w:pPr>
      <w:r w:rsidRPr="00BE104B">
        <w:rPr>
          <w:i/>
          <w:sz w:val="28"/>
          <w:szCs w:val="28"/>
        </w:rPr>
        <w:t>Согласны ли вы с утверждением, что не всегда родители несут добро своим детям?</w:t>
      </w:r>
    </w:p>
    <w:p w:rsidR="006C615E" w:rsidRPr="00BE104B" w:rsidRDefault="006C615E" w:rsidP="00BB365A">
      <w:pPr>
        <w:numPr>
          <w:ilvl w:val="0"/>
          <w:numId w:val="9"/>
        </w:numPr>
        <w:ind w:left="1134" w:hanging="425"/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BE104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Как связаны понятия «мечта» и «смысл жизни»?</w:t>
      </w:r>
    </w:p>
    <w:p w:rsidR="006C615E" w:rsidRPr="00BE104B" w:rsidRDefault="006C615E" w:rsidP="00BB365A">
      <w:pPr>
        <w:pStyle w:val="af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i/>
          <w:sz w:val="28"/>
          <w:szCs w:val="28"/>
        </w:rPr>
      </w:pPr>
      <w:r w:rsidRPr="00BE104B">
        <w:rPr>
          <w:i/>
          <w:sz w:val="28"/>
          <w:szCs w:val="28"/>
        </w:rPr>
        <w:t>Чем великодушие отличается от равнодушия?</w:t>
      </w:r>
    </w:p>
    <w:p w:rsidR="006C615E" w:rsidRPr="00BE104B" w:rsidRDefault="006C615E" w:rsidP="00BB365A">
      <w:pPr>
        <w:numPr>
          <w:ilvl w:val="0"/>
          <w:numId w:val="9"/>
        </w:numPr>
        <w:ind w:left="1134" w:hanging="425"/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BE104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Что значит для человека искусство, как оно отражаются в его жизни, на что влияет?</w:t>
      </w:r>
    </w:p>
    <w:p w:rsidR="00BB365A" w:rsidRPr="00486FF4" w:rsidRDefault="006C615E" w:rsidP="00486FF4">
      <w:pPr>
        <w:numPr>
          <w:ilvl w:val="0"/>
          <w:numId w:val="9"/>
        </w:numPr>
        <w:ind w:left="1134" w:hanging="425"/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BE104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Согласны ли вы с тем, что равнодушие – наивысшая жестокость?</w:t>
      </w:r>
      <w:bookmarkStart w:id="0" w:name="_GoBack"/>
      <w:bookmarkEnd w:id="0"/>
    </w:p>
    <w:p w:rsidR="00BB365A" w:rsidRPr="00BB365A" w:rsidRDefault="00BB365A" w:rsidP="00BB365A">
      <w:pPr>
        <w:spacing w:before="240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val="ru-RU" w:eastAsia="ru-RU"/>
        </w:rPr>
      </w:pPr>
      <w:r w:rsidRPr="00BB365A">
        <w:rPr>
          <w:rFonts w:ascii="Times New Roman" w:eastAsia="Times New Roman" w:hAnsi="Times New Roman"/>
          <w:b/>
          <w:i/>
          <w:sz w:val="28"/>
          <w:szCs w:val="28"/>
          <w:u w:val="single"/>
          <w:lang w:val="ru-RU" w:eastAsia="ru-RU"/>
        </w:rPr>
        <w:t>Педагогическая эфф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val="ru-RU" w:eastAsia="ru-RU"/>
        </w:rPr>
        <w:t>ективность применения технологи.</w:t>
      </w:r>
    </w:p>
    <w:p w:rsidR="00BB365A" w:rsidRPr="00BB365A" w:rsidRDefault="00BB365A" w:rsidP="00BB36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365A">
        <w:rPr>
          <w:rFonts w:ascii="Times New Roman" w:hAnsi="Times New Roman"/>
          <w:sz w:val="28"/>
          <w:szCs w:val="28"/>
          <w:lang w:val="ru-RU"/>
        </w:rPr>
        <w:t>В 201</w:t>
      </w:r>
      <w:r w:rsidR="003A452F">
        <w:rPr>
          <w:rFonts w:ascii="Times New Roman" w:hAnsi="Times New Roman"/>
          <w:sz w:val="28"/>
          <w:szCs w:val="28"/>
          <w:lang w:val="ru-RU"/>
        </w:rPr>
        <w:t>8</w:t>
      </w:r>
      <w:r w:rsidRPr="00BB365A">
        <w:rPr>
          <w:rFonts w:ascii="Times New Roman" w:hAnsi="Times New Roman"/>
          <w:sz w:val="28"/>
          <w:szCs w:val="28"/>
          <w:lang w:val="ru-RU"/>
        </w:rPr>
        <w:t>-201</w:t>
      </w:r>
      <w:r w:rsidR="003A452F">
        <w:rPr>
          <w:rFonts w:ascii="Times New Roman" w:hAnsi="Times New Roman"/>
          <w:sz w:val="28"/>
          <w:szCs w:val="28"/>
          <w:lang w:val="ru-RU"/>
        </w:rPr>
        <w:t>9</w:t>
      </w:r>
      <w:r w:rsidRPr="00BB365A">
        <w:rPr>
          <w:rFonts w:ascii="Times New Roman" w:hAnsi="Times New Roman"/>
          <w:sz w:val="28"/>
          <w:szCs w:val="28"/>
          <w:lang w:val="ru-RU"/>
        </w:rPr>
        <w:t xml:space="preserve"> уч. году 100% </w:t>
      </w:r>
      <w:r w:rsidR="002D6BD2">
        <w:rPr>
          <w:rFonts w:ascii="Times New Roman" w:hAnsi="Times New Roman"/>
          <w:sz w:val="28"/>
          <w:szCs w:val="28"/>
          <w:lang w:val="ru-RU"/>
        </w:rPr>
        <w:t xml:space="preserve">моих учеников </w:t>
      </w:r>
      <w:r w:rsidRPr="00BB365A">
        <w:rPr>
          <w:rFonts w:ascii="Times New Roman" w:hAnsi="Times New Roman"/>
          <w:sz w:val="28"/>
          <w:szCs w:val="28"/>
          <w:lang w:val="ru-RU"/>
        </w:rPr>
        <w:t xml:space="preserve">были допущены до государственной итоговой аттестации по результатам написания итогового сочинения. </w:t>
      </w:r>
    </w:p>
    <w:tbl>
      <w:tblPr>
        <w:tblStyle w:val="af5"/>
        <w:tblW w:w="9567" w:type="dxa"/>
        <w:tblInd w:w="421" w:type="dxa"/>
        <w:tblLook w:val="04A0"/>
      </w:tblPr>
      <w:tblGrid>
        <w:gridCol w:w="2097"/>
        <w:gridCol w:w="1606"/>
        <w:gridCol w:w="1694"/>
        <w:gridCol w:w="1487"/>
        <w:gridCol w:w="1155"/>
        <w:gridCol w:w="1528"/>
      </w:tblGrid>
      <w:tr w:rsidR="00BB365A" w:rsidRPr="004802C2" w:rsidTr="00BB365A">
        <w:tc>
          <w:tcPr>
            <w:tcW w:w="2097" w:type="dxa"/>
            <w:vMerge w:val="restart"/>
            <w:vAlign w:val="center"/>
          </w:tcPr>
          <w:p w:rsidR="00BB365A" w:rsidRPr="00BB365A" w:rsidRDefault="00BB365A" w:rsidP="003A452F">
            <w:pPr>
              <w:tabs>
                <w:tab w:val="left" w:pos="-2700"/>
              </w:tabs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BB365A">
              <w:rPr>
                <w:rFonts w:ascii="Times New Roman" w:hAnsi="Times New Roman"/>
                <w:b/>
                <w:bCs/>
              </w:rPr>
              <w:t>201</w:t>
            </w:r>
            <w:r w:rsidR="003A452F">
              <w:rPr>
                <w:rFonts w:ascii="Times New Roman" w:hAnsi="Times New Roman"/>
                <w:b/>
                <w:bCs/>
                <w:lang w:val="ru-RU"/>
              </w:rPr>
              <w:t>8</w:t>
            </w:r>
            <w:r w:rsidRPr="00BB365A">
              <w:rPr>
                <w:rFonts w:ascii="Times New Roman" w:hAnsi="Times New Roman"/>
                <w:b/>
                <w:bCs/>
              </w:rPr>
              <w:t>-201</w:t>
            </w:r>
            <w:r w:rsidR="003A452F">
              <w:rPr>
                <w:rFonts w:ascii="Times New Roman" w:hAnsi="Times New Roman"/>
                <w:b/>
                <w:bCs/>
                <w:lang w:val="ru-RU"/>
              </w:rPr>
              <w:t>9</w:t>
            </w:r>
            <w:r w:rsidRPr="00BB365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B365A">
              <w:rPr>
                <w:rFonts w:ascii="Times New Roman" w:hAnsi="Times New Roman"/>
                <w:b/>
                <w:bCs/>
              </w:rPr>
              <w:t>уч</w:t>
            </w:r>
            <w:proofErr w:type="spellEnd"/>
            <w:r w:rsidRPr="00BB365A">
              <w:rPr>
                <w:rFonts w:ascii="Times New Roman" w:hAnsi="Times New Roman"/>
                <w:b/>
                <w:bCs/>
              </w:rPr>
              <w:t xml:space="preserve">. </w:t>
            </w:r>
            <w:proofErr w:type="spellStart"/>
            <w:proofErr w:type="gramStart"/>
            <w:r w:rsidRPr="00BB365A">
              <w:rPr>
                <w:rFonts w:ascii="Times New Roman" w:hAnsi="Times New Roman"/>
                <w:b/>
                <w:bCs/>
              </w:rPr>
              <w:t>год</w:t>
            </w:r>
            <w:proofErr w:type="spellEnd"/>
            <w:proofErr w:type="gramEnd"/>
            <w:r w:rsidRPr="00BB365A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7470" w:type="dxa"/>
            <w:gridSpan w:val="5"/>
          </w:tcPr>
          <w:p w:rsidR="00BB365A" w:rsidRPr="00BB365A" w:rsidRDefault="00BB365A" w:rsidP="00D60193">
            <w:pPr>
              <w:tabs>
                <w:tab w:val="left" w:pos="-2700"/>
              </w:tabs>
              <w:snapToGri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B365A">
              <w:rPr>
                <w:rFonts w:ascii="Times New Roman" w:hAnsi="Times New Roman"/>
                <w:b/>
                <w:bCs/>
                <w:lang w:val="ru-RU"/>
              </w:rPr>
              <w:t>Процент учащихся, получивших «зачет» по соответствующему критерию на итоговом сочинении, от общего количества учащихся.</w:t>
            </w:r>
          </w:p>
        </w:tc>
      </w:tr>
      <w:tr w:rsidR="00BB365A" w:rsidRPr="00BB365A" w:rsidTr="00BB365A">
        <w:tc>
          <w:tcPr>
            <w:tcW w:w="2097" w:type="dxa"/>
            <w:vMerge/>
          </w:tcPr>
          <w:p w:rsidR="00BB365A" w:rsidRPr="00BB365A" w:rsidRDefault="00BB365A" w:rsidP="00D60193">
            <w:pPr>
              <w:tabs>
                <w:tab w:val="left" w:pos="-2700"/>
              </w:tabs>
              <w:snapToGrid w:val="0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606" w:type="dxa"/>
            <w:shd w:val="clear" w:color="auto" w:fill="C6D9F1" w:themeFill="text2" w:themeFillTint="33"/>
          </w:tcPr>
          <w:p w:rsidR="00BB365A" w:rsidRPr="00BB365A" w:rsidRDefault="00BB365A" w:rsidP="00D60193">
            <w:pPr>
              <w:tabs>
                <w:tab w:val="left" w:pos="-2700"/>
              </w:tabs>
              <w:snapToGrid w:val="0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BB365A">
              <w:rPr>
                <w:rFonts w:ascii="Times New Roman" w:hAnsi="Times New Roman"/>
                <w:bCs/>
              </w:rPr>
              <w:t>Соответствие</w:t>
            </w:r>
            <w:proofErr w:type="spellEnd"/>
            <w:r w:rsidRPr="00BB365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B365A">
              <w:rPr>
                <w:rFonts w:ascii="Times New Roman" w:hAnsi="Times New Roman"/>
                <w:bCs/>
              </w:rPr>
              <w:t>теме</w:t>
            </w:r>
            <w:proofErr w:type="spellEnd"/>
          </w:p>
        </w:tc>
        <w:tc>
          <w:tcPr>
            <w:tcW w:w="1694" w:type="dxa"/>
            <w:shd w:val="clear" w:color="auto" w:fill="C6D9F1" w:themeFill="text2" w:themeFillTint="33"/>
          </w:tcPr>
          <w:p w:rsidR="00BB365A" w:rsidRPr="00BB365A" w:rsidRDefault="00BB365A" w:rsidP="00D60193">
            <w:pPr>
              <w:tabs>
                <w:tab w:val="left" w:pos="-2700"/>
              </w:tabs>
              <w:snapToGrid w:val="0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BB365A">
              <w:rPr>
                <w:rFonts w:ascii="Times New Roman" w:hAnsi="Times New Roman"/>
                <w:bCs/>
              </w:rPr>
              <w:t>Аргументация</w:t>
            </w:r>
            <w:proofErr w:type="spellEnd"/>
          </w:p>
        </w:tc>
        <w:tc>
          <w:tcPr>
            <w:tcW w:w="1487" w:type="dxa"/>
            <w:shd w:val="clear" w:color="auto" w:fill="C6D9F1" w:themeFill="text2" w:themeFillTint="33"/>
          </w:tcPr>
          <w:p w:rsidR="00BB365A" w:rsidRPr="00BB365A" w:rsidRDefault="00BB365A" w:rsidP="00D60193">
            <w:pPr>
              <w:tabs>
                <w:tab w:val="left" w:pos="-2700"/>
              </w:tabs>
              <w:snapToGrid w:val="0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BB365A">
              <w:rPr>
                <w:rFonts w:ascii="Times New Roman" w:hAnsi="Times New Roman"/>
                <w:bCs/>
              </w:rPr>
              <w:t>Композиция</w:t>
            </w:r>
            <w:proofErr w:type="spellEnd"/>
          </w:p>
        </w:tc>
        <w:tc>
          <w:tcPr>
            <w:tcW w:w="1155" w:type="dxa"/>
            <w:shd w:val="clear" w:color="auto" w:fill="C6D9F1" w:themeFill="text2" w:themeFillTint="33"/>
          </w:tcPr>
          <w:p w:rsidR="00BB365A" w:rsidRPr="00BB365A" w:rsidRDefault="00BB365A" w:rsidP="00D60193">
            <w:pPr>
              <w:tabs>
                <w:tab w:val="left" w:pos="-2700"/>
              </w:tabs>
              <w:snapToGrid w:val="0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BB365A">
              <w:rPr>
                <w:rFonts w:ascii="Times New Roman" w:hAnsi="Times New Roman"/>
                <w:bCs/>
              </w:rPr>
              <w:t>Качество</w:t>
            </w:r>
            <w:proofErr w:type="spellEnd"/>
            <w:r w:rsidRPr="00BB365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B365A">
              <w:rPr>
                <w:rFonts w:ascii="Times New Roman" w:hAnsi="Times New Roman"/>
                <w:bCs/>
              </w:rPr>
              <w:t>речи</w:t>
            </w:r>
            <w:proofErr w:type="spellEnd"/>
          </w:p>
        </w:tc>
        <w:tc>
          <w:tcPr>
            <w:tcW w:w="1528" w:type="dxa"/>
            <w:shd w:val="clear" w:color="auto" w:fill="C6D9F1" w:themeFill="text2" w:themeFillTint="33"/>
          </w:tcPr>
          <w:p w:rsidR="00BB365A" w:rsidRPr="00BB365A" w:rsidRDefault="00BB365A" w:rsidP="00D60193">
            <w:pPr>
              <w:tabs>
                <w:tab w:val="left" w:pos="-2700"/>
              </w:tabs>
              <w:snapToGrid w:val="0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BB365A">
              <w:rPr>
                <w:rFonts w:ascii="Times New Roman" w:hAnsi="Times New Roman"/>
                <w:bCs/>
              </w:rPr>
              <w:t>Грамотность</w:t>
            </w:r>
            <w:proofErr w:type="spellEnd"/>
          </w:p>
        </w:tc>
      </w:tr>
      <w:tr w:rsidR="00BB365A" w:rsidRPr="00BB365A" w:rsidTr="00BB365A">
        <w:tc>
          <w:tcPr>
            <w:tcW w:w="2097" w:type="dxa"/>
          </w:tcPr>
          <w:p w:rsidR="00BB365A" w:rsidRPr="00BB365A" w:rsidRDefault="00BB365A" w:rsidP="003A452F">
            <w:pPr>
              <w:tabs>
                <w:tab w:val="left" w:pos="-2700"/>
              </w:tabs>
              <w:snapToGrid w:val="0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BB365A">
              <w:rPr>
                <w:rFonts w:ascii="Times New Roman" w:hAnsi="Times New Roman"/>
                <w:bCs/>
              </w:rPr>
              <w:t>Ермоленко</w:t>
            </w:r>
            <w:proofErr w:type="spellEnd"/>
            <w:r w:rsidRPr="00BB365A">
              <w:rPr>
                <w:rFonts w:ascii="Times New Roman" w:hAnsi="Times New Roman"/>
                <w:bCs/>
              </w:rPr>
              <w:t xml:space="preserve"> И.И. – 6</w:t>
            </w:r>
            <w:r w:rsidR="003A452F">
              <w:rPr>
                <w:rFonts w:ascii="Times New Roman" w:hAnsi="Times New Roman"/>
                <w:bCs/>
                <w:lang w:val="ru-RU"/>
              </w:rPr>
              <w:t>0</w:t>
            </w:r>
            <w:r w:rsidRPr="00BB365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B365A">
              <w:rPr>
                <w:rFonts w:ascii="Times New Roman" w:hAnsi="Times New Roman"/>
                <w:bCs/>
              </w:rPr>
              <w:t>уч</w:t>
            </w:r>
            <w:proofErr w:type="spellEnd"/>
            <w:r w:rsidRPr="00BB365A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606" w:type="dxa"/>
          </w:tcPr>
          <w:p w:rsidR="00BB365A" w:rsidRPr="00BB365A" w:rsidRDefault="00BB365A" w:rsidP="00D60193">
            <w:pPr>
              <w:tabs>
                <w:tab w:val="left" w:pos="-2700"/>
              </w:tabs>
              <w:snapToGrid w:val="0"/>
              <w:jc w:val="both"/>
              <w:rPr>
                <w:rFonts w:ascii="Times New Roman" w:hAnsi="Times New Roman"/>
                <w:bCs/>
              </w:rPr>
            </w:pPr>
            <w:r w:rsidRPr="00BB365A"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694" w:type="dxa"/>
          </w:tcPr>
          <w:p w:rsidR="00BB365A" w:rsidRPr="00BB365A" w:rsidRDefault="00BB365A" w:rsidP="00D60193">
            <w:pPr>
              <w:tabs>
                <w:tab w:val="left" w:pos="-2700"/>
              </w:tabs>
              <w:snapToGrid w:val="0"/>
              <w:jc w:val="both"/>
              <w:rPr>
                <w:rFonts w:ascii="Times New Roman" w:hAnsi="Times New Roman"/>
                <w:bCs/>
              </w:rPr>
            </w:pPr>
            <w:r w:rsidRPr="00BB365A"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487" w:type="dxa"/>
          </w:tcPr>
          <w:p w:rsidR="00BB365A" w:rsidRPr="00BB365A" w:rsidRDefault="00BB365A" w:rsidP="00D60193">
            <w:pPr>
              <w:tabs>
                <w:tab w:val="left" w:pos="-2700"/>
              </w:tabs>
              <w:snapToGrid w:val="0"/>
              <w:jc w:val="both"/>
              <w:rPr>
                <w:rFonts w:ascii="Times New Roman" w:hAnsi="Times New Roman"/>
                <w:bCs/>
              </w:rPr>
            </w:pPr>
            <w:r w:rsidRPr="00BB365A">
              <w:rPr>
                <w:rFonts w:ascii="Times New Roman" w:hAnsi="Times New Roman"/>
                <w:bCs/>
              </w:rPr>
              <w:t>94%</w:t>
            </w:r>
          </w:p>
        </w:tc>
        <w:tc>
          <w:tcPr>
            <w:tcW w:w="1155" w:type="dxa"/>
          </w:tcPr>
          <w:p w:rsidR="00BB365A" w:rsidRPr="00BB365A" w:rsidRDefault="00BB365A" w:rsidP="00D60193">
            <w:pPr>
              <w:tabs>
                <w:tab w:val="left" w:pos="-2700"/>
              </w:tabs>
              <w:snapToGrid w:val="0"/>
              <w:jc w:val="both"/>
              <w:rPr>
                <w:rFonts w:ascii="Times New Roman" w:hAnsi="Times New Roman"/>
                <w:bCs/>
              </w:rPr>
            </w:pPr>
            <w:r w:rsidRPr="00BB365A">
              <w:rPr>
                <w:rFonts w:ascii="Times New Roman" w:hAnsi="Times New Roman"/>
                <w:bCs/>
              </w:rPr>
              <w:t>89%</w:t>
            </w:r>
          </w:p>
        </w:tc>
        <w:tc>
          <w:tcPr>
            <w:tcW w:w="1528" w:type="dxa"/>
          </w:tcPr>
          <w:p w:rsidR="00BB365A" w:rsidRPr="00BB365A" w:rsidRDefault="00BB365A" w:rsidP="00D60193">
            <w:pPr>
              <w:tabs>
                <w:tab w:val="left" w:pos="-2700"/>
              </w:tabs>
              <w:snapToGrid w:val="0"/>
              <w:jc w:val="both"/>
              <w:rPr>
                <w:rFonts w:ascii="Times New Roman" w:hAnsi="Times New Roman"/>
                <w:bCs/>
              </w:rPr>
            </w:pPr>
            <w:r w:rsidRPr="00BB365A">
              <w:rPr>
                <w:rFonts w:ascii="Times New Roman" w:hAnsi="Times New Roman"/>
                <w:bCs/>
              </w:rPr>
              <w:t>77%</w:t>
            </w:r>
          </w:p>
        </w:tc>
      </w:tr>
      <w:tr w:rsidR="00BB365A" w:rsidRPr="00BB365A" w:rsidTr="00BB365A">
        <w:tc>
          <w:tcPr>
            <w:tcW w:w="2097" w:type="dxa"/>
          </w:tcPr>
          <w:p w:rsidR="00BB365A" w:rsidRPr="00BB365A" w:rsidRDefault="00BB365A" w:rsidP="003A452F">
            <w:pPr>
              <w:tabs>
                <w:tab w:val="left" w:pos="-2700"/>
              </w:tabs>
              <w:snapToGrid w:val="0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BB365A">
              <w:rPr>
                <w:rFonts w:ascii="Times New Roman" w:hAnsi="Times New Roman"/>
                <w:bCs/>
              </w:rPr>
              <w:t>Всего</w:t>
            </w:r>
            <w:proofErr w:type="spellEnd"/>
            <w:r w:rsidRPr="00BB365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B365A">
              <w:rPr>
                <w:rFonts w:ascii="Times New Roman" w:hAnsi="Times New Roman"/>
                <w:bCs/>
              </w:rPr>
              <w:t>по</w:t>
            </w:r>
            <w:proofErr w:type="spellEnd"/>
            <w:r w:rsidRPr="00BB365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B365A">
              <w:rPr>
                <w:rFonts w:ascii="Times New Roman" w:hAnsi="Times New Roman"/>
                <w:bCs/>
              </w:rPr>
              <w:t>лицею</w:t>
            </w:r>
            <w:proofErr w:type="spellEnd"/>
            <w:r w:rsidRPr="00BB365A">
              <w:rPr>
                <w:rFonts w:ascii="Times New Roman" w:hAnsi="Times New Roman"/>
                <w:bCs/>
              </w:rPr>
              <w:t xml:space="preserve"> - </w:t>
            </w:r>
            <w:r w:rsidR="003A452F">
              <w:rPr>
                <w:rFonts w:ascii="Times New Roman" w:hAnsi="Times New Roman"/>
                <w:bCs/>
                <w:lang w:val="ru-RU"/>
              </w:rPr>
              <w:t>99</w:t>
            </w:r>
            <w:r w:rsidRPr="00BB365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B365A">
              <w:rPr>
                <w:rFonts w:ascii="Times New Roman" w:hAnsi="Times New Roman"/>
                <w:bCs/>
              </w:rPr>
              <w:t>уч</w:t>
            </w:r>
            <w:proofErr w:type="spellEnd"/>
            <w:r w:rsidRPr="00BB365A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606" w:type="dxa"/>
          </w:tcPr>
          <w:p w:rsidR="00BB365A" w:rsidRPr="00BB365A" w:rsidRDefault="00BB365A" w:rsidP="00D60193">
            <w:pPr>
              <w:tabs>
                <w:tab w:val="left" w:pos="-2700"/>
              </w:tabs>
              <w:snapToGrid w:val="0"/>
              <w:jc w:val="both"/>
              <w:rPr>
                <w:rFonts w:ascii="Times New Roman" w:hAnsi="Times New Roman"/>
                <w:bCs/>
              </w:rPr>
            </w:pPr>
            <w:r w:rsidRPr="00BB365A"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694" w:type="dxa"/>
          </w:tcPr>
          <w:p w:rsidR="00BB365A" w:rsidRPr="00BB365A" w:rsidRDefault="00BB365A" w:rsidP="00D60193">
            <w:pPr>
              <w:tabs>
                <w:tab w:val="left" w:pos="-2700"/>
              </w:tabs>
              <w:snapToGrid w:val="0"/>
              <w:jc w:val="both"/>
              <w:rPr>
                <w:rFonts w:ascii="Times New Roman" w:hAnsi="Times New Roman"/>
                <w:bCs/>
              </w:rPr>
            </w:pPr>
            <w:r w:rsidRPr="00BB365A"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487" w:type="dxa"/>
          </w:tcPr>
          <w:p w:rsidR="00BB365A" w:rsidRPr="00BB365A" w:rsidRDefault="00BB365A" w:rsidP="00D60193">
            <w:pPr>
              <w:tabs>
                <w:tab w:val="left" w:pos="-2700"/>
              </w:tabs>
              <w:snapToGrid w:val="0"/>
              <w:jc w:val="both"/>
              <w:rPr>
                <w:rFonts w:ascii="Times New Roman" w:hAnsi="Times New Roman"/>
                <w:bCs/>
              </w:rPr>
            </w:pPr>
            <w:r w:rsidRPr="00BB365A">
              <w:rPr>
                <w:rFonts w:ascii="Times New Roman" w:hAnsi="Times New Roman"/>
                <w:bCs/>
              </w:rPr>
              <w:t>92%</w:t>
            </w:r>
          </w:p>
        </w:tc>
        <w:tc>
          <w:tcPr>
            <w:tcW w:w="1155" w:type="dxa"/>
          </w:tcPr>
          <w:p w:rsidR="00BB365A" w:rsidRPr="00BB365A" w:rsidRDefault="00BB365A" w:rsidP="00D60193">
            <w:pPr>
              <w:tabs>
                <w:tab w:val="left" w:pos="-2700"/>
              </w:tabs>
              <w:snapToGrid w:val="0"/>
              <w:jc w:val="both"/>
              <w:rPr>
                <w:rFonts w:ascii="Times New Roman" w:hAnsi="Times New Roman"/>
                <w:bCs/>
              </w:rPr>
            </w:pPr>
            <w:r w:rsidRPr="00BB365A">
              <w:rPr>
                <w:rFonts w:ascii="Times New Roman" w:hAnsi="Times New Roman"/>
                <w:bCs/>
              </w:rPr>
              <w:t>85%</w:t>
            </w:r>
          </w:p>
        </w:tc>
        <w:tc>
          <w:tcPr>
            <w:tcW w:w="1528" w:type="dxa"/>
          </w:tcPr>
          <w:p w:rsidR="00BB365A" w:rsidRPr="00BB365A" w:rsidRDefault="00BB365A" w:rsidP="00D60193">
            <w:pPr>
              <w:tabs>
                <w:tab w:val="left" w:pos="-2700"/>
              </w:tabs>
              <w:snapToGrid w:val="0"/>
              <w:jc w:val="both"/>
              <w:rPr>
                <w:rFonts w:ascii="Times New Roman" w:hAnsi="Times New Roman"/>
                <w:bCs/>
              </w:rPr>
            </w:pPr>
            <w:r w:rsidRPr="00BB365A">
              <w:rPr>
                <w:rFonts w:ascii="Times New Roman" w:hAnsi="Times New Roman"/>
                <w:bCs/>
              </w:rPr>
              <w:t>76%</w:t>
            </w:r>
          </w:p>
        </w:tc>
      </w:tr>
      <w:tr w:rsidR="00BB365A" w:rsidRPr="00BB365A" w:rsidTr="00BB365A">
        <w:tc>
          <w:tcPr>
            <w:tcW w:w="2097" w:type="dxa"/>
          </w:tcPr>
          <w:p w:rsidR="00BB365A" w:rsidRPr="00BB365A" w:rsidRDefault="00BB365A" w:rsidP="00D60193">
            <w:pPr>
              <w:tabs>
                <w:tab w:val="left" w:pos="-2700"/>
              </w:tabs>
              <w:snapToGri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06" w:type="dxa"/>
          </w:tcPr>
          <w:p w:rsidR="00BB365A" w:rsidRPr="00BB365A" w:rsidRDefault="00BB365A" w:rsidP="00D60193">
            <w:pPr>
              <w:tabs>
                <w:tab w:val="left" w:pos="-2700"/>
              </w:tabs>
              <w:snapToGri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94" w:type="dxa"/>
          </w:tcPr>
          <w:p w:rsidR="00BB365A" w:rsidRPr="00BB365A" w:rsidRDefault="00BB365A" w:rsidP="00D60193">
            <w:pPr>
              <w:tabs>
                <w:tab w:val="left" w:pos="-2700"/>
              </w:tabs>
              <w:snapToGri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87" w:type="dxa"/>
          </w:tcPr>
          <w:p w:rsidR="00BB365A" w:rsidRPr="00BB365A" w:rsidRDefault="00BB365A" w:rsidP="00D60193">
            <w:pPr>
              <w:tabs>
                <w:tab w:val="left" w:pos="-2700"/>
              </w:tabs>
              <w:snapToGrid w:val="0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BB365A">
              <w:rPr>
                <w:rFonts w:ascii="Times New Roman" w:hAnsi="Times New Roman"/>
                <w:b/>
                <w:bCs/>
                <w:i/>
              </w:rPr>
              <w:t>+2%</w:t>
            </w:r>
          </w:p>
        </w:tc>
        <w:tc>
          <w:tcPr>
            <w:tcW w:w="1155" w:type="dxa"/>
          </w:tcPr>
          <w:p w:rsidR="00BB365A" w:rsidRPr="00BB365A" w:rsidRDefault="00BB365A" w:rsidP="00D60193">
            <w:pPr>
              <w:tabs>
                <w:tab w:val="left" w:pos="-2700"/>
              </w:tabs>
              <w:snapToGrid w:val="0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BB365A">
              <w:rPr>
                <w:rFonts w:ascii="Times New Roman" w:hAnsi="Times New Roman"/>
                <w:b/>
                <w:bCs/>
                <w:i/>
              </w:rPr>
              <w:t>+4%</w:t>
            </w:r>
          </w:p>
        </w:tc>
        <w:tc>
          <w:tcPr>
            <w:tcW w:w="1528" w:type="dxa"/>
          </w:tcPr>
          <w:p w:rsidR="00BB365A" w:rsidRPr="00BB365A" w:rsidRDefault="00BB365A" w:rsidP="00D60193">
            <w:pPr>
              <w:tabs>
                <w:tab w:val="left" w:pos="-2700"/>
              </w:tabs>
              <w:snapToGrid w:val="0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BB365A">
              <w:rPr>
                <w:rFonts w:ascii="Times New Roman" w:hAnsi="Times New Roman"/>
                <w:b/>
                <w:bCs/>
                <w:i/>
              </w:rPr>
              <w:t>+1%</w:t>
            </w:r>
          </w:p>
        </w:tc>
      </w:tr>
    </w:tbl>
    <w:p w:rsidR="00BB365A" w:rsidRPr="00BB365A" w:rsidRDefault="00BB365A" w:rsidP="00BB36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365A">
        <w:rPr>
          <w:rFonts w:ascii="Times New Roman" w:hAnsi="Times New Roman"/>
          <w:sz w:val="28"/>
          <w:szCs w:val="28"/>
          <w:lang w:val="ru-RU"/>
        </w:rPr>
        <w:t xml:space="preserve">Анализ данных свидетельствует о том, что </w:t>
      </w:r>
      <w:r w:rsidR="002D6BD2">
        <w:rPr>
          <w:rFonts w:ascii="Times New Roman" w:hAnsi="Times New Roman"/>
          <w:sz w:val="28"/>
          <w:szCs w:val="28"/>
          <w:lang w:val="ru-RU"/>
        </w:rPr>
        <w:t>работа с программными произведениями</w:t>
      </w:r>
      <w:r w:rsidR="003A452F">
        <w:rPr>
          <w:rFonts w:ascii="Times New Roman" w:hAnsi="Times New Roman"/>
          <w:sz w:val="28"/>
          <w:szCs w:val="28"/>
          <w:lang w:val="ru-RU"/>
        </w:rPr>
        <w:t>,</w:t>
      </w:r>
      <w:r w:rsidR="002D6BD2">
        <w:rPr>
          <w:rFonts w:ascii="Times New Roman" w:hAnsi="Times New Roman"/>
          <w:sz w:val="28"/>
          <w:szCs w:val="28"/>
          <w:lang w:val="ru-RU"/>
        </w:rPr>
        <w:t xml:space="preserve"> построенная таким образом</w:t>
      </w:r>
      <w:r w:rsidR="003A452F">
        <w:rPr>
          <w:rFonts w:ascii="Times New Roman" w:hAnsi="Times New Roman"/>
          <w:sz w:val="28"/>
          <w:szCs w:val="28"/>
          <w:lang w:val="ru-RU"/>
        </w:rPr>
        <w:t>,</w:t>
      </w:r>
      <w:r w:rsidRPr="00BB365A">
        <w:rPr>
          <w:rFonts w:ascii="Times New Roman" w:hAnsi="Times New Roman"/>
          <w:sz w:val="28"/>
          <w:szCs w:val="28"/>
          <w:lang w:val="ru-RU"/>
        </w:rPr>
        <w:t xml:space="preserve"> способствовал</w:t>
      </w:r>
      <w:r w:rsidR="002D6BD2">
        <w:rPr>
          <w:rFonts w:ascii="Times New Roman" w:hAnsi="Times New Roman"/>
          <w:sz w:val="28"/>
          <w:szCs w:val="28"/>
          <w:lang w:val="ru-RU"/>
        </w:rPr>
        <w:t>а</w:t>
      </w:r>
      <w:r w:rsidRPr="00BB365A">
        <w:rPr>
          <w:rFonts w:ascii="Times New Roman" w:hAnsi="Times New Roman"/>
          <w:sz w:val="28"/>
          <w:szCs w:val="28"/>
          <w:lang w:val="ru-RU"/>
        </w:rPr>
        <w:t xml:space="preserve"> формированию у учащихся устойчивого навыка структурного анализа текстов, относящихся к различным типам речи. Этот позволило выпускникам не только раскрыть тему сочинения и привести грамотные аргументы, но и выстроить композицию работы (критерий 3 – «композиция»)</w:t>
      </w:r>
    </w:p>
    <w:p w:rsidR="00BB365A" w:rsidRPr="00BB365A" w:rsidRDefault="002D6BD2" w:rsidP="00BB36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Всесторонняя работа</w:t>
      </w:r>
      <w:r w:rsidR="00BB365A" w:rsidRPr="00BB365A">
        <w:rPr>
          <w:rFonts w:ascii="Times New Roman" w:hAnsi="Times New Roman"/>
          <w:sz w:val="28"/>
          <w:szCs w:val="28"/>
          <w:lang w:val="ru-RU"/>
        </w:rPr>
        <w:t xml:space="preserve"> с текстом стимулировал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BB365A" w:rsidRPr="00BB365A">
        <w:rPr>
          <w:rFonts w:ascii="Times New Roman" w:hAnsi="Times New Roman"/>
          <w:sz w:val="28"/>
          <w:szCs w:val="28"/>
          <w:lang w:val="ru-RU"/>
        </w:rPr>
        <w:t xml:space="preserve"> учащихся перерабатывать огромное количество </w:t>
      </w:r>
      <w:r>
        <w:rPr>
          <w:rFonts w:ascii="Times New Roman" w:hAnsi="Times New Roman"/>
          <w:sz w:val="28"/>
          <w:szCs w:val="28"/>
          <w:lang w:val="ru-RU"/>
        </w:rPr>
        <w:t>дополнительных</w:t>
      </w:r>
      <w:r w:rsidR="00BB365A" w:rsidRPr="00BB365A">
        <w:rPr>
          <w:rFonts w:ascii="Times New Roman" w:hAnsi="Times New Roman"/>
          <w:sz w:val="28"/>
          <w:szCs w:val="28"/>
          <w:lang w:val="ru-RU"/>
        </w:rPr>
        <w:t xml:space="preserve"> информационных источников, что послужило улучшению и качества </w:t>
      </w:r>
      <w:r w:rsidRPr="00BB365A">
        <w:rPr>
          <w:rFonts w:ascii="Times New Roman" w:hAnsi="Times New Roman"/>
          <w:sz w:val="28"/>
          <w:szCs w:val="28"/>
          <w:lang w:val="ru-RU"/>
        </w:rPr>
        <w:t>речи (</w:t>
      </w:r>
      <w:r w:rsidR="00BB365A" w:rsidRPr="00BB365A">
        <w:rPr>
          <w:rFonts w:ascii="Times New Roman" w:hAnsi="Times New Roman"/>
          <w:sz w:val="28"/>
          <w:szCs w:val="28"/>
          <w:lang w:val="ru-RU"/>
        </w:rPr>
        <w:t xml:space="preserve">критерий 4 – «качество речи») </w:t>
      </w:r>
    </w:p>
    <w:p w:rsidR="002D6BD2" w:rsidRPr="002D6BD2" w:rsidRDefault="00BB365A" w:rsidP="002D6BD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365A">
        <w:rPr>
          <w:rFonts w:ascii="Times New Roman" w:hAnsi="Times New Roman"/>
          <w:sz w:val="28"/>
          <w:szCs w:val="28"/>
          <w:lang w:val="ru-RU"/>
        </w:rPr>
        <w:t xml:space="preserve">Еще одним показателем эффективности </w:t>
      </w:r>
      <w:r w:rsidR="002D6BD2">
        <w:rPr>
          <w:rFonts w:ascii="Times New Roman" w:hAnsi="Times New Roman"/>
          <w:sz w:val="28"/>
          <w:szCs w:val="28"/>
          <w:lang w:val="ru-RU"/>
        </w:rPr>
        <w:t>такой работы</w:t>
      </w:r>
      <w:r w:rsidRPr="00BB365A">
        <w:rPr>
          <w:rFonts w:ascii="Times New Roman" w:hAnsi="Times New Roman"/>
          <w:sz w:val="28"/>
          <w:szCs w:val="28"/>
          <w:lang w:val="ru-RU"/>
        </w:rPr>
        <w:t xml:space="preserve"> служ</w:t>
      </w:r>
      <w:r w:rsidR="00CB1F77">
        <w:rPr>
          <w:rFonts w:ascii="Times New Roman" w:hAnsi="Times New Roman"/>
          <w:sz w:val="28"/>
          <w:szCs w:val="28"/>
          <w:lang w:val="ru-RU"/>
        </w:rPr>
        <w:t>ит положительная динамика</w:t>
      </w:r>
      <w:r w:rsidR="002D6BD2">
        <w:rPr>
          <w:rFonts w:ascii="Times New Roman" w:hAnsi="Times New Roman"/>
          <w:sz w:val="28"/>
          <w:szCs w:val="28"/>
          <w:lang w:val="ru-RU"/>
        </w:rPr>
        <w:t xml:space="preserve"> результат</w:t>
      </w:r>
      <w:r w:rsidR="00CB1F77">
        <w:rPr>
          <w:rFonts w:ascii="Times New Roman" w:hAnsi="Times New Roman"/>
          <w:sz w:val="28"/>
          <w:szCs w:val="28"/>
          <w:lang w:val="ru-RU"/>
        </w:rPr>
        <w:t>ов</w:t>
      </w:r>
      <w:r w:rsidR="002D6B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6BD2" w:rsidRPr="002D6BD2">
        <w:rPr>
          <w:rFonts w:ascii="Times New Roman" w:hAnsi="Times New Roman"/>
          <w:sz w:val="28"/>
          <w:szCs w:val="28"/>
          <w:lang w:val="ru-RU"/>
        </w:rPr>
        <w:t>ЕГЭ по русскому языку</w:t>
      </w:r>
      <w:r w:rsidR="003A452F">
        <w:rPr>
          <w:rFonts w:ascii="Times New Roman" w:hAnsi="Times New Roman"/>
          <w:sz w:val="28"/>
          <w:szCs w:val="28"/>
          <w:lang w:val="ru-RU"/>
        </w:rPr>
        <w:t xml:space="preserve"> моих выпускников.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"/>
        <w:gridCol w:w="1023"/>
        <w:gridCol w:w="709"/>
        <w:gridCol w:w="1843"/>
        <w:gridCol w:w="704"/>
        <w:gridCol w:w="995"/>
        <w:gridCol w:w="1275"/>
        <w:gridCol w:w="1242"/>
        <w:gridCol w:w="1559"/>
      </w:tblGrid>
      <w:tr w:rsidR="003A452F" w:rsidRPr="004802C2" w:rsidTr="003A452F">
        <w:trPr>
          <w:trHeight w:val="912"/>
        </w:trPr>
        <w:tc>
          <w:tcPr>
            <w:tcW w:w="256" w:type="pct"/>
            <w:vMerge w:val="restart"/>
          </w:tcPr>
          <w:p w:rsidR="003A452F" w:rsidRPr="003A452F" w:rsidRDefault="003A452F" w:rsidP="00D60193">
            <w:pPr>
              <w:rPr>
                <w:rFonts w:ascii="Times New Roman" w:eastAsia="Times New Roman" w:hAnsi="Times New Roman"/>
                <w:lang w:eastAsia="ru-RU"/>
              </w:rPr>
            </w:pPr>
            <w:r w:rsidRPr="003A452F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519" w:type="pct"/>
            <w:vMerge w:val="restart"/>
          </w:tcPr>
          <w:p w:rsidR="003A452F" w:rsidRPr="003A452F" w:rsidRDefault="003A452F" w:rsidP="00D6019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3A452F">
              <w:rPr>
                <w:rFonts w:ascii="Times New Roman" w:eastAsia="Times New Roman" w:hAnsi="Times New Roman"/>
                <w:lang w:val="ru-RU" w:eastAsia="ru-RU"/>
              </w:rPr>
              <w:t>Уч. год</w:t>
            </w:r>
          </w:p>
        </w:tc>
        <w:tc>
          <w:tcPr>
            <w:tcW w:w="360" w:type="pct"/>
            <w:vMerge w:val="restart"/>
          </w:tcPr>
          <w:p w:rsidR="003A452F" w:rsidRPr="003A452F" w:rsidRDefault="003A452F" w:rsidP="00D6019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3A452F">
              <w:rPr>
                <w:rFonts w:ascii="Times New Roman" w:eastAsia="Times New Roman" w:hAnsi="Times New Roman"/>
                <w:lang w:val="ru-RU" w:eastAsia="ru-RU"/>
              </w:rPr>
              <w:t xml:space="preserve">Кол-во выпускников </w:t>
            </w:r>
          </w:p>
          <w:p w:rsidR="003A452F" w:rsidRPr="003A452F" w:rsidRDefault="003A452F" w:rsidP="00D6019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292" w:type="pct"/>
            <w:gridSpan w:val="2"/>
          </w:tcPr>
          <w:p w:rsidR="003A452F" w:rsidRPr="003A452F" w:rsidRDefault="003A452F" w:rsidP="00D6019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3A452F">
              <w:rPr>
                <w:rFonts w:ascii="Times New Roman" w:eastAsia="Times New Roman" w:hAnsi="Times New Roman"/>
                <w:lang w:val="ru-RU" w:eastAsia="ru-RU"/>
              </w:rPr>
              <w:t>Количество полученных учениками отметок:</w:t>
            </w:r>
          </w:p>
        </w:tc>
        <w:tc>
          <w:tcPr>
            <w:tcW w:w="505" w:type="pct"/>
            <w:vMerge w:val="restart"/>
          </w:tcPr>
          <w:p w:rsidR="003A452F" w:rsidRPr="003A452F" w:rsidRDefault="003A452F" w:rsidP="00D6019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3A452F">
              <w:rPr>
                <w:rFonts w:ascii="Times New Roman" w:eastAsia="Times New Roman" w:hAnsi="Times New Roman"/>
                <w:lang w:val="ru-RU" w:eastAsia="ru-RU"/>
              </w:rPr>
              <w:t>Обученность</w:t>
            </w:r>
          </w:p>
        </w:tc>
        <w:tc>
          <w:tcPr>
            <w:tcW w:w="647" w:type="pct"/>
            <w:vMerge w:val="restart"/>
          </w:tcPr>
          <w:p w:rsidR="003A452F" w:rsidRPr="003A452F" w:rsidRDefault="003A452F" w:rsidP="00D6019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3A452F">
              <w:rPr>
                <w:rFonts w:ascii="Times New Roman" w:eastAsia="Times New Roman" w:hAnsi="Times New Roman"/>
                <w:lang w:val="ru-RU" w:eastAsia="ru-RU"/>
              </w:rPr>
              <w:t>Средний тестовый балл педагога</w:t>
            </w:r>
          </w:p>
        </w:tc>
        <w:tc>
          <w:tcPr>
            <w:tcW w:w="630" w:type="pct"/>
            <w:vMerge w:val="restart"/>
          </w:tcPr>
          <w:p w:rsidR="003A452F" w:rsidRPr="003A452F" w:rsidRDefault="003A452F" w:rsidP="002D6BD2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3A452F">
              <w:rPr>
                <w:rFonts w:ascii="Times New Roman" w:eastAsia="Times New Roman" w:hAnsi="Times New Roman"/>
                <w:lang w:val="ru-RU" w:eastAsia="ru-RU"/>
              </w:rPr>
              <w:t>Средний тестовый балл по ТО</w:t>
            </w:r>
          </w:p>
        </w:tc>
        <w:tc>
          <w:tcPr>
            <w:tcW w:w="791" w:type="pct"/>
            <w:vMerge w:val="restart"/>
          </w:tcPr>
          <w:p w:rsidR="003A452F" w:rsidRPr="003A452F" w:rsidRDefault="003A452F" w:rsidP="002D6BD2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3A452F">
              <w:rPr>
                <w:rFonts w:ascii="Times New Roman" w:eastAsia="Times New Roman" w:hAnsi="Times New Roman"/>
                <w:lang w:val="ru-RU" w:eastAsia="ru-RU"/>
              </w:rPr>
              <w:t>Количество учащихся имеющих максимальный балл (100)</w:t>
            </w:r>
          </w:p>
        </w:tc>
      </w:tr>
      <w:tr w:rsidR="003A452F" w:rsidRPr="003A452F" w:rsidTr="003A452F">
        <w:trPr>
          <w:trHeight w:val="163"/>
        </w:trPr>
        <w:tc>
          <w:tcPr>
            <w:tcW w:w="256" w:type="pct"/>
            <w:vMerge/>
          </w:tcPr>
          <w:p w:rsidR="003A452F" w:rsidRPr="003A452F" w:rsidRDefault="003A452F" w:rsidP="00D6019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519" w:type="pct"/>
            <w:vMerge/>
          </w:tcPr>
          <w:p w:rsidR="003A452F" w:rsidRPr="003A452F" w:rsidRDefault="003A452F" w:rsidP="00D6019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60" w:type="pct"/>
            <w:vMerge/>
            <w:vAlign w:val="center"/>
          </w:tcPr>
          <w:p w:rsidR="003A452F" w:rsidRPr="003A452F" w:rsidRDefault="003A452F" w:rsidP="00D6019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935" w:type="pct"/>
            <w:vAlign w:val="center"/>
          </w:tcPr>
          <w:p w:rsidR="003A452F" w:rsidRPr="003A452F" w:rsidRDefault="003A452F" w:rsidP="00D6019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3A452F">
              <w:rPr>
                <w:rFonts w:ascii="Times New Roman" w:eastAsia="Times New Roman" w:hAnsi="Times New Roman"/>
                <w:lang w:val="ru-RU" w:eastAsia="ru-RU"/>
              </w:rPr>
              <w:t>Выше установленного порога</w:t>
            </w:r>
          </w:p>
        </w:tc>
        <w:tc>
          <w:tcPr>
            <w:tcW w:w="357" w:type="pct"/>
          </w:tcPr>
          <w:p w:rsidR="003A452F" w:rsidRPr="003A452F" w:rsidRDefault="003A452F" w:rsidP="00D6019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3A452F" w:rsidRPr="003A452F" w:rsidRDefault="003A452F" w:rsidP="00D6019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3A452F">
              <w:rPr>
                <w:rFonts w:ascii="Times New Roman" w:eastAsia="Times New Roman" w:hAnsi="Times New Roman"/>
                <w:lang w:val="ru-RU" w:eastAsia="ru-RU"/>
              </w:rPr>
              <w:t>"2"</w:t>
            </w:r>
          </w:p>
        </w:tc>
        <w:tc>
          <w:tcPr>
            <w:tcW w:w="505" w:type="pct"/>
            <w:vMerge/>
          </w:tcPr>
          <w:p w:rsidR="003A452F" w:rsidRPr="003A452F" w:rsidRDefault="003A452F" w:rsidP="00D6019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647" w:type="pct"/>
            <w:vMerge/>
          </w:tcPr>
          <w:p w:rsidR="003A452F" w:rsidRPr="003A452F" w:rsidRDefault="003A452F" w:rsidP="00D6019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630" w:type="pct"/>
            <w:vMerge/>
          </w:tcPr>
          <w:p w:rsidR="003A452F" w:rsidRPr="003A452F" w:rsidRDefault="003A452F" w:rsidP="00D6019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791" w:type="pct"/>
            <w:vMerge/>
          </w:tcPr>
          <w:p w:rsidR="003A452F" w:rsidRPr="003A452F" w:rsidRDefault="003A452F" w:rsidP="00D6019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D60193" w:rsidRPr="003A452F" w:rsidTr="003A452F">
        <w:trPr>
          <w:trHeight w:val="525"/>
        </w:trPr>
        <w:tc>
          <w:tcPr>
            <w:tcW w:w="256" w:type="pct"/>
          </w:tcPr>
          <w:p w:rsidR="003A452F" w:rsidRPr="003A452F" w:rsidRDefault="003A452F" w:rsidP="00D6019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3A452F">
              <w:rPr>
                <w:rFonts w:ascii="Times New Roman" w:eastAsia="Times New Roman" w:hAnsi="Times New Roman"/>
                <w:lang w:val="ru-RU" w:eastAsia="ru-RU"/>
              </w:rPr>
              <w:t>1.</w:t>
            </w:r>
          </w:p>
        </w:tc>
        <w:tc>
          <w:tcPr>
            <w:tcW w:w="519" w:type="pct"/>
          </w:tcPr>
          <w:p w:rsidR="003A452F" w:rsidRPr="003A452F" w:rsidRDefault="003A452F" w:rsidP="002D6BD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3A452F">
              <w:rPr>
                <w:rFonts w:ascii="Times New Roman" w:eastAsia="Times New Roman" w:hAnsi="Times New Roman"/>
                <w:lang w:val="ru-RU" w:eastAsia="ru-RU"/>
              </w:rPr>
              <w:t>2015-2016</w:t>
            </w:r>
          </w:p>
        </w:tc>
        <w:tc>
          <w:tcPr>
            <w:tcW w:w="360" w:type="pct"/>
          </w:tcPr>
          <w:p w:rsidR="003A452F" w:rsidRPr="003A452F" w:rsidRDefault="003A452F" w:rsidP="00D6019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452F">
              <w:rPr>
                <w:rFonts w:ascii="Times New Roman" w:eastAsia="Times New Roman" w:hAnsi="Times New Roman"/>
                <w:lang w:val="ru-RU" w:eastAsia="ru-RU"/>
              </w:rPr>
              <w:t>16</w:t>
            </w:r>
            <w:r w:rsidRPr="003A452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3A452F" w:rsidRPr="003A452F" w:rsidRDefault="003A452F" w:rsidP="00D6019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35" w:type="pct"/>
          </w:tcPr>
          <w:p w:rsidR="003A452F" w:rsidRPr="003A452F" w:rsidRDefault="003A452F" w:rsidP="00D6019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452F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357" w:type="pct"/>
          </w:tcPr>
          <w:p w:rsidR="003A452F" w:rsidRPr="003A452F" w:rsidRDefault="003A452F" w:rsidP="00D6019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452F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3A452F" w:rsidRPr="003A452F" w:rsidRDefault="003A452F" w:rsidP="00D6019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05" w:type="pct"/>
          </w:tcPr>
          <w:p w:rsidR="003A452F" w:rsidRPr="003A452F" w:rsidRDefault="003A452F" w:rsidP="00D6019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452F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  <w:tc>
          <w:tcPr>
            <w:tcW w:w="647" w:type="pct"/>
          </w:tcPr>
          <w:p w:rsidR="003A452F" w:rsidRPr="003A452F" w:rsidRDefault="003A452F" w:rsidP="003A452F">
            <w:pPr>
              <w:jc w:val="center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  <w:r w:rsidRPr="003A452F">
              <w:rPr>
                <w:rFonts w:ascii="Times New Roman" w:eastAsia="Times New Roman" w:hAnsi="Times New Roman"/>
                <w:lang w:eastAsia="ru-RU"/>
              </w:rPr>
              <w:t>8</w:t>
            </w:r>
            <w:r w:rsidRPr="003A452F">
              <w:rPr>
                <w:rFonts w:ascii="Times New Roman" w:eastAsia="Times New Roman" w:hAnsi="Times New Roman"/>
                <w:lang w:val="ru-RU" w:eastAsia="ru-RU"/>
              </w:rPr>
              <w:t>5</w:t>
            </w:r>
          </w:p>
        </w:tc>
        <w:tc>
          <w:tcPr>
            <w:tcW w:w="630" w:type="pct"/>
          </w:tcPr>
          <w:p w:rsidR="003A452F" w:rsidRPr="003A452F" w:rsidRDefault="003A452F" w:rsidP="00D6019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452F">
              <w:rPr>
                <w:rFonts w:ascii="Times New Roman" w:eastAsia="Times New Roman" w:hAnsi="Times New Roman"/>
                <w:b/>
                <w:lang w:eastAsia="ru-RU"/>
              </w:rPr>
              <w:t>71,1</w:t>
            </w:r>
          </w:p>
        </w:tc>
        <w:tc>
          <w:tcPr>
            <w:tcW w:w="791" w:type="pct"/>
          </w:tcPr>
          <w:p w:rsidR="003A452F" w:rsidRPr="003A452F" w:rsidRDefault="003A452F" w:rsidP="00D60193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3A452F">
              <w:rPr>
                <w:rFonts w:ascii="Times New Roman" w:eastAsia="Times New Roman" w:hAnsi="Times New Roman"/>
                <w:b/>
                <w:lang w:val="ru-RU" w:eastAsia="ru-RU"/>
              </w:rPr>
              <w:t>1</w:t>
            </w:r>
          </w:p>
        </w:tc>
      </w:tr>
      <w:tr w:rsidR="00D60193" w:rsidRPr="003A452F" w:rsidTr="003A452F">
        <w:trPr>
          <w:trHeight w:val="525"/>
        </w:trPr>
        <w:tc>
          <w:tcPr>
            <w:tcW w:w="256" w:type="pct"/>
          </w:tcPr>
          <w:p w:rsidR="003A452F" w:rsidRPr="003A452F" w:rsidRDefault="003A452F" w:rsidP="003A452F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3A452F">
              <w:rPr>
                <w:rFonts w:ascii="Times New Roman" w:eastAsia="Times New Roman" w:hAnsi="Times New Roman"/>
                <w:lang w:val="ru-RU" w:eastAsia="ru-RU"/>
              </w:rPr>
              <w:t>2.</w:t>
            </w:r>
          </w:p>
        </w:tc>
        <w:tc>
          <w:tcPr>
            <w:tcW w:w="519" w:type="pct"/>
          </w:tcPr>
          <w:p w:rsidR="003A452F" w:rsidRPr="003A452F" w:rsidRDefault="003A452F" w:rsidP="003A452F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3A452F">
              <w:rPr>
                <w:rFonts w:ascii="Times New Roman" w:eastAsia="Times New Roman" w:hAnsi="Times New Roman"/>
                <w:lang w:val="ru-RU" w:eastAsia="ru-RU"/>
              </w:rPr>
              <w:t>2017-2018</w:t>
            </w:r>
          </w:p>
        </w:tc>
        <w:tc>
          <w:tcPr>
            <w:tcW w:w="360" w:type="pct"/>
          </w:tcPr>
          <w:p w:rsidR="003A452F" w:rsidRPr="003A452F" w:rsidRDefault="003A452F" w:rsidP="003A452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3A452F">
              <w:rPr>
                <w:rFonts w:ascii="Times New Roman" w:eastAsia="Times New Roman" w:hAnsi="Times New Roman"/>
                <w:lang w:val="ru-RU" w:eastAsia="ru-RU"/>
              </w:rPr>
              <w:t>63</w:t>
            </w:r>
          </w:p>
        </w:tc>
        <w:tc>
          <w:tcPr>
            <w:tcW w:w="935" w:type="pct"/>
          </w:tcPr>
          <w:p w:rsidR="003A452F" w:rsidRPr="003A452F" w:rsidRDefault="003A452F" w:rsidP="003A452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452F"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  <w:tc>
          <w:tcPr>
            <w:tcW w:w="357" w:type="pct"/>
          </w:tcPr>
          <w:p w:rsidR="003A452F" w:rsidRPr="003A452F" w:rsidRDefault="003A452F" w:rsidP="003A452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452F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3A452F" w:rsidRPr="003A452F" w:rsidRDefault="003A452F" w:rsidP="003A452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05" w:type="pct"/>
          </w:tcPr>
          <w:p w:rsidR="003A452F" w:rsidRPr="003A452F" w:rsidRDefault="003A452F" w:rsidP="003A452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452F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  <w:tc>
          <w:tcPr>
            <w:tcW w:w="647" w:type="pct"/>
          </w:tcPr>
          <w:p w:rsidR="003A452F" w:rsidRPr="003A452F" w:rsidRDefault="003A452F" w:rsidP="003A452F">
            <w:pPr>
              <w:jc w:val="center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  <w:r w:rsidRPr="003A452F">
              <w:rPr>
                <w:rFonts w:ascii="Times New Roman" w:eastAsia="Times New Roman" w:hAnsi="Times New Roman"/>
                <w:lang w:eastAsia="ru-RU"/>
              </w:rPr>
              <w:t>8</w:t>
            </w:r>
            <w:r w:rsidRPr="003A452F">
              <w:rPr>
                <w:rFonts w:ascii="Times New Roman" w:eastAsia="Times New Roman" w:hAnsi="Times New Roman"/>
                <w:lang w:val="ru-RU" w:eastAsia="ru-RU"/>
              </w:rPr>
              <w:t>6,6</w:t>
            </w:r>
          </w:p>
        </w:tc>
        <w:tc>
          <w:tcPr>
            <w:tcW w:w="630" w:type="pct"/>
          </w:tcPr>
          <w:p w:rsidR="003A452F" w:rsidRPr="003A452F" w:rsidRDefault="003A452F" w:rsidP="003A452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A452F">
              <w:rPr>
                <w:rFonts w:ascii="Times New Roman" w:eastAsia="Times New Roman" w:hAnsi="Times New Roman"/>
                <w:b/>
                <w:lang w:eastAsia="ru-RU"/>
              </w:rPr>
              <w:t>72,38</w:t>
            </w:r>
          </w:p>
        </w:tc>
        <w:tc>
          <w:tcPr>
            <w:tcW w:w="791" w:type="pct"/>
          </w:tcPr>
          <w:p w:rsidR="003A452F" w:rsidRPr="003A452F" w:rsidRDefault="003A452F" w:rsidP="003A452F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3A452F">
              <w:rPr>
                <w:rFonts w:ascii="Times New Roman" w:eastAsia="Times New Roman" w:hAnsi="Times New Roman"/>
                <w:b/>
                <w:lang w:val="ru-RU" w:eastAsia="ru-RU"/>
              </w:rPr>
              <w:t>1</w:t>
            </w:r>
          </w:p>
        </w:tc>
      </w:tr>
    </w:tbl>
    <w:p w:rsidR="002D6BD2" w:rsidRDefault="002D6BD2" w:rsidP="00BB36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6BD2" w:rsidRDefault="002D6BD2" w:rsidP="00BB36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365A" w:rsidRDefault="00BB365A" w:rsidP="00BB36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104B">
        <w:rPr>
          <w:rFonts w:ascii="Times New Roman" w:hAnsi="Times New Roman"/>
          <w:sz w:val="28"/>
          <w:szCs w:val="28"/>
          <w:lang w:val="ru-RU"/>
        </w:rPr>
        <w:t xml:space="preserve">Все произведения классической литературы, а русской особенно, основаны на общечеловеческих ценностях, зашифрованных авторами среди написанных строк. И в настоящее время всеобщей цифровизации, индустриализации, модернизации и т.д. как никогда важно использовать ценностный потенциал произведений литературного искусства для формирования мировоззрения подрастающего поколения. Говоря о том, что Молодой человек, </w:t>
      </w:r>
      <w:r w:rsidR="00CB1F77">
        <w:rPr>
          <w:rFonts w:ascii="Times New Roman" w:hAnsi="Times New Roman"/>
          <w:sz w:val="28"/>
          <w:szCs w:val="28"/>
          <w:lang w:val="ru-RU"/>
        </w:rPr>
        <w:t>выходя из стен школы, получает а</w:t>
      </w:r>
      <w:r w:rsidRPr="00BE104B">
        <w:rPr>
          <w:rFonts w:ascii="Times New Roman" w:hAnsi="Times New Roman"/>
          <w:sz w:val="28"/>
          <w:szCs w:val="28"/>
          <w:lang w:val="ru-RU"/>
        </w:rPr>
        <w:t>ттестат зрелости, мы имеем в виду, что в жизнь вступает зрелая личность. И итоговое сочинение, на мой взгляд, не столько проверяет умение строить монологическое высказывание по заданному вопросу, сколько умение правильно расставлять приоритеты в жизненном пространстве, опираясь на ценностное представление об окружающем мире и всем том, что в нем происходит.</w:t>
      </w:r>
    </w:p>
    <w:p w:rsidR="00BB365A" w:rsidRPr="00BE104B" w:rsidRDefault="00BB365A" w:rsidP="00BE10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BB365A" w:rsidRPr="00BE104B" w:rsidSect="003C71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4F2A"/>
    <w:multiLevelType w:val="multilevel"/>
    <w:tmpl w:val="623E4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31F1B"/>
    <w:multiLevelType w:val="multilevel"/>
    <w:tmpl w:val="0AE4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30027"/>
    <w:multiLevelType w:val="hybridMultilevel"/>
    <w:tmpl w:val="FD60E8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7B2A6E"/>
    <w:multiLevelType w:val="hybridMultilevel"/>
    <w:tmpl w:val="3C285DCC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>
    <w:nsid w:val="25E16626"/>
    <w:multiLevelType w:val="multilevel"/>
    <w:tmpl w:val="2A08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1D598A"/>
    <w:multiLevelType w:val="hybridMultilevel"/>
    <w:tmpl w:val="9E96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30B32"/>
    <w:multiLevelType w:val="hybridMultilevel"/>
    <w:tmpl w:val="4DE4ADA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3E020D68"/>
    <w:multiLevelType w:val="hybridMultilevel"/>
    <w:tmpl w:val="EBCA2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124C1"/>
    <w:multiLevelType w:val="multilevel"/>
    <w:tmpl w:val="8EF839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5646D2"/>
    <w:multiLevelType w:val="hybridMultilevel"/>
    <w:tmpl w:val="3C285DCC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>
    <w:nsid w:val="52A713FB"/>
    <w:multiLevelType w:val="multilevel"/>
    <w:tmpl w:val="61A69F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16567A"/>
    <w:multiLevelType w:val="hybridMultilevel"/>
    <w:tmpl w:val="AB2AF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9BE1F89"/>
    <w:multiLevelType w:val="hybridMultilevel"/>
    <w:tmpl w:val="F7422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02231"/>
    <w:multiLevelType w:val="multilevel"/>
    <w:tmpl w:val="E8D278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89188D"/>
    <w:multiLevelType w:val="hybridMultilevel"/>
    <w:tmpl w:val="36166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136E4"/>
    <w:multiLevelType w:val="hybridMultilevel"/>
    <w:tmpl w:val="6860A354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6">
    <w:nsid w:val="7EDC13DA"/>
    <w:multiLevelType w:val="hybridMultilevel"/>
    <w:tmpl w:val="B2C6FB3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4"/>
  </w:num>
  <w:num w:numId="5">
    <w:abstractNumId w:val="8"/>
  </w:num>
  <w:num w:numId="6">
    <w:abstractNumId w:val="13"/>
  </w:num>
  <w:num w:numId="7">
    <w:abstractNumId w:val="10"/>
  </w:num>
  <w:num w:numId="8">
    <w:abstractNumId w:val="12"/>
  </w:num>
  <w:num w:numId="9">
    <w:abstractNumId w:val="5"/>
  </w:num>
  <w:num w:numId="10">
    <w:abstractNumId w:val="2"/>
  </w:num>
  <w:num w:numId="11">
    <w:abstractNumId w:val="16"/>
  </w:num>
  <w:num w:numId="12">
    <w:abstractNumId w:val="11"/>
  </w:num>
  <w:num w:numId="13">
    <w:abstractNumId w:val="15"/>
  </w:num>
  <w:num w:numId="14">
    <w:abstractNumId w:val="6"/>
  </w:num>
  <w:num w:numId="15">
    <w:abstractNumId w:val="9"/>
  </w:num>
  <w:num w:numId="16">
    <w:abstractNumId w:val="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AE0D07"/>
    <w:rsid w:val="00086319"/>
    <w:rsid w:val="000D22F8"/>
    <w:rsid w:val="00111E41"/>
    <w:rsid w:val="00187E15"/>
    <w:rsid w:val="00195B3C"/>
    <w:rsid w:val="001F000E"/>
    <w:rsid w:val="002040E7"/>
    <w:rsid w:val="00211651"/>
    <w:rsid w:val="00232117"/>
    <w:rsid w:val="0024301A"/>
    <w:rsid w:val="002725B9"/>
    <w:rsid w:val="002D6BD2"/>
    <w:rsid w:val="002F2157"/>
    <w:rsid w:val="0030662D"/>
    <w:rsid w:val="00366370"/>
    <w:rsid w:val="003A452F"/>
    <w:rsid w:val="003C71A4"/>
    <w:rsid w:val="003F6B8A"/>
    <w:rsid w:val="00412980"/>
    <w:rsid w:val="004144B8"/>
    <w:rsid w:val="0042461E"/>
    <w:rsid w:val="00442239"/>
    <w:rsid w:val="004802C2"/>
    <w:rsid w:val="00486FF4"/>
    <w:rsid w:val="004E7EEB"/>
    <w:rsid w:val="00504798"/>
    <w:rsid w:val="005157BC"/>
    <w:rsid w:val="005B0798"/>
    <w:rsid w:val="006212DD"/>
    <w:rsid w:val="006672C6"/>
    <w:rsid w:val="00676BFD"/>
    <w:rsid w:val="006C615E"/>
    <w:rsid w:val="006E02BE"/>
    <w:rsid w:val="00725A2E"/>
    <w:rsid w:val="007B65C2"/>
    <w:rsid w:val="007D1172"/>
    <w:rsid w:val="007E5CF5"/>
    <w:rsid w:val="0081043F"/>
    <w:rsid w:val="008339E7"/>
    <w:rsid w:val="008656C3"/>
    <w:rsid w:val="008903B8"/>
    <w:rsid w:val="00897182"/>
    <w:rsid w:val="009177F8"/>
    <w:rsid w:val="00983643"/>
    <w:rsid w:val="00985AD8"/>
    <w:rsid w:val="009D6818"/>
    <w:rsid w:val="00A00C02"/>
    <w:rsid w:val="00A53E25"/>
    <w:rsid w:val="00A6228A"/>
    <w:rsid w:val="00A81C86"/>
    <w:rsid w:val="00AC6AE4"/>
    <w:rsid w:val="00AD1246"/>
    <w:rsid w:val="00AD61B2"/>
    <w:rsid w:val="00AE0D07"/>
    <w:rsid w:val="00BA2A90"/>
    <w:rsid w:val="00BB365A"/>
    <w:rsid w:val="00BE104B"/>
    <w:rsid w:val="00C1733D"/>
    <w:rsid w:val="00C3222D"/>
    <w:rsid w:val="00C44B8E"/>
    <w:rsid w:val="00CB1F77"/>
    <w:rsid w:val="00CC5D4F"/>
    <w:rsid w:val="00CD2B14"/>
    <w:rsid w:val="00CE0CE2"/>
    <w:rsid w:val="00D60193"/>
    <w:rsid w:val="00DA032A"/>
    <w:rsid w:val="00DA758C"/>
    <w:rsid w:val="00E400A4"/>
    <w:rsid w:val="00E449EA"/>
    <w:rsid w:val="00EE7F18"/>
    <w:rsid w:val="00F15DAA"/>
    <w:rsid w:val="00F2412B"/>
    <w:rsid w:val="00F37C37"/>
    <w:rsid w:val="00F948C2"/>
    <w:rsid w:val="00FA403F"/>
    <w:rsid w:val="00FC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F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6B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B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B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B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B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B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B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B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BF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B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76B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6B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76BF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6BF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76BF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76BF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76BF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76BF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76B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76B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76B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76BF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76BFD"/>
    <w:rPr>
      <w:b/>
      <w:bCs/>
    </w:rPr>
  </w:style>
  <w:style w:type="character" w:styleId="a8">
    <w:name w:val="Emphasis"/>
    <w:basedOn w:val="a0"/>
    <w:uiPriority w:val="20"/>
    <w:qFormat/>
    <w:rsid w:val="00676BF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76BFD"/>
    <w:rPr>
      <w:szCs w:val="32"/>
    </w:rPr>
  </w:style>
  <w:style w:type="paragraph" w:styleId="aa">
    <w:name w:val="List Paragraph"/>
    <w:basedOn w:val="a"/>
    <w:uiPriority w:val="34"/>
    <w:qFormat/>
    <w:rsid w:val="00676B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76BFD"/>
    <w:rPr>
      <w:i/>
    </w:rPr>
  </w:style>
  <w:style w:type="character" w:customStyle="1" w:styleId="22">
    <w:name w:val="Цитата 2 Знак"/>
    <w:basedOn w:val="a0"/>
    <w:link w:val="21"/>
    <w:uiPriority w:val="29"/>
    <w:rsid w:val="00676BF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76BF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76BFD"/>
    <w:rPr>
      <w:b/>
      <w:i/>
      <w:sz w:val="24"/>
    </w:rPr>
  </w:style>
  <w:style w:type="character" w:styleId="ad">
    <w:name w:val="Subtle Emphasis"/>
    <w:uiPriority w:val="19"/>
    <w:qFormat/>
    <w:rsid w:val="00676BF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76BF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76BF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76BF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76BF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76BFD"/>
    <w:pPr>
      <w:outlineLvl w:val="9"/>
    </w:pPr>
  </w:style>
  <w:style w:type="paragraph" w:styleId="af3">
    <w:name w:val="Normal (Web)"/>
    <w:basedOn w:val="a"/>
    <w:uiPriority w:val="99"/>
    <w:unhideWhenUsed/>
    <w:rsid w:val="0050479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4">
    <w:name w:val="Hyperlink"/>
    <w:basedOn w:val="a0"/>
    <w:uiPriority w:val="99"/>
    <w:unhideWhenUsed/>
    <w:rsid w:val="00504798"/>
    <w:rPr>
      <w:color w:val="0000FF"/>
      <w:u w:val="single"/>
    </w:rPr>
  </w:style>
  <w:style w:type="table" w:styleId="af5">
    <w:name w:val="Table Grid"/>
    <w:basedOn w:val="a1"/>
    <w:uiPriority w:val="59"/>
    <w:rsid w:val="00AC6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24301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43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D2A2F1-EFDE-432D-B51E-1823F853B16B}" type="doc">
      <dgm:prSet loTypeId="urn:microsoft.com/office/officeart/2005/8/layout/pyramid1" loCatId="pyramid" qsTypeId="urn:microsoft.com/office/officeart/2005/8/quickstyle/3d4" qsCatId="3D" csTypeId="urn:microsoft.com/office/officeart/2005/8/colors/colorful2" csCatId="colorful" phldr="1"/>
      <dgm:spPr/>
    </dgm:pt>
    <dgm:pt modelId="{1B12B3DB-6B8C-4FD3-A41D-B69EBAA7FCA5}">
      <dgm:prSet/>
      <dgm:spPr/>
      <dgm:t>
        <a:bodyPr/>
        <a:lstStyle/>
        <a:p>
          <a:pPr algn="ctr"/>
          <a:r>
            <a:rPr lang="en-US" b="1"/>
            <a:t>«Искусство» и «ремесло»</a:t>
          </a:r>
          <a:endParaRPr lang="ru-RU" b="1"/>
        </a:p>
      </dgm:t>
    </dgm:pt>
    <dgm:pt modelId="{F52E3A8E-0F5D-490C-AD78-B9F39E1D5592}" type="parTrans" cxnId="{BCFEC72C-A9DB-4184-B7D1-26833DED0560}">
      <dgm:prSet/>
      <dgm:spPr/>
      <dgm:t>
        <a:bodyPr/>
        <a:lstStyle/>
        <a:p>
          <a:pPr algn="ctr"/>
          <a:endParaRPr lang="ru-RU"/>
        </a:p>
      </dgm:t>
    </dgm:pt>
    <dgm:pt modelId="{A25D720A-562A-46CE-B149-5E0D5C337BBA}" type="sibTrans" cxnId="{BCFEC72C-A9DB-4184-B7D1-26833DED0560}">
      <dgm:prSet/>
      <dgm:spPr/>
      <dgm:t>
        <a:bodyPr/>
        <a:lstStyle/>
        <a:p>
          <a:pPr algn="ctr"/>
          <a:endParaRPr lang="ru-RU"/>
        </a:p>
      </dgm:t>
    </dgm:pt>
    <dgm:pt modelId="{16106C99-F10E-496C-924F-948085671FBF}">
      <dgm:prSet phldrT="[Текст]"/>
      <dgm:spPr/>
      <dgm:t>
        <a:bodyPr/>
        <a:lstStyle/>
        <a:p>
          <a:pPr algn="ctr"/>
          <a:r>
            <a:rPr lang="en-US" b="1"/>
            <a:t>«Месть» и «великодушие»</a:t>
          </a:r>
          <a:endParaRPr lang="ru-RU" b="1"/>
        </a:p>
      </dgm:t>
    </dgm:pt>
    <dgm:pt modelId="{745695E2-896A-4EDD-B898-FD16A2B991DB}" type="parTrans" cxnId="{91EEF3AC-1417-4A92-B779-9A1F337CDFB2}">
      <dgm:prSet/>
      <dgm:spPr/>
      <dgm:t>
        <a:bodyPr/>
        <a:lstStyle/>
        <a:p>
          <a:pPr algn="ctr"/>
          <a:endParaRPr lang="ru-RU"/>
        </a:p>
      </dgm:t>
    </dgm:pt>
    <dgm:pt modelId="{055727CE-3C9D-414D-85BD-C8335B8C3210}" type="sibTrans" cxnId="{91EEF3AC-1417-4A92-B779-9A1F337CDFB2}">
      <dgm:prSet/>
      <dgm:spPr/>
      <dgm:t>
        <a:bodyPr/>
        <a:lstStyle/>
        <a:p>
          <a:pPr algn="ctr"/>
          <a:endParaRPr lang="ru-RU"/>
        </a:p>
      </dgm:t>
    </dgm:pt>
    <dgm:pt modelId="{75D99396-7194-46E7-AE97-124C2B86EEC3}">
      <dgm:prSet/>
      <dgm:spPr/>
      <dgm:t>
        <a:bodyPr/>
        <a:lstStyle/>
        <a:p>
          <a:pPr algn="ctr"/>
          <a:r>
            <a:rPr lang="en-US" b="1"/>
            <a:t>«Мечта» и «реальность»</a:t>
          </a:r>
          <a:endParaRPr lang="ru-RU" b="1"/>
        </a:p>
      </dgm:t>
    </dgm:pt>
    <dgm:pt modelId="{15A958C7-6D59-40AA-B305-814866B9FBC3}" type="parTrans" cxnId="{9EA395C7-B3A6-460D-9EBD-E3F00B586C3E}">
      <dgm:prSet/>
      <dgm:spPr/>
      <dgm:t>
        <a:bodyPr/>
        <a:lstStyle/>
        <a:p>
          <a:pPr algn="ctr"/>
          <a:endParaRPr lang="ru-RU"/>
        </a:p>
      </dgm:t>
    </dgm:pt>
    <dgm:pt modelId="{EC78EE74-8BA1-4788-B631-37F74AD924B1}" type="sibTrans" cxnId="{9EA395C7-B3A6-460D-9EBD-E3F00B586C3E}">
      <dgm:prSet/>
      <dgm:spPr/>
      <dgm:t>
        <a:bodyPr/>
        <a:lstStyle/>
        <a:p>
          <a:pPr algn="ctr"/>
          <a:endParaRPr lang="ru-RU"/>
        </a:p>
      </dgm:t>
    </dgm:pt>
    <dgm:pt modelId="{5603DE3A-DDEF-4594-B8A2-873E77137D9D}">
      <dgm:prSet/>
      <dgm:spPr/>
      <dgm:t>
        <a:bodyPr/>
        <a:lstStyle/>
        <a:p>
          <a:pPr algn="ctr"/>
          <a:r>
            <a:rPr lang="en-US" b="1"/>
            <a:t>«Доброта» и «жестокость»</a:t>
          </a:r>
          <a:endParaRPr lang="ru-RU" b="1"/>
        </a:p>
      </dgm:t>
    </dgm:pt>
    <dgm:pt modelId="{A8031E5D-EF8C-4333-812E-0DBD3D8501FE}" type="parTrans" cxnId="{0F76C010-41F0-4DA2-AFA8-DEC815A0DAAD}">
      <dgm:prSet/>
      <dgm:spPr/>
      <dgm:t>
        <a:bodyPr/>
        <a:lstStyle/>
        <a:p>
          <a:pPr algn="ctr"/>
          <a:endParaRPr lang="ru-RU"/>
        </a:p>
      </dgm:t>
    </dgm:pt>
    <dgm:pt modelId="{5005BEFE-D43B-43FC-A81E-EE497990E2B0}" type="sibTrans" cxnId="{0F76C010-41F0-4DA2-AFA8-DEC815A0DAAD}">
      <dgm:prSet/>
      <dgm:spPr/>
      <dgm:t>
        <a:bodyPr/>
        <a:lstStyle/>
        <a:p>
          <a:pPr algn="ctr"/>
          <a:endParaRPr lang="ru-RU"/>
        </a:p>
      </dgm:t>
    </dgm:pt>
    <dgm:pt modelId="{A19DBC99-6AEB-4E6D-8661-EA3A53455637}">
      <dgm:prSet/>
      <dgm:spPr/>
      <dgm:t>
        <a:bodyPr/>
        <a:lstStyle/>
        <a:p>
          <a:pPr algn="ctr"/>
          <a:r>
            <a:rPr lang="ru-RU" b="1"/>
            <a:t>«Отцы» и «дети»</a:t>
          </a:r>
        </a:p>
      </dgm:t>
    </dgm:pt>
    <dgm:pt modelId="{33D11B2B-9597-4AB2-A8CE-A3A452EF3544}" type="parTrans" cxnId="{755438D0-46F6-44D5-ACE3-C6ED02A62979}">
      <dgm:prSet/>
      <dgm:spPr/>
      <dgm:t>
        <a:bodyPr/>
        <a:lstStyle/>
        <a:p>
          <a:pPr algn="ctr"/>
          <a:endParaRPr lang="ru-RU"/>
        </a:p>
      </dgm:t>
    </dgm:pt>
    <dgm:pt modelId="{51125DCE-6B93-4994-958D-BC2D2D680F48}" type="sibTrans" cxnId="{755438D0-46F6-44D5-ACE3-C6ED02A62979}">
      <dgm:prSet/>
      <dgm:spPr/>
      <dgm:t>
        <a:bodyPr/>
        <a:lstStyle/>
        <a:p>
          <a:pPr algn="ctr"/>
          <a:endParaRPr lang="ru-RU"/>
        </a:p>
      </dgm:t>
    </dgm:pt>
    <dgm:pt modelId="{52F01DF6-45F9-45BB-8BC2-560B6303756F}" type="pres">
      <dgm:prSet presAssocID="{17D2A2F1-EFDE-432D-B51E-1823F853B16B}" presName="Name0" presStyleCnt="0">
        <dgm:presLayoutVars>
          <dgm:dir/>
          <dgm:animLvl val="lvl"/>
          <dgm:resizeHandles val="exact"/>
        </dgm:presLayoutVars>
      </dgm:prSet>
      <dgm:spPr/>
    </dgm:pt>
    <dgm:pt modelId="{355783DA-413C-44AE-90F7-8D0EE018EFC4}" type="pres">
      <dgm:prSet presAssocID="{1B12B3DB-6B8C-4FD3-A41D-B69EBAA7FCA5}" presName="Name8" presStyleCnt="0"/>
      <dgm:spPr/>
    </dgm:pt>
    <dgm:pt modelId="{801A816E-2D7F-42DC-91D4-45D7F12190B4}" type="pres">
      <dgm:prSet presAssocID="{1B12B3DB-6B8C-4FD3-A41D-B69EBAA7FCA5}" presName="level" presStyleLbl="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B994ED-8F3A-454D-8A9B-374D244DA05C}" type="pres">
      <dgm:prSet presAssocID="{1B12B3DB-6B8C-4FD3-A41D-B69EBAA7FCA5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C4D2BC-5BCE-4FEA-99D2-8A7D79CACBE9}" type="pres">
      <dgm:prSet presAssocID="{16106C99-F10E-496C-924F-948085671FBF}" presName="Name8" presStyleCnt="0"/>
      <dgm:spPr/>
    </dgm:pt>
    <dgm:pt modelId="{E545D59A-8407-4183-A289-0C838B8719F7}" type="pres">
      <dgm:prSet presAssocID="{16106C99-F10E-496C-924F-948085671FBF}" presName="level" presStyleLbl="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5EFEFD-3BA4-4ED5-9602-27F8EB94010F}" type="pres">
      <dgm:prSet presAssocID="{16106C99-F10E-496C-924F-948085671FBF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D98586-16E9-4160-8FCD-53AA5E52E286}" type="pres">
      <dgm:prSet presAssocID="{A19DBC99-6AEB-4E6D-8661-EA3A53455637}" presName="Name8" presStyleCnt="0"/>
      <dgm:spPr/>
    </dgm:pt>
    <dgm:pt modelId="{9BE0D4AE-9878-40A3-B671-79E415445582}" type="pres">
      <dgm:prSet presAssocID="{A19DBC99-6AEB-4E6D-8661-EA3A53455637}" presName="level" presStyleLbl="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6089CE-1CC7-4C2B-B1E3-658A14738C05}" type="pres">
      <dgm:prSet presAssocID="{A19DBC99-6AEB-4E6D-8661-EA3A53455637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E784AB-1D06-43BC-BEEB-D461E7AF9E4D}" type="pres">
      <dgm:prSet presAssocID="{5603DE3A-DDEF-4594-B8A2-873E77137D9D}" presName="Name8" presStyleCnt="0"/>
      <dgm:spPr/>
    </dgm:pt>
    <dgm:pt modelId="{C733C613-A38E-458A-A87B-83E946DDF587}" type="pres">
      <dgm:prSet presAssocID="{5603DE3A-DDEF-4594-B8A2-873E77137D9D}" presName="level" presStyleLbl="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0388EF-C39A-456A-BD59-C436C1396A97}" type="pres">
      <dgm:prSet presAssocID="{5603DE3A-DDEF-4594-B8A2-873E77137D9D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F9E59E-6E9A-4653-9EB2-DCC3E78A299E}" type="pres">
      <dgm:prSet presAssocID="{75D99396-7194-46E7-AE97-124C2B86EEC3}" presName="Name8" presStyleCnt="0"/>
      <dgm:spPr/>
    </dgm:pt>
    <dgm:pt modelId="{8A4928FC-4339-450B-8B59-49295DF6661E}" type="pres">
      <dgm:prSet presAssocID="{75D99396-7194-46E7-AE97-124C2B86EEC3}" presName="level" presStyleLbl="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921B59-E091-498F-B71E-1693E96FECD9}" type="pres">
      <dgm:prSet presAssocID="{75D99396-7194-46E7-AE97-124C2B86EEC3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466AA8B-51FE-455E-8333-E9C1D44E70AE}" type="presOf" srcId="{16106C99-F10E-496C-924F-948085671FBF}" destId="{E545D59A-8407-4183-A289-0C838B8719F7}" srcOrd="0" destOrd="0" presId="urn:microsoft.com/office/officeart/2005/8/layout/pyramid1"/>
    <dgm:cxn modelId="{755438D0-46F6-44D5-ACE3-C6ED02A62979}" srcId="{17D2A2F1-EFDE-432D-B51E-1823F853B16B}" destId="{A19DBC99-6AEB-4E6D-8661-EA3A53455637}" srcOrd="2" destOrd="0" parTransId="{33D11B2B-9597-4AB2-A8CE-A3A452EF3544}" sibTransId="{51125DCE-6B93-4994-958D-BC2D2D680F48}"/>
    <dgm:cxn modelId="{B30331AC-2F4A-466C-8164-D675574EA024}" type="presOf" srcId="{1B12B3DB-6B8C-4FD3-A41D-B69EBAA7FCA5}" destId="{04B994ED-8F3A-454D-8A9B-374D244DA05C}" srcOrd="1" destOrd="0" presId="urn:microsoft.com/office/officeart/2005/8/layout/pyramid1"/>
    <dgm:cxn modelId="{9EA395C7-B3A6-460D-9EBD-E3F00B586C3E}" srcId="{17D2A2F1-EFDE-432D-B51E-1823F853B16B}" destId="{75D99396-7194-46E7-AE97-124C2B86EEC3}" srcOrd="4" destOrd="0" parTransId="{15A958C7-6D59-40AA-B305-814866B9FBC3}" sibTransId="{EC78EE74-8BA1-4788-B631-37F74AD924B1}"/>
    <dgm:cxn modelId="{77F102EC-D1E0-4385-A4E0-82B4ADC2073B}" type="presOf" srcId="{5603DE3A-DDEF-4594-B8A2-873E77137D9D}" destId="{070388EF-C39A-456A-BD59-C436C1396A97}" srcOrd="1" destOrd="0" presId="urn:microsoft.com/office/officeart/2005/8/layout/pyramid1"/>
    <dgm:cxn modelId="{BCFEC72C-A9DB-4184-B7D1-26833DED0560}" srcId="{17D2A2F1-EFDE-432D-B51E-1823F853B16B}" destId="{1B12B3DB-6B8C-4FD3-A41D-B69EBAA7FCA5}" srcOrd="0" destOrd="0" parTransId="{F52E3A8E-0F5D-490C-AD78-B9F39E1D5592}" sibTransId="{A25D720A-562A-46CE-B149-5E0D5C337BBA}"/>
    <dgm:cxn modelId="{91EEF3AC-1417-4A92-B779-9A1F337CDFB2}" srcId="{17D2A2F1-EFDE-432D-B51E-1823F853B16B}" destId="{16106C99-F10E-496C-924F-948085671FBF}" srcOrd="1" destOrd="0" parTransId="{745695E2-896A-4EDD-B898-FD16A2B991DB}" sibTransId="{055727CE-3C9D-414D-85BD-C8335B8C3210}"/>
    <dgm:cxn modelId="{50CF6388-268E-4F03-B691-4F2F0ED42FD2}" type="presOf" srcId="{75D99396-7194-46E7-AE97-124C2B86EEC3}" destId="{09921B59-E091-498F-B71E-1693E96FECD9}" srcOrd="1" destOrd="0" presId="urn:microsoft.com/office/officeart/2005/8/layout/pyramid1"/>
    <dgm:cxn modelId="{6670BEB0-BD71-4394-A3A2-C1ECF7A67953}" type="presOf" srcId="{1B12B3DB-6B8C-4FD3-A41D-B69EBAA7FCA5}" destId="{801A816E-2D7F-42DC-91D4-45D7F12190B4}" srcOrd="0" destOrd="0" presId="urn:microsoft.com/office/officeart/2005/8/layout/pyramid1"/>
    <dgm:cxn modelId="{CF1CDFAC-BEFD-43D8-850E-6F7811D71C02}" type="presOf" srcId="{16106C99-F10E-496C-924F-948085671FBF}" destId="{F75EFEFD-3BA4-4ED5-9602-27F8EB94010F}" srcOrd="1" destOrd="0" presId="urn:microsoft.com/office/officeart/2005/8/layout/pyramid1"/>
    <dgm:cxn modelId="{5EC2242D-BB54-4999-A86B-F7E0FC1DD32A}" type="presOf" srcId="{A19DBC99-6AEB-4E6D-8661-EA3A53455637}" destId="{9BE0D4AE-9878-40A3-B671-79E415445582}" srcOrd="0" destOrd="0" presId="urn:microsoft.com/office/officeart/2005/8/layout/pyramid1"/>
    <dgm:cxn modelId="{4A0BB670-2271-4E57-9FD9-429E294C4E3D}" type="presOf" srcId="{A19DBC99-6AEB-4E6D-8661-EA3A53455637}" destId="{116089CE-1CC7-4C2B-B1E3-658A14738C05}" srcOrd="1" destOrd="0" presId="urn:microsoft.com/office/officeart/2005/8/layout/pyramid1"/>
    <dgm:cxn modelId="{0F76C010-41F0-4DA2-AFA8-DEC815A0DAAD}" srcId="{17D2A2F1-EFDE-432D-B51E-1823F853B16B}" destId="{5603DE3A-DDEF-4594-B8A2-873E77137D9D}" srcOrd="3" destOrd="0" parTransId="{A8031E5D-EF8C-4333-812E-0DBD3D8501FE}" sibTransId="{5005BEFE-D43B-43FC-A81E-EE497990E2B0}"/>
    <dgm:cxn modelId="{143C79AD-5BA6-41C2-BB99-94436D6A4807}" type="presOf" srcId="{75D99396-7194-46E7-AE97-124C2B86EEC3}" destId="{8A4928FC-4339-450B-8B59-49295DF6661E}" srcOrd="0" destOrd="0" presId="urn:microsoft.com/office/officeart/2005/8/layout/pyramid1"/>
    <dgm:cxn modelId="{4857CA8A-8180-47C7-8621-35FC7B7DBBEF}" type="presOf" srcId="{17D2A2F1-EFDE-432D-B51E-1823F853B16B}" destId="{52F01DF6-45F9-45BB-8BC2-560B6303756F}" srcOrd="0" destOrd="0" presId="urn:microsoft.com/office/officeart/2005/8/layout/pyramid1"/>
    <dgm:cxn modelId="{6B247DF3-A845-4AAA-8343-60718A1AB470}" type="presOf" srcId="{5603DE3A-DDEF-4594-B8A2-873E77137D9D}" destId="{C733C613-A38E-458A-A87B-83E946DDF587}" srcOrd="0" destOrd="0" presId="urn:microsoft.com/office/officeart/2005/8/layout/pyramid1"/>
    <dgm:cxn modelId="{94BE759C-8CEC-4715-AB32-2E0C84E1D5CC}" type="presParOf" srcId="{52F01DF6-45F9-45BB-8BC2-560B6303756F}" destId="{355783DA-413C-44AE-90F7-8D0EE018EFC4}" srcOrd="0" destOrd="0" presId="urn:microsoft.com/office/officeart/2005/8/layout/pyramid1"/>
    <dgm:cxn modelId="{70476646-3A60-402B-BAA2-8D0278E8C107}" type="presParOf" srcId="{355783DA-413C-44AE-90F7-8D0EE018EFC4}" destId="{801A816E-2D7F-42DC-91D4-45D7F12190B4}" srcOrd="0" destOrd="0" presId="urn:microsoft.com/office/officeart/2005/8/layout/pyramid1"/>
    <dgm:cxn modelId="{4C0F4FB2-2E9B-41DE-89CB-0CEAE1DCBEE7}" type="presParOf" srcId="{355783DA-413C-44AE-90F7-8D0EE018EFC4}" destId="{04B994ED-8F3A-454D-8A9B-374D244DA05C}" srcOrd="1" destOrd="0" presId="urn:microsoft.com/office/officeart/2005/8/layout/pyramid1"/>
    <dgm:cxn modelId="{2401CDB2-9176-47D3-8310-4D609DFF4C19}" type="presParOf" srcId="{52F01DF6-45F9-45BB-8BC2-560B6303756F}" destId="{3FC4D2BC-5BCE-4FEA-99D2-8A7D79CACBE9}" srcOrd="1" destOrd="0" presId="urn:microsoft.com/office/officeart/2005/8/layout/pyramid1"/>
    <dgm:cxn modelId="{20449876-ECB6-4429-BBAC-25898009F212}" type="presParOf" srcId="{3FC4D2BC-5BCE-4FEA-99D2-8A7D79CACBE9}" destId="{E545D59A-8407-4183-A289-0C838B8719F7}" srcOrd="0" destOrd="0" presId="urn:microsoft.com/office/officeart/2005/8/layout/pyramid1"/>
    <dgm:cxn modelId="{DDA04322-19FC-492D-98BE-732DAD438982}" type="presParOf" srcId="{3FC4D2BC-5BCE-4FEA-99D2-8A7D79CACBE9}" destId="{F75EFEFD-3BA4-4ED5-9602-27F8EB94010F}" srcOrd="1" destOrd="0" presId="urn:microsoft.com/office/officeart/2005/8/layout/pyramid1"/>
    <dgm:cxn modelId="{B487E17B-4CC0-4910-9932-DF7E0A6180B2}" type="presParOf" srcId="{52F01DF6-45F9-45BB-8BC2-560B6303756F}" destId="{3CD98586-16E9-4160-8FCD-53AA5E52E286}" srcOrd="2" destOrd="0" presId="urn:microsoft.com/office/officeart/2005/8/layout/pyramid1"/>
    <dgm:cxn modelId="{E73C92E4-C2DB-45BC-AB13-EFF38044FC81}" type="presParOf" srcId="{3CD98586-16E9-4160-8FCD-53AA5E52E286}" destId="{9BE0D4AE-9878-40A3-B671-79E415445582}" srcOrd="0" destOrd="0" presId="urn:microsoft.com/office/officeart/2005/8/layout/pyramid1"/>
    <dgm:cxn modelId="{41DDF4B1-BD4B-4DF5-AE0B-0450E0F08880}" type="presParOf" srcId="{3CD98586-16E9-4160-8FCD-53AA5E52E286}" destId="{116089CE-1CC7-4C2B-B1E3-658A14738C05}" srcOrd="1" destOrd="0" presId="urn:microsoft.com/office/officeart/2005/8/layout/pyramid1"/>
    <dgm:cxn modelId="{F9DB59B9-671B-4E26-BF11-2319BC128745}" type="presParOf" srcId="{52F01DF6-45F9-45BB-8BC2-560B6303756F}" destId="{4FE784AB-1D06-43BC-BEEB-D461E7AF9E4D}" srcOrd="3" destOrd="0" presId="urn:microsoft.com/office/officeart/2005/8/layout/pyramid1"/>
    <dgm:cxn modelId="{FCAC22B7-5373-40F7-83A4-050ABA5A7EFF}" type="presParOf" srcId="{4FE784AB-1D06-43BC-BEEB-D461E7AF9E4D}" destId="{C733C613-A38E-458A-A87B-83E946DDF587}" srcOrd="0" destOrd="0" presId="urn:microsoft.com/office/officeart/2005/8/layout/pyramid1"/>
    <dgm:cxn modelId="{15D57091-E7E6-45A1-985F-9117910741D4}" type="presParOf" srcId="{4FE784AB-1D06-43BC-BEEB-D461E7AF9E4D}" destId="{070388EF-C39A-456A-BD59-C436C1396A97}" srcOrd="1" destOrd="0" presId="urn:microsoft.com/office/officeart/2005/8/layout/pyramid1"/>
    <dgm:cxn modelId="{17972E30-D2DF-43BB-8C1A-0057524CC4A9}" type="presParOf" srcId="{52F01DF6-45F9-45BB-8BC2-560B6303756F}" destId="{57F9E59E-6E9A-4653-9EB2-DCC3E78A299E}" srcOrd="4" destOrd="0" presId="urn:microsoft.com/office/officeart/2005/8/layout/pyramid1"/>
    <dgm:cxn modelId="{B9027E55-C188-42B1-A06B-42BCE5BE1CEF}" type="presParOf" srcId="{57F9E59E-6E9A-4653-9EB2-DCC3E78A299E}" destId="{8A4928FC-4339-450B-8B59-49295DF6661E}" srcOrd="0" destOrd="0" presId="urn:microsoft.com/office/officeart/2005/8/layout/pyramid1"/>
    <dgm:cxn modelId="{F99DE97A-ECC1-4E71-95F7-784B8F215CB6}" type="presParOf" srcId="{57F9E59E-6E9A-4653-9EB2-DCC3E78A299E}" destId="{09921B59-E091-498F-B71E-1693E96FECD9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01A816E-2D7F-42DC-91D4-45D7F12190B4}">
      <dsp:nvSpPr>
        <dsp:cNvPr id="0" name=""/>
        <dsp:cNvSpPr/>
      </dsp:nvSpPr>
      <dsp:spPr>
        <a:xfrm>
          <a:off x="1885950" y="0"/>
          <a:ext cx="942975" cy="489585"/>
        </a:xfrm>
        <a:prstGeom prst="trapezoid">
          <a:avLst>
            <a:gd name="adj" fmla="val 96304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«Искусство» и «ремесло»</a:t>
          </a:r>
          <a:endParaRPr lang="ru-RU" sz="1200" b="1" kern="1200"/>
        </a:p>
      </dsp:txBody>
      <dsp:txXfrm>
        <a:off x="1885950" y="0"/>
        <a:ext cx="942975" cy="489585"/>
      </dsp:txXfrm>
    </dsp:sp>
    <dsp:sp modelId="{E545D59A-8407-4183-A289-0C838B8719F7}">
      <dsp:nvSpPr>
        <dsp:cNvPr id="0" name=""/>
        <dsp:cNvSpPr/>
      </dsp:nvSpPr>
      <dsp:spPr>
        <a:xfrm>
          <a:off x="1414462" y="489584"/>
          <a:ext cx="1885950" cy="489585"/>
        </a:xfrm>
        <a:prstGeom prst="trapezoid">
          <a:avLst>
            <a:gd name="adj" fmla="val 96304"/>
          </a:avLst>
        </a:prstGeom>
        <a:solidFill>
          <a:schemeClr val="accent2">
            <a:hueOff val="1170380"/>
            <a:satOff val="-1460"/>
            <a:lumOff val="343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«Месть» и «великодушие»</a:t>
          </a:r>
          <a:endParaRPr lang="ru-RU" sz="1200" b="1" kern="1200"/>
        </a:p>
      </dsp:txBody>
      <dsp:txXfrm>
        <a:off x="1744503" y="489584"/>
        <a:ext cx="1225867" cy="489585"/>
      </dsp:txXfrm>
    </dsp:sp>
    <dsp:sp modelId="{9BE0D4AE-9878-40A3-B671-79E415445582}">
      <dsp:nvSpPr>
        <dsp:cNvPr id="0" name=""/>
        <dsp:cNvSpPr/>
      </dsp:nvSpPr>
      <dsp:spPr>
        <a:xfrm>
          <a:off x="942975" y="979170"/>
          <a:ext cx="2828925" cy="489585"/>
        </a:xfrm>
        <a:prstGeom prst="trapezoid">
          <a:avLst>
            <a:gd name="adj" fmla="val 96304"/>
          </a:avLst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«Отцы» и «дети»</a:t>
          </a:r>
        </a:p>
      </dsp:txBody>
      <dsp:txXfrm>
        <a:off x="1438036" y="979170"/>
        <a:ext cx="1838801" cy="489585"/>
      </dsp:txXfrm>
    </dsp:sp>
    <dsp:sp modelId="{C733C613-A38E-458A-A87B-83E946DDF587}">
      <dsp:nvSpPr>
        <dsp:cNvPr id="0" name=""/>
        <dsp:cNvSpPr/>
      </dsp:nvSpPr>
      <dsp:spPr>
        <a:xfrm>
          <a:off x="471487" y="1468755"/>
          <a:ext cx="3771900" cy="489585"/>
        </a:xfrm>
        <a:prstGeom prst="trapezoid">
          <a:avLst>
            <a:gd name="adj" fmla="val 96304"/>
          </a:avLst>
        </a:prstGeom>
        <a:solidFill>
          <a:schemeClr val="accent2">
            <a:hueOff val="3511139"/>
            <a:satOff val="-4379"/>
            <a:lumOff val="103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«Доброта» и «жестокость»</a:t>
          </a:r>
          <a:endParaRPr lang="ru-RU" sz="1200" b="1" kern="1200"/>
        </a:p>
      </dsp:txBody>
      <dsp:txXfrm>
        <a:off x="1131569" y="1468755"/>
        <a:ext cx="2451735" cy="489585"/>
      </dsp:txXfrm>
    </dsp:sp>
    <dsp:sp modelId="{8A4928FC-4339-450B-8B59-49295DF6661E}">
      <dsp:nvSpPr>
        <dsp:cNvPr id="0" name=""/>
        <dsp:cNvSpPr/>
      </dsp:nvSpPr>
      <dsp:spPr>
        <a:xfrm>
          <a:off x="0" y="1958340"/>
          <a:ext cx="4714875" cy="489585"/>
        </a:xfrm>
        <a:prstGeom prst="trapezoid">
          <a:avLst>
            <a:gd name="adj" fmla="val 96304"/>
          </a:avLst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«Мечта» и «реальность»</a:t>
          </a:r>
          <a:endParaRPr lang="ru-RU" sz="1200" b="1" kern="1200"/>
        </a:p>
      </dsp:txBody>
      <dsp:txXfrm>
        <a:off x="825103" y="1958340"/>
        <a:ext cx="3064668" cy="4895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6E470-A548-4024-A5D1-4128D540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2</cp:revision>
  <dcterms:created xsi:type="dcterms:W3CDTF">2019-03-06T20:16:00Z</dcterms:created>
  <dcterms:modified xsi:type="dcterms:W3CDTF">2019-03-06T20:16:00Z</dcterms:modified>
</cp:coreProperties>
</file>