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70" w:rsidRPr="00816570" w:rsidRDefault="00816570" w:rsidP="00816570">
      <w:pPr>
        <w:spacing w:after="0" w:line="240" w:lineRule="auto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81657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МАДОУ – детский сад общеразвивающего вида №10</w:t>
      </w:r>
    </w:p>
    <w:p w:rsidR="00816570" w:rsidRDefault="00816570" w:rsidP="00816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1657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станицы </w:t>
      </w:r>
      <w:proofErr w:type="spellStart"/>
      <w:r w:rsidRPr="0081657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Старовеличковской</w:t>
      </w:r>
      <w:proofErr w:type="spellEnd"/>
    </w:p>
    <w:p w:rsidR="00816570" w:rsidRDefault="00816570" w:rsidP="00816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16570" w:rsidRPr="00816570" w:rsidRDefault="00816570" w:rsidP="00816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16570" w:rsidRPr="00816570" w:rsidRDefault="00816570" w:rsidP="008165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16570" w:rsidRPr="00816570" w:rsidRDefault="00816570" w:rsidP="00BB2BA5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816570" w:rsidRDefault="00816570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816570" w:rsidRPr="00816570" w:rsidRDefault="00816570" w:rsidP="00BB2BA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</w:t>
      </w:r>
      <w:r w:rsidR="000C424D">
        <w:rPr>
          <w:rFonts w:ascii="Times New Roman" w:hAnsi="Times New Roman" w:cs="Times New Roman"/>
          <w:sz w:val="36"/>
          <w:szCs w:val="36"/>
          <w:lang w:eastAsia="ru-RU"/>
        </w:rPr>
        <w:t xml:space="preserve">  </w:t>
      </w:r>
    </w:p>
    <w:p w:rsidR="00816570" w:rsidRDefault="00816570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29480E" w:rsidRDefault="0029480E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29480E" w:rsidRDefault="0029480E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523DE2" w:rsidRDefault="004D0303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  <w:r>
        <w:rPr>
          <w:rFonts w:ascii="Times New Roman" w:hAnsi="Times New Roman" w:cs="Times New Roman"/>
          <w:sz w:val="52"/>
          <w:szCs w:val="52"/>
          <w:lang w:eastAsia="ru-RU"/>
        </w:rPr>
        <w:t xml:space="preserve">     </w:t>
      </w:r>
      <w:bookmarkStart w:id="0" w:name="_GoBack"/>
      <w:bookmarkEnd w:id="0"/>
      <w:r w:rsidR="000C424D">
        <w:rPr>
          <w:rFonts w:ascii="Times New Roman" w:hAnsi="Times New Roman" w:cs="Times New Roman"/>
          <w:sz w:val="52"/>
          <w:szCs w:val="52"/>
          <w:lang w:eastAsia="ru-RU"/>
        </w:rPr>
        <w:t xml:space="preserve">Возможности использования интерактивного стола в воспитательно- </w:t>
      </w:r>
      <w:r>
        <w:rPr>
          <w:rFonts w:ascii="Times New Roman" w:hAnsi="Times New Roman" w:cs="Times New Roman"/>
          <w:sz w:val="52"/>
          <w:szCs w:val="52"/>
          <w:lang w:eastAsia="ru-RU"/>
        </w:rPr>
        <w:t xml:space="preserve">    </w:t>
      </w:r>
      <w:r w:rsidR="000C424D">
        <w:rPr>
          <w:rFonts w:ascii="Times New Roman" w:hAnsi="Times New Roman" w:cs="Times New Roman"/>
          <w:sz w:val="52"/>
          <w:szCs w:val="52"/>
          <w:lang w:eastAsia="ru-RU"/>
        </w:rPr>
        <w:t>образо</w:t>
      </w:r>
      <w:r>
        <w:rPr>
          <w:rFonts w:ascii="Times New Roman" w:hAnsi="Times New Roman" w:cs="Times New Roman"/>
          <w:sz w:val="52"/>
          <w:szCs w:val="52"/>
          <w:lang w:eastAsia="ru-RU"/>
        </w:rPr>
        <w:t>вательном процессе</w:t>
      </w:r>
    </w:p>
    <w:p w:rsidR="0029480E" w:rsidRDefault="0029480E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29480E" w:rsidRDefault="0029480E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29480E" w:rsidRPr="0029480E" w:rsidRDefault="0029480E" w:rsidP="0029480E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52"/>
          <w:szCs w:val="52"/>
          <w:lang w:eastAsia="ru-RU"/>
        </w:rPr>
        <w:t xml:space="preserve">                               </w:t>
      </w:r>
      <w:r w:rsidRPr="002948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старшей группы </w:t>
      </w:r>
      <w:r w:rsidRPr="002948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29480E" w:rsidRDefault="0029480E" w:rsidP="0029480E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  <w:r w:rsidRPr="0029480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</w:t>
      </w:r>
      <w:r w:rsidRPr="002948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Сидоренко Светлана Владимировна</w:t>
      </w:r>
    </w:p>
    <w:p w:rsidR="0029480E" w:rsidRDefault="0029480E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29480E" w:rsidRDefault="0029480E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29480E" w:rsidRDefault="0029480E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29480E" w:rsidRDefault="0029480E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29480E" w:rsidRDefault="0029480E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29480E" w:rsidRDefault="0029480E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29480E" w:rsidRDefault="0029480E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29480E" w:rsidRDefault="0029480E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29480E" w:rsidRDefault="0029480E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29480E" w:rsidRDefault="0029480E" w:rsidP="00BB2BA5">
      <w:pPr>
        <w:pStyle w:val="a3"/>
        <w:rPr>
          <w:rFonts w:ascii="Times New Roman" w:hAnsi="Times New Roman" w:cs="Times New Roman"/>
          <w:sz w:val="52"/>
          <w:szCs w:val="52"/>
          <w:lang w:eastAsia="ru-RU"/>
        </w:rPr>
      </w:pPr>
    </w:p>
    <w:p w:rsidR="00442FA1" w:rsidRDefault="0029480E" w:rsidP="00BB2B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29480E" w:rsidRPr="0029480E" w:rsidRDefault="00442FA1" w:rsidP="00BB2B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 w:rsidR="000C42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2019</w:t>
      </w:r>
      <w:r w:rsidR="0029480E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D47D03" w:rsidRPr="00D47D03" w:rsidRDefault="00D47D03" w:rsidP="00D47D0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47D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уже давно осознали, что функционирование современной системы образования без внедрения информационных технологий невозможно. Информационный век делает актуальной интеграцию ИКТ в образование, так как такая интеграция способствует эффективному решению проблемы поиска баланса между лучшими методами традиционного обучения и новым пониманием самого процесса обучения. Для образовательных проектов сегодня особенно актуальны мультимедийные, интерактивные, мобильные, беспроводные технологии.</w:t>
      </w:r>
    </w:p>
    <w:p w:rsidR="00D47D03" w:rsidRPr="00D47D03" w:rsidRDefault="00D47D03" w:rsidP="00D47D0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D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дошкольники – это дети «нового времени», со своим своеобразным мышлением, мировосприятием, отношением к окружающим. Современные малыши довольно быстро на интуитивном уровне осваивают разнообразные технические штучки. </w:t>
      </w:r>
    </w:p>
    <w:p w:rsidR="00523DE2" w:rsidRPr="00BB2BA5" w:rsidRDefault="00D47D03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Внедрение компьютерных технологий сегодня – это не дань моде, а требование нового закона «Об образовании» и Федерального государственного образовательного стандарта дошкольного образования (ФГОС ДО), что является первой ступенью обучения и именно в этот период важно адаптировать ребенка к информационно-коммуникативной деятельности для того, чтобы обеспечить каждому ребенку равные стартовые возможности для успешного обучения в школе.</w:t>
      </w:r>
    </w:p>
    <w:p w:rsidR="00523DE2" w:rsidRPr="00BB2BA5" w:rsidRDefault="00BB2BA5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связи с изменениями в системе образования (введение Федерального государственного образовательного стандарта) меняется и модель образовательной деятельности, установлены нормы и положения, обязательные при реализации основной общеобразовательной программы дошкольного образования, определены требования к предметно-развивающей среде, к оснащению средствами обучения и воспитания, в том числе техническими.</w:t>
      </w:r>
    </w:p>
    <w:p w:rsidR="00523DE2" w:rsidRPr="00BB2BA5" w:rsidRDefault="00BB2BA5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безопасной, обязывает использовать интерактивные дидактические материалы, образовательные ресурсы, а также индивидуализацию обучения. Именно интерактивное оборудование обеспечивает эти условия. Также 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523DE2" w:rsidRPr="00BB2BA5" w:rsidRDefault="00523DE2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Информатизация образовательного пространства включает в себя оснащение его современной техникой, позволяющей в полной мере реализовать информационно-компьютерные технологии обучения для повышения мотивации детей к получению и усвоению новых знаний.</w:t>
      </w:r>
    </w:p>
    <w:p w:rsidR="00D47D03" w:rsidRPr="00D47D03" w:rsidRDefault="00D47D03" w:rsidP="00D47D0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я использую комплексное оборудование, дающее мне возможность сделать процесс обучения более ярким, наглядным,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динамичным, создавать свои 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проекты, а также более эффективно осуществлять обратную связь с де</w:t>
      </w:r>
      <w:r w:rsid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тьми. Это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интерактивный стол </w:t>
      </w:r>
      <w:r w:rsidRPr="00D47D0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Activ</w:t>
      </w:r>
      <w:r w:rsidRPr="00D47D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Kids</w:t>
      </w:r>
      <w:r w:rsidRPr="00D47D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Table, который делает обучение креативным и интересным. Стол несет в себе образовательные функции и вместе с тем поддерживает игру, как ведущий </w:t>
      </w:r>
      <w:r w:rsidRPr="00D47D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вид деятельности дошкольников, является ярким и наглядным, что делает его использование в среде дошкольного образования значимым.</w:t>
      </w:r>
    </w:p>
    <w:p w:rsidR="00D47D03" w:rsidRDefault="00D47D03" w:rsidP="00D47D03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D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Стол совместим с ноутбуком, проектором, экраном, интернетом. Работа на интерактивном столе способствует развитию у детей когнитивных, социальных и моторных навыков.</w:t>
      </w:r>
    </w:p>
    <w:p w:rsidR="00AF6CD8" w:rsidRPr="00AF6CD8" w:rsidRDefault="00AF6CD8" w:rsidP="00AF6CD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Сегодня Multitouch (мультитач) технологии стали </w:t>
      </w:r>
      <w:r w:rsidR="005D66F9"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нашей жизни,</w:t>
      </w: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воспитанники детского сада с естественным любопытством подходят к первым multitouch интерактивным столам </w:t>
      </w:r>
      <w:r w:rsidRPr="00AF6CD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Activ</w:t>
      </w: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481" w:rsidRPr="00342481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Kids</w:t>
      </w:r>
      <w:r w:rsidR="00342481" w:rsidRPr="00342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Table, потому, что они знают – это нечт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особенное и интересное, </w:t>
      </w: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точки зрения психолога: развивается </w:t>
      </w:r>
      <w:r w:rsidRPr="00AF6CD8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положительная мотивация обучения</w:t>
      </w: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А мотивация, как мы знаем, залог успеха любой деятельности.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42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увидела</w:t>
      </w: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дети стеснительные, в обычной обстановке сторонящиеся коллектива сверстников, стали более свободными, раскрепощенными, испытывают удовольствие от работы, а иногда даже проявляют признаки лидерства в групповых заданиях.</w:t>
      </w:r>
    </w:p>
    <w:p w:rsidR="00AF6CD8" w:rsidRPr="00AF6CD8" w:rsidRDefault="00AF6CD8" w:rsidP="00AF6CD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Имея уникальные обучающие свойства, интерактивный стол </w:t>
      </w:r>
      <w:r w:rsidRPr="00AF6CD8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Activ</w:t>
      </w: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Kids</w:t>
      </w:r>
      <w:r w:rsidRPr="00D47D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Table подходит всем детям, включая детей с особыми потребностями.</w:t>
      </w:r>
    </w:p>
    <w:p w:rsidR="00AF6CD8" w:rsidRPr="00AF6CD8" w:rsidRDefault="00AF6CD8" w:rsidP="00AF6CD8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6C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Программное обеспечение </w:t>
      </w:r>
      <w:r w:rsidRPr="00F92EFA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Activ</w:t>
      </w:r>
      <w:r w:rsidRPr="00F92EF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92EFA" w:rsidRPr="00F92EFA">
        <w:rPr>
          <w:rFonts w:ascii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Kids</w:t>
      </w:r>
      <w:r w:rsidR="00F92EFA" w:rsidRPr="00F92EF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92EFA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Table</w:t>
      </w:r>
      <w:r w:rsidRPr="00AF6CD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включает несколько интерактивных приложений:</w:t>
      </w:r>
    </w:p>
    <w:p w:rsidR="00AF6CD8" w:rsidRPr="00AF6CD8" w:rsidRDefault="00AF6CD8" w:rsidP="00AF6CD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Многовариантный вопрос – дети отвечают на вопросы, перетаскивая изображение;</w:t>
      </w:r>
    </w:p>
    <w:p w:rsidR="00AF6CD8" w:rsidRPr="00AF6CD8" w:rsidRDefault="00AF6CD8" w:rsidP="00AF6CD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Сортировка по группам – дети распределяют понятия по группам;</w:t>
      </w:r>
    </w:p>
    <w:p w:rsidR="00AF6CD8" w:rsidRPr="00AF6CD8" w:rsidRDefault="00AF6CD8" w:rsidP="00AF6CD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Рисование – дети выбирают цвета и эффекты и рисуют пальцами;</w:t>
      </w:r>
    </w:p>
    <w:p w:rsidR="00AF6CD8" w:rsidRPr="00AF6CD8" w:rsidRDefault="00AF6CD8" w:rsidP="00AF6CD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Мультимедиа – дети перетаскивают фото и видеофайлы и меняют их размер;</w:t>
      </w:r>
    </w:p>
    <w:p w:rsidR="00AF6CD8" w:rsidRPr="00AF6CD8" w:rsidRDefault="00AF6CD8" w:rsidP="00AF6CD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Сложение, счет – воспитанники вместе решают примеры, вспоминают счет.</w:t>
      </w:r>
    </w:p>
    <w:p w:rsidR="00523DE2" w:rsidRPr="00BB2BA5" w:rsidRDefault="00AF6CD8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F6C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Каждое приложение позволяет организовать работу над материалом определенным образом</w:t>
      </w:r>
      <w:r w:rsidR="003424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23DE2" w:rsidRPr="00BB2BA5" w:rsidRDefault="00342481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</w:t>
      </w:r>
      <w:r w:rsid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льзование интерактивного 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стола значительно расширяет вариативность способов работы с детьми, повышая интерес к выполнению заданий, побуждает детей к активной деятельности, являясь при эт</w:t>
      </w:r>
      <w:r w:rsid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ом другом и помощником. Дисплей стола управляется </w:t>
      </w:r>
      <w:r w:rsidR="00BB2BA5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пальцем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что для детей гораздо естественнее.</w:t>
      </w:r>
    </w:p>
    <w:p w:rsidR="00523DE2" w:rsidRPr="00BB2BA5" w:rsidRDefault="00BB2BA5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Возможности стола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позволяют мне использовать и профессио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нально озвученные дидактические игры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во много раз интереснее для 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чем просто картинки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3DE2" w:rsidRPr="00BB2BA5" w:rsidRDefault="00523DE2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с завидной легкостью овладевают способами работы с различными электронными, компьютерными новинками, но при этом важно, чтобы они не попали в зависимость от компьютера, а ценили и стремились к живому, эмоциональному чело</w:t>
      </w:r>
      <w:r w:rsid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веческому общению. Поэтому стол</w:t>
      </w:r>
      <w:r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используется только как один из приемов в образовательной деятельности.</w:t>
      </w:r>
    </w:p>
    <w:p w:rsidR="00523DE2" w:rsidRPr="00BB2BA5" w:rsidRDefault="00523DE2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23DE2" w:rsidRPr="00BB2BA5" w:rsidRDefault="00342481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использую 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интерактивный стол при проведении подгрупповой и индивидуальной работы с детьми:</w:t>
      </w:r>
    </w:p>
    <w:p w:rsidR="00523DE2" w:rsidRPr="00BB2BA5" w:rsidRDefault="00523DE2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дети</w:t>
      </w:r>
      <w:r w:rsid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знакомятся с буквами,</w:t>
      </w:r>
      <w:r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вписывают недостающие буквы в словах, заполняют таблицы одним касанием;  </w:t>
      </w:r>
    </w:p>
    <w:p w:rsidR="00523DE2" w:rsidRPr="00BB2BA5" w:rsidRDefault="00523DE2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– осуществляют звуковой анализ слов посредством передвижения квадратов соответствующих цветов, читают слоговые таблицы и схемы, слова, предложения;</w:t>
      </w:r>
    </w:p>
    <w:p w:rsidR="00523DE2" w:rsidRPr="00BB2BA5" w:rsidRDefault="00523DE2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 подбирают и группируют картинки на заданный звук; разгадывают кроссворды, ребусы и т.д., </w:t>
      </w:r>
      <w:r w:rsid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определяют первый звук в словах</w:t>
      </w:r>
      <w:r w:rsidRPr="00BB2BA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523DE2" w:rsidRPr="00BB2BA5" w:rsidRDefault="00523DE2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использую эффект «закрытой ширмы» для организации сюрпризного момента;</w:t>
      </w:r>
    </w:p>
    <w:p w:rsidR="00523DE2" w:rsidRDefault="00523DE2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 использую анимацию объектов при выполнении заданий.</w:t>
      </w:r>
    </w:p>
    <w:p w:rsidR="00BB2BA5" w:rsidRDefault="00BB2BA5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дети знакомятся с числами, с составом числа, с решением простых задач;</w:t>
      </w:r>
    </w:p>
    <w:p w:rsidR="00BB2BA5" w:rsidRDefault="00BB2BA5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1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через игру осуществляется знакомство с природным и предметным миром;</w:t>
      </w:r>
    </w:p>
    <w:p w:rsidR="005D66F9" w:rsidRDefault="00C916D9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знакомятся с различными цветовыми оттенками, </w:t>
      </w:r>
      <w:r w:rsidR="00A47F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учатся рисовать на экране дисплея интерактивного стола.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66F9" w:rsidRPr="005D66F9" w:rsidRDefault="005D66F9" w:rsidP="005D66F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D66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учатся принимать решения вместе и самостоятельно, уступать друг другу, прислушиваться к мнению других, делиться своими эмоциями.</w:t>
      </w:r>
    </w:p>
    <w:p w:rsidR="00523DE2" w:rsidRPr="00BB2BA5" w:rsidRDefault="00523DE2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F1E" w:rsidRDefault="00A47F1E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Всё это гармонично включается в структуру образовательной деятельности в соответствии с Федеральным государственным стандартом дошкольного образования.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нашем саду работа в этом направлении ведётся на достаточно высоком уровне. </w:t>
      </w:r>
    </w:p>
    <w:p w:rsidR="00523DE2" w:rsidRPr="00BB2BA5" w:rsidRDefault="00A47F1E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немаловажной составляющей является работа с родителями. Конечно, основой взаимодействия является непосредственно индивидуальная работа, но также родители могут получать информацию </w:t>
      </w:r>
      <w:hyperlink r:id="rId5" w:history="1">
        <w:r w:rsidR="00523DE2" w:rsidRPr="00A47F1E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на сайте ДОУ</w:t>
        </w:r>
      </w:hyperlink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где я публикую </w:t>
      </w:r>
      <w:hyperlink r:id="rId6" w:history="1">
        <w:r w:rsidR="00523DE2" w:rsidRPr="00A47F1E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свои статьи и рекомендации</w:t>
        </w:r>
      </w:hyperlink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 </w:t>
      </w:r>
      <w:r w:rsidR="00523DE2" w:rsidRPr="00A47F1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на моём персональном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мини-</w:t>
      </w:r>
      <w:r w:rsidR="00523DE2" w:rsidRPr="00A47F1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сайте</w:t>
      </w:r>
      <w:r w:rsidR="00523DE2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и посредством электронной почты получать домашние задания, если вдруг забыли взять папку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пятницу. </w:t>
      </w:r>
    </w:p>
    <w:p w:rsidR="00523DE2" w:rsidRPr="00BB2BA5" w:rsidRDefault="00523DE2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Безусловно, можно работать и не име</w:t>
      </w:r>
      <w:r w:rsidR="00A47F1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интерактивного стола </w:t>
      </w:r>
      <w:r w:rsidR="00A47F1E"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тоже добиваться успехов и высоких результатов. Но если позволяет возможность, то при использовании такого оборудования, образовательная среда станет намного интереснее и увлекательнее как для детей, так и для педагога.</w:t>
      </w:r>
    </w:p>
    <w:p w:rsidR="00523DE2" w:rsidRPr="00BB2BA5" w:rsidRDefault="00523DE2" w:rsidP="00BB2BA5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B2B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3DE2" w:rsidRDefault="00523DE2" w:rsidP="00BB2BA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F1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Знаю одно – познание и совместное творчество творят чудеса!</w:t>
      </w:r>
    </w:p>
    <w:p w:rsidR="00BD5EDF" w:rsidRDefault="00BD5EDF" w:rsidP="00BB2BA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EDF" w:rsidRPr="00A47F1E" w:rsidRDefault="00BD5EDF" w:rsidP="00BB2BA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5C00" w:rsidRPr="00BB2BA5" w:rsidRDefault="00BD5EDF" w:rsidP="00BB2BA5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ED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42625A" wp14:editId="3EC3FE3F">
            <wp:extent cx="5629275" cy="2893060"/>
            <wp:effectExtent l="0" t="0" r="9525" b="2540"/>
            <wp:docPr id="2" name="Рисунок 2" descr="G:\рабочий стол\мама\картинки мама\фото самуг 1\20170210_164514_Richtone(HD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чий стол\мама\картинки мама\фото самуг 1\20170210_164514_Richtone(HDR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59"/>
                    <a:stretch/>
                  </pic:blipFill>
                  <pic:spPr bwMode="auto">
                    <a:xfrm>
                      <a:off x="0" y="0"/>
                      <a:ext cx="5631887" cy="289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5C00" w:rsidRPr="00BB2BA5" w:rsidSect="00BD5EDF">
      <w:pgSz w:w="11906" w:h="16838"/>
      <w:pgMar w:top="1134" w:right="850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E2"/>
    <w:rsid w:val="000C424D"/>
    <w:rsid w:val="0029480E"/>
    <w:rsid w:val="00342481"/>
    <w:rsid w:val="00442FA1"/>
    <w:rsid w:val="004D0303"/>
    <w:rsid w:val="00523DE2"/>
    <w:rsid w:val="005D66F9"/>
    <w:rsid w:val="006F5C00"/>
    <w:rsid w:val="00816570"/>
    <w:rsid w:val="00A47F1E"/>
    <w:rsid w:val="00AF6CD8"/>
    <w:rsid w:val="00BB2BA5"/>
    <w:rsid w:val="00BD5EDF"/>
    <w:rsid w:val="00C916D9"/>
    <w:rsid w:val="00D47D03"/>
    <w:rsid w:val="00E50EBB"/>
    <w:rsid w:val="00EA7BEA"/>
    <w:rsid w:val="00F77DCC"/>
    <w:rsid w:val="00F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B686"/>
  <w15:chartTrackingRefBased/>
  <w15:docId w15:val="{BAB29EC1-0999-4826-96DB-DDBC7FBC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B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4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s-262.nios.ru/p19aa1.html" TargetMode="External"/><Relationship Id="rId5" Type="http://schemas.openxmlformats.org/officeDocument/2006/relationships/hyperlink" Target="http://ds-262.nios.ru/p1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93C66-C516-4012-B5D1-7F001864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Евгений Сидоренко</cp:lastModifiedBy>
  <cp:revision>7</cp:revision>
  <dcterms:created xsi:type="dcterms:W3CDTF">2016-10-09T17:13:00Z</dcterms:created>
  <dcterms:modified xsi:type="dcterms:W3CDTF">2019-07-21T13:35:00Z</dcterms:modified>
</cp:coreProperties>
</file>