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C0" w:rsidRDefault="002233C0" w:rsidP="002233C0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2233C0">
        <w:rPr>
          <w:rFonts w:ascii="Times New Roman" w:hAnsi="Times New Roman" w:cs="Times New Roman"/>
          <w:b/>
          <w:sz w:val="32"/>
          <w:szCs w:val="32"/>
        </w:rPr>
        <w:t xml:space="preserve">Экологическое образование и воспитание детей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2233C0" w:rsidRPr="002233C0" w:rsidRDefault="002233C0" w:rsidP="002233C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2233C0">
        <w:rPr>
          <w:rFonts w:ascii="Times New Roman" w:hAnsi="Times New Roman" w:cs="Times New Roman"/>
          <w:b/>
          <w:sz w:val="32"/>
          <w:szCs w:val="32"/>
        </w:rPr>
        <w:t>дошкольного возраста: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233C0">
        <w:rPr>
          <w:rFonts w:ascii="Times New Roman" w:hAnsi="Times New Roman" w:cs="Times New Roman"/>
          <w:b/>
          <w:sz w:val="32"/>
          <w:szCs w:val="32"/>
        </w:rPr>
        <w:t>проблемы и пути решения</w:t>
      </w:r>
    </w:p>
    <w:p w:rsidR="00510D68" w:rsidRPr="00647B6F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sz w:val="28"/>
          <w:szCs w:val="28"/>
        </w:rPr>
        <w:t>Современная неблагополучная </w:t>
      </w:r>
      <w:r w:rsidRPr="00647B6F">
        <w:rPr>
          <w:rFonts w:ascii="Times New Roman" w:hAnsi="Times New Roman" w:cs="Times New Roman"/>
          <w:bCs/>
          <w:sz w:val="28"/>
          <w:szCs w:val="28"/>
        </w:rPr>
        <w:t>экологическая</w:t>
      </w:r>
      <w:r w:rsidRPr="00647B6F">
        <w:rPr>
          <w:rFonts w:ascii="Times New Roman" w:hAnsi="Times New Roman" w:cs="Times New Roman"/>
          <w:sz w:val="28"/>
          <w:szCs w:val="28"/>
        </w:rPr>
        <w:t> ситуация обусловлена сложившимся веками потребительским отношением человека к природе. Деятельность человека приводит к нарушению баланса природных сил, способности природы к естественному </w:t>
      </w:r>
      <w:r w:rsidRPr="00647B6F">
        <w:rPr>
          <w:rFonts w:ascii="Times New Roman" w:hAnsi="Times New Roman" w:cs="Times New Roman"/>
          <w:bCs/>
          <w:sz w:val="28"/>
          <w:szCs w:val="28"/>
        </w:rPr>
        <w:t>воспроизводству</w:t>
      </w:r>
      <w:r w:rsidRPr="00647B6F">
        <w:rPr>
          <w:rFonts w:ascii="Times New Roman" w:hAnsi="Times New Roman" w:cs="Times New Roman"/>
          <w:sz w:val="28"/>
          <w:szCs w:val="28"/>
        </w:rPr>
        <w:t>, что не только отражается на здоровье человека, но и ставит угрозу существование человечества в целом.</w:t>
      </w:r>
    </w:p>
    <w:p w:rsidR="00510D68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sz w:val="28"/>
          <w:szCs w:val="28"/>
        </w:rPr>
        <w:t>Объектом внимания многих ученых, психологов и педагогов, является проблема отношения человека к природе в свете </w:t>
      </w:r>
      <w:r w:rsidRPr="00647B6F">
        <w:rPr>
          <w:rFonts w:ascii="Times New Roman" w:hAnsi="Times New Roman" w:cs="Times New Roman"/>
          <w:bCs/>
          <w:sz w:val="28"/>
          <w:szCs w:val="28"/>
        </w:rPr>
        <w:t>экологического воспитания и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D68" w:rsidRPr="00647B6F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Они указывают на </w:t>
      </w:r>
      <w:r w:rsidRPr="00647B6F">
        <w:rPr>
          <w:rFonts w:ascii="Times New Roman" w:hAnsi="Times New Roman" w:cs="Times New Roman"/>
          <w:sz w:val="28"/>
          <w:szCs w:val="28"/>
        </w:rPr>
        <w:t>необхо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647B6F">
        <w:rPr>
          <w:rFonts w:ascii="Times New Roman" w:hAnsi="Times New Roman" w:cs="Times New Roman"/>
          <w:sz w:val="28"/>
          <w:szCs w:val="28"/>
        </w:rPr>
        <w:t>мость </w:t>
      </w:r>
      <w:proofErr w:type="spellStart"/>
      <w:r w:rsidRPr="00647B6F">
        <w:rPr>
          <w:rFonts w:ascii="Times New Roman" w:hAnsi="Times New Roman" w:cs="Times New Roman"/>
          <w:bCs/>
          <w:sz w:val="28"/>
          <w:szCs w:val="28"/>
        </w:rPr>
        <w:t>экологизации</w:t>
      </w:r>
      <w:proofErr w:type="spellEnd"/>
      <w:r w:rsidRPr="00647B6F">
        <w:rPr>
          <w:rFonts w:ascii="Times New Roman" w:hAnsi="Times New Roman" w:cs="Times New Roman"/>
          <w:sz w:val="28"/>
          <w:szCs w:val="28"/>
        </w:rPr>
        <w:t> общественного созн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7B6F">
        <w:rPr>
          <w:rFonts w:ascii="Times New Roman" w:hAnsi="Times New Roman" w:cs="Times New Roman"/>
          <w:sz w:val="28"/>
          <w:szCs w:val="28"/>
        </w:rPr>
        <w:t>ния, которая способствовала бы формированию </w:t>
      </w:r>
      <w:r w:rsidRPr="00647B6F">
        <w:rPr>
          <w:rFonts w:ascii="Times New Roman" w:hAnsi="Times New Roman" w:cs="Times New Roman"/>
          <w:bCs/>
          <w:sz w:val="28"/>
          <w:szCs w:val="28"/>
        </w:rPr>
        <w:t>экологически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7B6F">
        <w:rPr>
          <w:rFonts w:ascii="Times New Roman" w:hAnsi="Times New Roman" w:cs="Times New Roman"/>
          <w:sz w:val="28"/>
          <w:szCs w:val="28"/>
        </w:rPr>
        <w:t>обоснованного поведения разумных потребностей, </w:t>
      </w:r>
      <w:r w:rsidRPr="00647B6F">
        <w:rPr>
          <w:rFonts w:ascii="Times New Roman" w:hAnsi="Times New Roman" w:cs="Times New Roman"/>
          <w:bCs/>
          <w:sz w:val="28"/>
          <w:szCs w:val="28"/>
        </w:rPr>
        <w:t>экологической ответственности</w:t>
      </w:r>
      <w:r w:rsidRPr="00647B6F">
        <w:rPr>
          <w:rFonts w:ascii="Times New Roman" w:hAnsi="Times New Roman" w:cs="Times New Roman"/>
          <w:sz w:val="28"/>
          <w:szCs w:val="28"/>
        </w:rPr>
        <w:t>, т. е. формирование </w:t>
      </w:r>
      <w:r w:rsidRPr="00647B6F">
        <w:rPr>
          <w:rFonts w:ascii="Times New Roman" w:hAnsi="Times New Roman" w:cs="Times New Roman"/>
          <w:bCs/>
          <w:sz w:val="28"/>
          <w:szCs w:val="28"/>
        </w:rPr>
        <w:t>экологической культуры</w:t>
      </w:r>
      <w:r w:rsidRPr="00647B6F">
        <w:rPr>
          <w:rFonts w:ascii="Times New Roman" w:hAnsi="Times New Roman" w:cs="Times New Roman"/>
          <w:sz w:val="28"/>
          <w:szCs w:val="28"/>
        </w:rPr>
        <w:t>.</w:t>
      </w:r>
    </w:p>
    <w:p w:rsidR="00510D68" w:rsidRPr="00647B6F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sz w:val="28"/>
          <w:szCs w:val="28"/>
        </w:rPr>
        <w:t>Формирование </w:t>
      </w:r>
      <w:r w:rsidRPr="00647B6F">
        <w:rPr>
          <w:rFonts w:ascii="Times New Roman" w:hAnsi="Times New Roman" w:cs="Times New Roman"/>
          <w:bCs/>
          <w:sz w:val="28"/>
          <w:szCs w:val="28"/>
        </w:rPr>
        <w:t>экологического сознания</w:t>
      </w:r>
      <w:r w:rsidRPr="00647B6F">
        <w:rPr>
          <w:rFonts w:ascii="Times New Roman" w:hAnsi="Times New Roman" w:cs="Times New Roman"/>
          <w:sz w:val="28"/>
          <w:szCs w:val="28"/>
        </w:rPr>
        <w:t>, </w:t>
      </w:r>
      <w:r w:rsidRPr="00647B6F">
        <w:rPr>
          <w:rFonts w:ascii="Times New Roman" w:hAnsi="Times New Roman" w:cs="Times New Roman"/>
          <w:bCs/>
          <w:sz w:val="28"/>
          <w:szCs w:val="28"/>
        </w:rPr>
        <w:t>экологической</w:t>
      </w:r>
      <w:r w:rsidRPr="00647B6F">
        <w:rPr>
          <w:rFonts w:ascii="Times New Roman" w:hAnsi="Times New Roman" w:cs="Times New Roman"/>
          <w:sz w:val="28"/>
          <w:szCs w:val="28"/>
        </w:rPr>
        <w:t> культуры – это длительный процесс, который может осуществляться на протяжении всей жизни человека под влиянием идеологии, политики, искусства, научных знаний, производственной практики, </w:t>
      </w:r>
      <w:r w:rsidRPr="00647B6F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647B6F">
        <w:rPr>
          <w:rFonts w:ascii="Times New Roman" w:hAnsi="Times New Roman" w:cs="Times New Roman"/>
          <w:sz w:val="28"/>
          <w:szCs w:val="28"/>
        </w:rPr>
        <w:t>.</w:t>
      </w:r>
    </w:p>
    <w:p w:rsidR="00510D68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sz w:val="28"/>
          <w:szCs w:val="28"/>
        </w:rPr>
        <w:t>Началом формирования </w:t>
      </w:r>
      <w:r w:rsidRPr="00647B6F">
        <w:rPr>
          <w:rFonts w:ascii="Times New Roman" w:hAnsi="Times New Roman" w:cs="Times New Roman"/>
          <w:bCs/>
          <w:sz w:val="28"/>
          <w:szCs w:val="28"/>
        </w:rPr>
        <w:t>экологической</w:t>
      </w:r>
      <w:r w:rsidRPr="00647B6F">
        <w:rPr>
          <w:rFonts w:ascii="Times New Roman" w:hAnsi="Times New Roman" w:cs="Times New Roman"/>
          <w:sz w:val="28"/>
          <w:szCs w:val="28"/>
        </w:rPr>
        <w:t> направленности личности по праву можно считать </w:t>
      </w:r>
      <w:r w:rsidRPr="00647B6F">
        <w:rPr>
          <w:rFonts w:ascii="Times New Roman" w:hAnsi="Times New Roman" w:cs="Times New Roman"/>
          <w:bCs/>
          <w:sz w:val="28"/>
          <w:szCs w:val="28"/>
        </w:rPr>
        <w:t>дошкольного детство</w:t>
      </w:r>
      <w:r w:rsidRPr="00647B6F">
        <w:rPr>
          <w:rFonts w:ascii="Times New Roman" w:hAnsi="Times New Roman" w:cs="Times New Roman"/>
          <w:sz w:val="28"/>
          <w:szCs w:val="28"/>
        </w:rPr>
        <w:t>, так как в этот период закладывается фундамент осознанного отношения к окружающей действительности, накапливаются яркие, эмоциональные впечатления, которые надолго остаются в памяти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D68" w:rsidRPr="00647B6F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sz w:val="28"/>
          <w:szCs w:val="28"/>
        </w:rPr>
        <w:t>Таким </w:t>
      </w:r>
      <w:r w:rsidRPr="00647B6F">
        <w:rPr>
          <w:rFonts w:ascii="Times New Roman" w:hAnsi="Times New Roman" w:cs="Times New Roman"/>
          <w:bCs/>
          <w:sz w:val="28"/>
          <w:szCs w:val="28"/>
        </w:rPr>
        <w:t>образом</w:t>
      </w:r>
      <w:r w:rsidRPr="00647B6F">
        <w:rPr>
          <w:rFonts w:ascii="Times New Roman" w:hAnsi="Times New Roman" w:cs="Times New Roman"/>
          <w:sz w:val="28"/>
          <w:szCs w:val="28"/>
        </w:rPr>
        <w:t>, рассуждение об </w:t>
      </w:r>
      <w:r w:rsidRPr="00647B6F">
        <w:rPr>
          <w:rFonts w:ascii="Times New Roman" w:hAnsi="Times New Roman" w:cs="Times New Roman"/>
          <w:bCs/>
          <w:sz w:val="28"/>
          <w:szCs w:val="28"/>
        </w:rPr>
        <w:t>экологической проблеме</w:t>
      </w:r>
      <w:r w:rsidRPr="00647B6F">
        <w:rPr>
          <w:rFonts w:ascii="Times New Roman" w:hAnsi="Times New Roman" w:cs="Times New Roman"/>
          <w:sz w:val="28"/>
          <w:szCs w:val="28"/>
        </w:rPr>
        <w:t>, о значении </w:t>
      </w:r>
      <w:r w:rsidRPr="00647B6F">
        <w:rPr>
          <w:rFonts w:ascii="Times New Roman" w:hAnsi="Times New Roman" w:cs="Times New Roman"/>
          <w:bCs/>
          <w:sz w:val="28"/>
          <w:szCs w:val="28"/>
        </w:rPr>
        <w:t>экологического</w:t>
      </w:r>
      <w:r w:rsidRPr="00647B6F">
        <w:rPr>
          <w:rFonts w:ascii="Times New Roman" w:hAnsi="Times New Roman" w:cs="Times New Roman"/>
          <w:sz w:val="28"/>
          <w:szCs w:val="28"/>
        </w:rPr>
        <w:t> сознания и культуры на данном этапе развития общества и его взаимодействия с природой имеют непосредственное отношение к практике </w:t>
      </w:r>
      <w:r w:rsidRPr="00647B6F">
        <w:rPr>
          <w:rFonts w:ascii="Times New Roman" w:hAnsi="Times New Roman" w:cs="Times New Roman"/>
          <w:bCs/>
          <w:sz w:val="28"/>
          <w:szCs w:val="28"/>
        </w:rPr>
        <w:t>дошкольного воспитания</w:t>
      </w:r>
      <w:r w:rsidRPr="00647B6F">
        <w:rPr>
          <w:rFonts w:ascii="Times New Roman" w:hAnsi="Times New Roman" w:cs="Times New Roman"/>
          <w:sz w:val="28"/>
          <w:szCs w:val="28"/>
        </w:rPr>
        <w:t>.</w:t>
      </w:r>
    </w:p>
    <w:p w:rsidR="00510D68" w:rsidRPr="00647B6F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bCs/>
          <w:sz w:val="28"/>
          <w:szCs w:val="28"/>
        </w:rPr>
        <w:t>Экологическое воспитание</w:t>
      </w:r>
      <w:r>
        <w:rPr>
          <w:rFonts w:ascii="Times New Roman" w:hAnsi="Times New Roman" w:cs="Times New Roman"/>
          <w:sz w:val="28"/>
          <w:szCs w:val="28"/>
        </w:rPr>
        <w:t> люд</w:t>
      </w:r>
      <w:r w:rsidRPr="00647B6F">
        <w:rPr>
          <w:rFonts w:ascii="Times New Roman" w:hAnsi="Times New Roman" w:cs="Times New Roman"/>
          <w:sz w:val="28"/>
          <w:szCs w:val="28"/>
        </w:rPr>
        <w:t>ей является глобальной задачей социального значения.</w:t>
      </w:r>
    </w:p>
    <w:p w:rsidR="00510D68" w:rsidRPr="00647B6F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bCs/>
          <w:sz w:val="28"/>
          <w:szCs w:val="28"/>
        </w:rPr>
        <w:t>Проблема экологического воспитания</w:t>
      </w:r>
      <w:r w:rsidRPr="00647B6F">
        <w:rPr>
          <w:rFonts w:ascii="Times New Roman" w:hAnsi="Times New Roman" w:cs="Times New Roman"/>
          <w:sz w:val="28"/>
          <w:szCs w:val="28"/>
        </w:rPr>
        <w:t> человека обусловлена целым рядом объективных причин, порождённых, в свою очередь, изучением взаимодействия человеческого общества и природы. Вопрос о характере человеческого отношения к природе, о том, каким оно должно быть и чем оборачивается и для человека, и для природы, является вопросом о настоящем и будущем человечества. Острота этого вопроса приобретает всё более угрожающий характер масштабы, нарастая от сложной </w:t>
      </w:r>
      <w:r w:rsidRPr="00647B6F">
        <w:rPr>
          <w:rFonts w:ascii="Times New Roman" w:hAnsi="Times New Roman" w:cs="Times New Roman"/>
          <w:bCs/>
          <w:sz w:val="28"/>
          <w:szCs w:val="28"/>
        </w:rPr>
        <w:t>экологической ситуации до экологической катастрофы</w:t>
      </w:r>
      <w:r w:rsidRPr="00647B6F">
        <w:rPr>
          <w:rFonts w:ascii="Times New Roman" w:hAnsi="Times New Roman" w:cs="Times New Roman"/>
          <w:sz w:val="28"/>
          <w:szCs w:val="28"/>
        </w:rPr>
        <w:t>.</w:t>
      </w:r>
    </w:p>
    <w:p w:rsidR="00510D68" w:rsidRPr="00647B6F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sz w:val="28"/>
          <w:szCs w:val="28"/>
        </w:rPr>
        <w:t>Результатом </w:t>
      </w:r>
      <w:r w:rsidRPr="00647B6F">
        <w:rPr>
          <w:rFonts w:ascii="Times New Roman" w:hAnsi="Times New Roman" w:cs="Times New Roman"/>
          <w:bCs/>
          <w:sz w:val="28"/>
          <w:szCs w:val="28"/>
        </w:rPr>
        <w:t>экологического воспитания</w:t>
      </w:r>
      <w:r w:rsidRPr="00647B6F">
        <w:rPr>
          <w:rFonts w:ascii="Times New Roman" w:hAnsi="Times New Roman" w:cs="Times New Roman"/>
          <w:sz w:val="28"/>
          <w:szCs w:val="28"/>
        </w:rPr>
        <w:t>, по-видимому, должна являться </w:t>
      </w:r>
      <w:r w:rsidRPr="00647B6F">
        <w:rPr>
          <w:rFonts w:ascii="Times New Roman" w:hAnsi="Times New Roman" w:cs="Times New Roman"/>
          <w:bCs/>
          <w:sz w:val="28"/>
          <w:szCs w:val="28"/>
        </w:rPr>
        <w:t>экологическая культура личности</w:t>
      </w:r>
      <w:r w:rsidRPr="00647B6F">
        <w:rPr>
          <w:rFonts w:ascii="Times New Roman" w:hAnsi="Times New Roman" w:cs="Times New Roman"/>
          <w:sz w:val="28"/>
          <w:szCs w:val="28"/>
        </w:rPr>
        <w:t xml:space="preserve">, заключающаяся в наличии у </w:t>
      </w:r>
      <w:r w:rsidRPr="00425412">
        <w:rPr>
          <w:rFonts w:ascii="Times New Roman" w:hAnsi="Times New Roman" w:cs="Times New Roman"/>
          <w:sz w:val="28"/>
          <w:szCs w:val="28"/>
        </w:rPr>
        <w:t>человека </w:t>
      </w:r>
      <w:r w:rsidRPr="00425412">
        <w:rPr>
          <w:rFonts w:ascii="Times New Roman" w:hAnsi="Times New Roman" w:cs="Times New Roman"/>
          <w:iCs/>
          <w:sz w:val="28"/>
          <w:szCs w:val="28"/>
        </w:rPr>
        <w:t>(и ребёнка в том числе)</w:t>
      </w:r>
      <w:r w:rsidRPr="00425412">
        <w:rPr>
          <w:rFonts w:ascii="Times New Roman" w:hAnsi="Times New Roman" w:cs="Times New Roman"/>
          <w:sz w:val="28"/>
          <w:szCs w:val="28"/>
        </w:rPr>
        <w:t> </w:t>
      </w:r>
      <w:r w:rsidRPr="00425412">
        <w:rPr>
          <w:rFonts w:ascii="Times New Roman" w:hAnsi="Times New Roman" w:cs="Times New Roman"/>
          <w:bCs/>
          <w:sz w:val="28"/>
          <w:szCs w:val="28"/>
        </w:rPr>
        <w:t>экологических знаний и умений</w:t>
      </w:r>
      <w:r w:rsidRPr="00425412">
        <w:rPr>
          <w:rFonts w:ascii="Times New Roman" w:hAnsi="Times New Roman" w:cs="Times New Roman"/>
          <w:sz w:val="28"/>
          <w:szCs w:val="28"/>
        </w:rPr>
        <w:t>, которыми он будет</w:t>
      </w:r>
      <w:r w:rsidRPr="00647B6F">
        <w:rPr>
          <w:rFonts w:ascii="Times New Roman" w:hAnsi="Times New Roman" w:cs="Times New Roman"/>
          <w:sz w:val="28"/>
          <w:szCs w:val="28"/>
        </w:rPr>
        <w:t xml:space="preserve"> руководствоваться в реальной практике поведения, реализуя требование бережного отношения к ней. Сопоставление выделенных </w:t>
      </w:r>
      <w:r w:rsidRPr="00647B6F">
        <w:rPr>
          <w:rFonts w:ascii="Times New Roman" w:hAnsi="Times New Roman" w:cs="Times New Roman"/>
          <w:sz w:val="28"/>
          <w:szCs w:val="28"/>
        </w:rPr>
        <w:lastRenderedPageBreak/>
        <w:t>содержательных характеристик даёт основания для определения общих задач </w:t>
      </w:r>
      <w:r w:rsidRPr="00647B6F">
        <w:rPr>
          <w:rFonts w:ascii="Times New Roman" w:hAnsi="Times New Roman" w:cs="Times New Roman"/>
          <w:bCs/>
          <w:sz w:val="28"/>
          <w:szCs w:val="28"/>
        </w:rPr>
        <w:t>экологического воспитания дошкольников</w:t>
      </w:r>
      <w:r w:rsidRPr="00647B6F">
        <w:rPr>
          <w:rFonts w:ascii="Times New Roman" w:hAnsi="Times New Roman" w:cs="Times New Roman"/>
          <w:sz w:val="28"/>
          <w:szCs w:val="28"/>
        </w:rPr>
        <w:t>:</w:t>
      </w:r>
    </w:p>
    <w:p w:rsidR="00510D68" w:rsidRPr="00647B6F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sz w:val="28"/>
          <w:szCs w:val="28"/>
        </w:rPr>
        <w:t>- способствовать формированию у детей </w:t>
      </w:r>
      <w:r w:rsidRPr="00647B6F">
        <w:rPr>
          <w:rFonts w:ascii="Times New Roman" w:hAnsi="Times New Roman" w:cs="Times New Roman"/>
          <w:bCs/>
          <w:sz w:val="28"/>
          <w:szCs w:val="28"/>
        </w:rPr>
        <w:t>дошкольного возраста элементы экологического сознания</w:t>
      </w:r>
      <w:r w:rsidRPr="00647B6F">
        <w:rPr>
          <w:rFonts w:ascii="Times New Roman" w:hAnsi="Times New Roman" w:cs="Times New Roman"/>
          <w:sz w:val="28"/>
          <w:szCs w:val="28"/>
        </w:rPr>
        <w:t>;</w:t>
      </w:r>
    </w:p>
    <w:p w:rsidR="00510D68" w:rsidRPr="00647B6F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sz w:val="28"/>
          <w:szCs w:val="28"/>
        </w:rPr>
        <w:t>- способствовать формированию практических навыков и умений разнообразной деятельности в природе, имеющей природоохранительный характер;</w:t>
      </w:r>
    </w:p>
    <w:p w:rsidR="00510D68" w:rsidRPr="00647B6F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sz w:val="28"/>
          <w:szCs w:val="28"/>
        </w:rPr>
        <w:t>- </w:t>
      </w:r>
      <w:r w:rsidRPr="00647B6F">
        <w:rPr>
          <w:rFonts w:ascii="Times New Roman" w:hAnsi="Times New Roman" w:cs="Times New Roman"/>
          <w:bCs/>
          <w:sz w:val="28"/>
          <w:szCs w:val="28"/>
        </w:rPr>
        <w:t>воспитывать</w:t>
      </w:r>
      <w:r w:rsidRPr="00647B6F">
        <w:rPr>
          <w:rFonts w:ascii="Times New Roman" w:hAnsi="Times New Roman" w:cs="Times New Roman"/>
          <w:sz w:val="28"/>
          <w:szCs w:val="28"/>
        </w:rPr>
        <w:t> гуманное отношение детей к природе;</w:t>
      </w:r>
    </w:p>
    <w:p w:rsidR="00510D68" w:rsidRPr="00647B6F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sz w:val="28"/>
          <w:szCs w:val="28"/>
        </w:rPr>
        <w:t>- </w:t>
      </w:r>
      <w:r w:rsidRPr="00647B6F">
        <w:rPr>
          <w:rFonts w:ascii="Times New Roman" w:hAnsi="Times New Roman" w:cs="Times New Roman"/>
          <w:bCs/>
          <w:sz w:val="28"/>
          <w:szCs w:val="28"/>
        </w:rPr>
        <w:t>воспитывать экологическую</w:t>
      </w:r>
      <w:r w:rsidRPr="00647B6F">
        <w:rPr>
          <w:rFonts w:ascii="Times New Roman" w:hAnsi="Times New Roman" w:cs="Times New Roman"/>
          <w:sz w:val="28"/>
          <w:szCs w:val="28"/>
        </w:rPr>
        <w:t> культуру поведения и деятельности у </w:t>
      </w:r>
      <w:r w:rsidRPr="00647B6F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647B6F">
        <w:rPr>
          <w:rFonts w:ascii="Times New Roman" w:hAnsi="Times New Roman" w:cs="Times New Roman"/>
          <w:sz w:val="28"/>
          <w:szCs w:val="28"/>
        </w:rPr>
        <w:t>.</w:t>
      </w:r>
    </w:p>
    <w:p w:rsidR="00510D68" w:rsidRPr="00425412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proofErr w:type="gramStart"/>
      <w:r w:rsidRPr="00647B6F">
        <w:rPr>
          <w:rFonts w:ascii="Times New Roman" w:hAnsi="Times New Roman" w:cs="Times New Roman"/>
          <w:bCs/>
          <w:sz w:val="28"/>
          <w:szCs w:val="28"/>
        </w:rPr>
        <w:t>проблемы</w:t>
      </w:r>
      <w:r w:rsidRPr="00647B6F">
        <w:rPr>
          <w:rFonts w:ascii="Times New Roman" w:hAnsi="Times New Roman" w:cs="Times New Roman"/>
          <w:sz w:val="28"/>
          <w:szCs w:val="28"/>
        </w:rPr>
        <w:t> формирования элементов </w:t>
      </w:r>
      <w:r w:rsidRPr="00647B6F">
        <w:rPr>
          <w:rFonts w:ascii="Times New Roman" w:hAnsi="Times New Roman" w:cs="Times New Roman"/>
          <w:bCs/>
          <w:sz w:val="28"/>
          <w:szCs w:val="28"/>
        </w:rPr>
        <w:t>экологического сознания детей дошкольного</w:t>
      </w:r>
      <w:r w:rsidRPr="00647B6F">
        <w:rPr>
          <w:rFonts w:ascii="Times New Roman" w:hAnsi="Times New Roman" w:cs="Times New Roman"/>
          <w:sz w:val="28"/>
          <w:szCs w:val="28"/>
        </w:rPr>
        <w:t> возраста</w:t>
      </w:r>
      <w:proofErr w:type="gramEnd"/>
      <w:r w:rsidRPr="00647B6F">
        <w:rPr>
          <w:rFonts w:ascii="Times New Roman" w:hAnsi="Times New Roman" w:cs="Times New Roman"/>
          <w:sz w:val="28"/>
          <w:szCs w:val="28"/>
        </w:rPr>
        <w:t xml:space="preserve"> опирается на известное методологическое положение, выделенное К. Марксом. Он утверждал, что способ, каким существует сознание, есть знания. Такие знания имеют ряд особенностей, определённых в исследованиях Э. В. </w:t>
      </w:r>
      <w:proofErr w:type="spellStart"/>
      <w:r w:rsidRPr="00647B6F">
        <w:rPr>
          <w:rFonts w:ascii="Times New Roman" w:hAnsi="Times New Roman" w:cs="Times New Roman"/>
          <w:sz w:val="28"/>
          <w:szCs w:val="28"/>
        </w:rPr>
        <w:t>Гирусова</w:t>
      </w:r>
      <w:proofErr w:type="spellEnd"/>
      <w:r w:rsidRPr="00647B6F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647B6F">
        <w:rPr>
          <w:rFonts w:ascii="Times New Roman" w:hAnsi="Times New Roman" w:cs="Times New Roman"/>
          <w:sz w:val="28"/>
          <w:szCs w:val="28"/>
        </w:rPr>
        <w:t>Кацура</w:t>
      </w:r>
      <w:proofErr w:type="spellEnd"/>
      <w:r w:rsidRPr="00647B6F">
        <w:rPr>
          <w:rFonts w:ascii="Times New Roman" w:hAnsi="Times New Roman" w:cs="Times New Roman"/>
          <w:sz w:val="28"/>
          <w:szCs w:val="28"/>
        </w:rPr>
        <w:t xml:space="preserve">, А. Н. Кочергина и др. Природа в них представлена как система иерархически взаимосвязанных компонентов. </w:t>
      </w:r>
      <w:proofErr w:type="gramStart"/>
      <w:r w:rsidRPr="00647B6F">
        <w:rPr>
          <w:rFonts w:ascii="Times New Roman" w:hAnsi="Times New Roman" w:cs="Times New Roman"/>
          <w:sz w:val="28"/>
          <w:szCs w:val="28"/>
        </w:rPr>
        <w:t xml:space="preserve">При этом каждый компонент отражён в их многообразии и </w:t>
      </w:r>
      <w:proofErr w:type="spellStart"/>
      <w:r w:rsidRPr="00647B6F">
        <w:rPr>
          <w:rFonts w:ascii="Times New Roman" w:hAnsi="Times New Roman" w:cs="Times New Roman"/>
          <w:sz w:val="28"/>
          <w:szCs w:val="28"/>
        </w:rPr>
        <w:t>разнокачественности</w:t>
      </w:r>
      <w:proofErr w:type="spellEnd"/>
      <w:r w:rsidRPr="00647B6F">
        <w:rPr>
          <w:rFonts w:ascii="Times New Roman" w:hAnsi="Times New Roman" w:cs="Times New Roman"/>
          <w:sz w:val="28"/>
          <w:szCs w:val="28"/>
        </w:rPr>
        <w:t>, имеющих сущностное единство.</w:t>
      </w:r>
      <w:proofErr w:type="gramEnd"/>
      <w:r w:rsidRPr="00647B6F">
        <w:rPr>
          <w:rFonts w:ascii="Times New Roman" w:hAnsi="Times New Roman" w:cs="Times New Roman"/>
          <w:sz w:val="28"/>
          <w:szCs w:val="28"/>
        </w:rPr>
        <w:t xml:space="preserve"> Подчёркивается также нормативный и прогностический характер знания. Эти требования должны быть реализованы при разработке единой программы природоведческих знаний, представляющих собой систему знаний о природе для </w:t>
      </w:r>
      <w:r w:rsidRPr="00647B6F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647B6F">
        <w:rPr>
          <w:rFonts w:ascii="Times New Roman" w:hAnsi="Times New Roman" w:cs="Times New Roman"/>
          <w:sz w:val="28"/>
          <w:szCs w:val="28"/>
        </w:rPr>
        <w:t>. В нее в качестве подсистем</w:t>
      </w:r>
      <w:bookmarkStart w:id="0" w:name="_GoBack"/>
      <w:bookmarkEnd w:id="0"/>
      <w:r w:rsidRPr="00647B6F">
        <w:rPr>
          <w:rFonts w:ascii="Times New Roman" w:hAnsi="Times New Roman" w:cs="Times New Roman"/>
          <w:sz w:val="28"/>
          <w:szCs w:val="28"/>
        </w:rPr>
        <w:t>, могут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 w:rsidRPr="00647B6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25412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425412">
        <w:rPr>
          <w:rFonts w:ascii="Times New Roman" w:hAnsi="Times New Roman" w:cs="Times New Roman"/>
          <w:sz w:val="28"/>
          <w:szCs w:val="28"/>
        </w:rPr>
        <w:t>:</w:t>
      </w:r>
    </w:p>
    <w:p w:rsidR="00510D68" w:rsidRPr="00425412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sz w:val="28"/>
          <w:szCs w:val="28"/>
        </w:rPr>
        <w:t>- система знаний о живом организме как носите жизни, его существенных признаках </w:t>
      </w:r>
      <w:r w:rsidRPr="00647B6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425412">
        <w:rPr>
          <w:rFonts w:ascii="Times New Roman" w:hAnsi="Times New Roman" w:cs="Times New Roman"/>
          <w:iCs/>
          <w:sz w:val="28"/>
          <w:szCs w:val="28"/>
        </w:rPr>
        <w:t>целостности, системе потребностей и приспособлений к среде и др.)</w:t>
      </w:r>
      <w:r w:rsidRPr="00425412">
        <w:rPr>
          <w:rFonts w:ascii="Times New Roman" w:hAnsi="Times New Roman" w:cs="Times New Roman"/>
          <w:sz w:val="28"/>
          <w:szCs w:val="28"/>
        </w:rPr>
        <w:t>;</w:t>
      </w:r>
    </w:p>
    <w:p w:rsidR="00510D68" w:rsidRPr="00647B6F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sz w:val="28"/>
          <w:szCs w:val="28"/>
        </w:rPr>
        <w:t>- система элементарных знаний о человеке как о живом существе, живущем в условиях природной среды;</w:t>
      </w:r>
    </w:p>
    <w:p w:rsidR="00510D68" w:rsidRPr="00647B6F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sz w:val="28"/>
          <w:szCs w:val="28"/>
        </w:rPr>
        <w:t>- система знаний о значении природы в жизни людей, раскрывающая ребёнку многообразие ценностей природы – не только материальных, но и познавательных, эстетических;</w:t>
      </w:r>
    </w:p>
    <w:p w:rsidR="00510D68" w:rsidRPr="00647B6F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sz w:val="28"/>
          <w:szCs w:val="28"/>
        </w:rPr>
        <w:t>- система элементарных знаний о взаимодействии людей и природы, включающая как содержательный, так и нормативный аспект этого взаимодействия.</w:t>
      </w:r>
    </w:p>
    <w:p w:rsidR="00510D68" w:rsidRPr="00425412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sz w:val="28"/>
          <w:szCs w:val="28"/>
        </w:rPr>
        <w:t>Освоение систем </w:t>
      </w:r>
      <w:r w:rsidRPr="00647B6F">
        <w:rPr>
          <w:rFonts w:ascii="Times New Roman" w:hAnsi="Times New Roman" w:cs="Times New Roman"/>
          <w:bCs/>
          <w:sz w:val="28"/>
          <w:szCs w:val="28"/>
        </w:rPr>
        <w:t>экологических</w:t>
      </w:r>
      <w:r w:rsidRPr="00647B6F">
        <w:rPr>
          <w:rFonts w:ascii="Times New Roman" w:hAnsi="Times New Roman" w:cs="Times New Roman"/>
          <w:sz w:val="28"/>
          <w:szCs w:val="28"/>
        </w:rPr>
        <w:t> знаний тесно связано с формированием у детей целой системы познавательных умений. Среди </w:t>
      </w:r>
      <w:r w:rsidRPr="00425412">
        <w:rPr>
          <w:rFonts w:ascii="Times New Roman" w:hAnsi="Times New Roman" w:cs="Times New Roman"/>
          <w:sz w:val="28"/>
          <w:szCs w:val="28"/>
        </w:rPr>
        <w:t>них:</w:t>
      </w:r>
    </w:p>
    <w:p w:rsidR="00510D68" w:rsidRPr="00647B6F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sz w:val="28"/>
          <w:szCs w:val="28"/>
        </w:rPr>
        <w:t>- умение видеть живой объект в разнообразии его признаков </w:t>
      </w:r>
      <w:r w:rsidRPr="00647B6F">
        <w:rPr>
          <w:rFonts w:ascii="Times New Roman" w:hAnsi="Times New Roman" w:cs="Times New Roman"/>
          <w:i/>
          <w:iCs/>
          <w:sz w:val="28"/>
          <w:szCs w:val="28"/>
        </w:rPr>
        <w:t>(свойств, качеств и др.)</w:t>
      </w:r>
      <w:r w:rsidRPr="00647B6F">
        <w:rPr>
          <w:rFonts w:ascii="Times New Roman" w:hAnsi="Times New Roman" w:cs="Times New Roman"/>
          <w:sz w:val="28"/>
          <w:szCs w:val="28"/>
        </w:rPr>
        <w:t>;</w:t>
      </w:r>
    </w:p>
    <w:p w:rsidR="00510D68" w:rsidRPr="00647B6F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sz w:val="28"/>
          <w:szCs w:val="28"/>
        </w:rPr>
        <w:t>- умение оценивать состояние природных объектов </w:t>
      </w:r>
      <w:r w:rsidRPr="00647B6F">
        <w:rPr>
          <w:rFonts w:ascii="Times New Roman" w:hAnsi="Times New Roman" w:cs="Times New Roman"/>
          <w:i/>
          <w:iCs/>
          <w:sz w:val="28"/>
          <w:szCs w:val="28"/>
        </w:rPr>
        <w:t>(живых организмов и среды)</w:t>
      </w:r>
      <w:r w:rsidRPr="00647B6F">
        <w:rPr>
          <w:rFonts w:ascii="Times New Roman" w:hAnsi="Times New Roman" w:cs="Times New Roman"/>
          <w:sz w:val="28"/>
          <w:szCs w:val="28"/>
        </w:rPr>
        <w:t>;</w:t>
      </w:r>
    </w:p>
    <w:p w:rsidR="00510D68" w:rsidRPr="00647B6F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sz w:val="28"/>
          <w:szCs w:val="28"/>
        </w:rPr>
        <w:t>- умение устанавливать связи причинно-следственного характера, структурно-функциональные связи, определяющие целостность различных природных объектов, специфику их взаимодействия;</w:t>
      </w:r>
    </w:p>
    <w:p w:rsidR="00510D68" w:rsidRPr="00647B6F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sz w:val="28"/>
          <w:szCs w:val="28"/>
        </w:rPr>
        <w:t>- умение видеть объект с разных точек зрения, включать его в различные системы;</w:t>
      </w:r>
    </w:p>
    <w:p w:rsidR="00510D68" w:rsidRPr="00647B6F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sz w:val="28"/>
          <w:szCs w:val="28"/>
        </w:rPr>
        <w:lastRenderedPageBreak/>
        <w:t>- умения прогностического характера, дозволяющие предвидеть результаты воздействия на живой объект и среду.</w:t>
      </w:r>
    </w:p>
    <w:p w:rsidR="00510D68" w:rsidRPr="00425412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sz w:val="28"/>
          <w:szCs w:val="28"/>
        </w:rPr>
        <w:t>Важнейшим блоком содержания </w:t>
      </w:r>
      <w:r w:rsidRPr="00647B6F">
        <w:rPr>
          <w:rFonts w:ascii="Times New Roman" w:hAnsi="Times New Roman" w:cs="Times New Roman"/>
          <w:bCs/>
          <w:sz w:val="28"/>
          <w:szCs w:val="28"/>
        </w:rPr>
        <w:t>экологического воспитания в детском саду</w:t>
      </w:r>
      <w:r w:rsidRPr="00647B6F">
        <w:rPr>
          <w:rFonts w:ascii="Times New Roman" w:hAnsi="Times New Roman" w:cs="Times New Roman"/>
          <w:sz w:val="28"/>
          <w:szCs w:val="28"/>
        </w:rPr>
        <w:t xml:space="preserve">, вероятно, должна стать практическая деятельность детей в природе, имеющая </w:t>
      </w:r>
      <w:r w:rsidRPr="00425412">
        <w:rPr>
          <w:rFonts w:ascii="Times New Roman" w:hAnsi="Times New Roman" w:cs="Times New Roman"/>
          <w:sz w:val="28"/>
          <w:szCs w:val="28"/>
        </w:rPr>
        <w:t>природоохранительную направленность: игровая, трудовая, учебная, познавательная.</w:t>
      </w:r>
    </w:p>
    <w:p w:rsidR="00510D68" w:rsidRPr="00647B6F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5412">
        <w:rPr>
          <w:rFonts w:ascii="Times New Roman" w:hAnsi="Times New Roman" w:cs="Times New Roman"/>
          <w:sz w:val="28"/>
          <w:szCs w:val="28"/>
        </w:rPr>
        <w:t>В этот блок необходимо включить систему практических умений разнообразного содержания: умение создавать условия для жизнедеятельности живого существа; умение выращивать растения</w:t>
      </w:r>
      <w:r w:rsidRPr="00647B6F">
        <w:rPr>
          <w:rFonts w:ascii="Times New Roman" w:hAnsi="Times New Roman" w:cs="Times New Roman"/>
          <w:sz w:val="28"/>
          <w:szCs w:val="28"/>
        </w:rPr>
        <w:t>, </w:t>
      </w:r>
      <w:r w:rsidRPr="00647B6F">
        <w:rPr>
          <w:rFonts w:ascii="Times New Roman" w:hAnsi="Times New Roman" w:cs="Times New Roman"/>
          <w:bCs/>
          <w:sz w:val="28"/>
          <w:szCs w:val="28"/>
        </w:rPr>
        <w:t>некоторых животных</w:t>
      </w:r>
      <w:r w:rsidRPr="00647B6F">
        <w:rPr>
          <w:rFonts w:ascii="Times New Roman" w:hAnsi="Times New Roman" w:cs="Times New Roman"/>
          <w:sz w:val="28"/>
          <w:szCs w:val="28"/>
        </w:rPr>
        <w:t>, ухаживая за ними; умение оказать конкретную помощь живому существу (на доступном содержании и уровне, а также умение поправить последствия негативных воздействий на живой объект или среду; умение правильно вести себя в природе, осознанно решать возникающие </w:t>
      </w:r>
      <w:r w:rsidRPr="00647B6F">
        <w:rPr>
          <w:rFonts w:ascii="Times New Roman" w:hAnsi="Times New Roman" w:cs="Times New Roman"/>
          <w:bCs/>
          <w:sz w:val="28"/>
          <w:szCs w:val="28"/>
        </w:rPr>
        <w:t>проблемные</w:t>
      </w:r>
      <w:r w:rsidRPr="00647B6F">
        <w:rPr>
          <w:rFonts w:ascii="Times New Roman" w:hAnsi="Times New Roman" w:cs="Times New Roman"/>
          <w:sz w:val="28"/>
          <w:szCs w:val="28"/>
        </w:rPr>
        <w:t> ситуации и правильно выбирать норму поведения по отношению к живым объектам и среде.</w:t>
      </w:r>
    </w:p>
    <w:p w:rsidR="00510D68" w:rsidRPr="00647B6F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sz w:val="28"/>
          <w:szCs w:val="28"/>
        </w:rPr>
        <w:t>Важное место в формировании гуманного отношения ребенк</w:t>
      </w:r>
      <w:proofErr w:type="gramStart"/>
      <w:r w:rsidRPr="00647B6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47B6F">
        <w:rPr>
          <w:rFonts w:ascii="Times New Roman" w:hAnsi="Times New Roman" w:cs="Times New Roman"/>
          <w:sz w:val="28"/>
          <w:szCs w:val="28"/>
        </w:rPr>
        <w:t> </w:t>
      </w:r>
      <w:r w:rsidRPr="00647B6F">
        <w:rPr>
          <w:rFonts w:ascii="Times New Roman" w:hAnsi="Times New Roman" w:cs="Times New Roman"/>
          <w:bCs/>
          <w:sz w:val="28"/>
          <w:szCs w:val="28"/>
        </w:rPr>
        <w:t>дошкольника</w:t>
      </w:r>
      <w:r w:rsidRPr="00647B6F">
        <w:rPr>
          <w:rFonts w:ascii="Times New Roman" w:hAnsi="Times New Roman" w:cs="Times New Roman"/>
          <w:sz w:val="28"/>
          <w:szCs w:val="28"/>
        </w:rPr>
        <w:t xml:space="preserve"> к природе должна занимать организация эмоционально-чувственного положительного опыта общения детей с природой – познавательного, эстетического, практического, творческого. Следует предусмотреть организацию нравственно-положительных этических переживаний </w:t>
      </w:r>
      <w:r w:rsidRPr="00425412">
        <w:rPr>
          <w:rFonts w:ascii="Times New Roman" w:hAnsi="Times New Roman" w:cs="Times New Roman"/>
          <w:sz w:val="28"/>
          <w:szCs w:val="28"/>
        </w:rPr>
        <w:t>ребёнка:</w:t>
      </w:r>
      <w:r w:rsidRPr="00647B6F">
        <w:rPr>
          <w:rFonts w:ascii="Times New Roman" w:hAnsi="Times New Roman" w:cs="Times New Roman"/>
          <w:sz w:val="28"/>
          <w:szCs w:val="28"/>
        </w:rPr>
        <w:t xml:space="preserve"> заботы, сострадания, активной позиции, удовольствия от действенной защиты живого существа и т. д. важно организовать и опыт оценочной деятельности детьми поступков других людей - сверстников, а может быть, и </w:t>
      </w:r>
      <w:r w:rsidRPr="00647B6F">
        <w:rPr>
          <w:rFonts w:ascii="Times New Roman" w:hAnsi="Times New Roman" w:cs="Times New Roman"/>
          <w:bCs/>
          <w:sz w:val="28"/>
          <w:szCs w:val="28"/>
        </w:rPr>
        <w:t>некоторых взрослых</w:t>
      </w:r>
      <w:r w:rsidRPr="00647B6F">
        <w:rPr>
          <w:rFonts w:ascii="Times New Roman" w:hAnsi="Times New Roman" w:cs="Times New Roman"/>
          <w:sz w:val="28"/>
          <w:szCs w:val="28"/>
        </w:rPr>
        <w:t>.</w:t>
      </w:r>
    </w:p>
    <w:p w:rsidR="00510D68" w:rsidRPr="00647B6F" w:rsidRDefault="00510D68" w:rsidP="00472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sz w:val="28"/>
          <w:szCs w:val="28"/>
        </w:rPr>
        <w:t>Выделенные блоки </w:t>
      </w:r>
      <w:r w:rsidRPr="00647B6F">
        <w:rPr>
          <w:rFonts w:ascii="Times New Roman" w:hAnsi="Times New Roman" w:cs="Times New Roman"/>
          <w:bCs/>
          <w:sz w:val="28"/>
          <w:szCs w:val="28"/>
        </w:rPr>
        <w:t>экологического воспитания дошкольников</w:t>
      </w:r>
      <w:r w:rsidRPr="00647B6F">
        <w:rPr>
          <w:rFonts w:ascii="Times New Roman" w:hAnsi="Times New Roman" w:cs="Times New Roman"/>
          <w:sz w:val="28"/>
          <w:szCs w:val="28"/>
        </w:rPr>
        <w:t>, очевидно, являются существенными, но не единственными и потребуют дополнения, конкретизации при дальнейшей разработке </w:t>
      </w:r>
      <w:r w:rsidRPr="00647B6F">
        <w:rPr>
          <w:rFonts w:ascii="Times New Roman" w:hAnsi="Times New Roman" w:cs="Times New Roman"/>
          <w:bCs/>
          <w:sz w:val="28"/>
          <w:szCs w:val="28"/>
        </w:rPr>
        <w:t>проблемы</w:t>
      </w:r>
      <w:r w:rsidRPr="00647B6F">
        <w:rPr>
          <w:rFonts w:ascii="Times New Roman" w:hAnsi="Times New Roman" w:cs="Times New Roman"/>
          <w:sz w:val="28"/>
          <w:szCs w:val="28"/>
        </w:rPr>
        <w:t>. В ее основу могут быть положены ведущие идеи, представленные в исследованиях сотрудников кафедры </w:t>
      </w:r>
      <w:r w:rsidRPr="00647B6F">
        <w:rPr>
          <w:rFonts w:ascii="Times New Roman" w:hAnsi="Times New Roman" w:cs="Times New Roman"/>
          <w:bCs/>
          <w:sz w:val="28"/>
          <w:szCs w:val="28"/>
        </w:rPr>
        <w:t>дошкольного воспитания РГПУ им</w:t>
      </w:r>
      <w:r w:rsidRPr="00647B6F">
        <w:rPr>
          <w:rFonts w:ascii="Times New Roman" w:hAnsi="Times New Roman" w:cs="Times New Roman"/>
          <w:sz w:val="28"/>
          <w:szCs w:val="28"/>
        </w:rPr>
        <w:t>. А. И. Герцена. Они определяют принципиальные взаимоотношения факторов, обусловливающих </w:t>
      </w:r>
      <w:r w:rsidRPr="00647B6F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647B6F">
        <w:rPr>
          <w:rFonts w:ascii="Times New Roman" w:hAnsi="Times New Roman" w:cs="Times New Roman"/>
          <w:sz w:val="28"/>
          <w:szCs w:val="28"/>
        </w:rPr>
        <w:t> и развитие ребёнка в </w:t>
      </w:r>
      <w:r w:rsidRPr="00647B6F">
        <w:rPr>
          <w:rFonts w:ascii="Times New Roman" w:hAnsi="Times New Roman" w:cs="Times New Roman"/>
          <w:bCs/>
          <w:sz w:val="28"/>
          <w:szCs w:val="28"/>
        </w:rPr>
        <w:t>дошкольные годы</w:t>
      </w:r>
      <w:r w:rsidRPr="00647B6F">
        <w:rPr>
          <w:rFonts w:ascii="Times New Roman" w:hAnsi="Times New Roman" w:cs="Times New Roman"/>
          <w:sz w:val="28"/>
          <w:szCs w:val="28"/>
        </w:rPr>
        <w:t>. Анализ этих идей позволяет углубить </w:t>
      </w:r>
      <w:r w:rsidRPr="00647B6F">
        <w:rPr>
          <w:rFonts w:ascii="Times New Roman" w:hAnsi="Times New Roman" w:cs="Times New Roman"/>
          <w:bCs/>
          <w:sz w:val="28"/>
          <w:szCs w:val="28"/>
        </w:rPr>
        <w:t>подходы к решению задач экологического воспитания</w:t>
      </w:r>
      <w:r w:rsidRPr="00647B6F">
        <w:rPr>
          <w:rFonts w:ascii="Times New Roman" w:hAnsi="Times New Roman" w:cs="Times New Roman"/>
          <w:sz w:val="28"/>
          <w:szCs w:val="28"/>
        </w:rPr>
        <w:t> детей в детском саду.</w:t>
      </w:r>
    </w:p>
    <w:p w:rsidR="00510D68" w:rsidRPr="00647B6F" w:rsidRDefault="00510D68" w:rsidP="004723A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7B6F">
        <w:rPr>
          <w:rFonts w:ascii="Times New Roman" w:hAnsi="Times New Roman" w:cs="Times New Roman"/>
          <w:bCs/>
          <w:sz w:val="28"/>
          <w:szCs w:val="28"/>
        </w:rPr>
        <w:t>Экологическое воспитание дошкольников</w:t>
      </w:r>
      <w:r w:rsidRPr="00647B6F">
        <w:rPr>
          <w:rFonts w:ascii="Times New Roman" w:hAnsi="Times New Roman" w:cs="Times New Roman"/>
          <w:sz w:val="28"/>
          <w:szCs w:val="28"/>
        </w:rPr>
        <w:t> сегодня — это целенаправленный, организованный, систематичный, последовательный, планомерный педагогический процесс формирования системы </w:t>
      </w:r>
      <w:r w:rsidRPr="00647B6F">
        <w:rPr>
          <w:rFonts w:ascii="Times New Roman" w:hAnsi="Times New Roman" w:cs="Times New Roman"/>
          <w:bCs/>
          <w:sz w:val="28"/>
          <w:szCs w:val="28"/>
        </w:rPr>
        <w:t>экологических знаний</w:t>
      </w:r>
      <w:r w:rsidRPr="00647B6F">
        <w:rPr>
          <w:rFonts w:ascii="Times New Roman" w:hAnsi="Times New Roman" w:cs="Times New Roman"/>
          <w:sz w:val="28"/>
          <w:szCs w:val="28"/>
        </w:rPr>
        <w:t xml:space="preserve">, умений, навыков, взглядов, убеждений, нравственных качеств, который обеспечивает становление и развитие у личности ответственного отношения к природе как к универсальной ценности. </w:t>
      </w:r>
    </w:p>
    <w:p w:rsidR="008C5093" w:rsidRDefault="008C5093" w:rsidP="004723A3">
      <w:pPr>
        <w:spacing w:line="240" w:lineRule="auto"/>
      </w:pPr>
    </w:p>
    <w:sectPr w:rsidR="008C5093" w:rsidSect="00FE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10D68"/>
    <w:rsid w:val="002233C0"/>
    <w:rsid w:val="002D492A"/>
    <w:rsid w:val="004723A3"/>
    <w:rsid w:val="00510D68"/>
    <w:rsid w:val="0078713D"/>
    <w:rsid w:val="008C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1090</Words>
  <Characters>6214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коля</cp:lastModifiedBy>
  <cp:revision>6</cp:revision>
  <dcterms:created xsi:type="dcterms:W3CDTF">2019-07-13T08:46:00Z</dcterms:created>
  <dcterms:modified xsi:type="dcterms:W3CDTF">2019-07-13T08:57:00Z</dcterms:modified>
</cp:coreProperties>
</file>