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D7" w:rsidRDefault="0037694E">
      <w:r>
        <w:t xml:space="preserve">      </w:t>
      </w:r>
    </w:p>
    <w:p w:rsidR="0037694E" w:rsidRDefault="0037694E" w:rsidP="00376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Pr="00525FD7">
        <w:rPr>
          <w:bCs/>
          <w:color w:val="000000"/>
          <w:sz w:val="28"/>
          <w:szCs w:val="28"/>
        </w:rPr>
        <w:t xml:space="preserve">Учитель как </w:t>
      </w:r>
      <w:proofErr w:type="spellStart"/>
      <w:r w:rsidRPr="00525FD7">
        <w:rPr>
          <w:bCs/>
          <w:color w:val="000000"/>
          <w:sz w:val="28"/>
          <w:szCs w:val="28"/>
        </w:rPr>
        <w:t>тьютор</w:t>
      </w:r>
      <w:proofErr w:type="spellEnd"/>
      <w:r w:rsidRPr="00525FD7">
        <w:rPr>
          <w:bCs/>
          <w:color w:val="000000"/>
          <w:sz w:val="28"/>
          <w:szCs w:val="28"/>
        </w:rPr>
        <w:t xml:space="preserve"> в раскрытии спортивных способностей учащихся</w:t>
      </w:r>
      <w:r>
        <w:rPr>
          <w:sz w:val="28"/>
          <w:szCs w:val="28"/>
        </w:rPr>
        <w:t>»</w:t>
      </w:r>
    </w:p>
    <w:p w:rsidR="0037694E" w:rsidRDefault="0037694E" w:rsidP="0037694E">
      <w:pPr>
        <w:spacing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Доклад выполнил:</w:t>
      </w:r>
      <w:r w:rsidRPr="00525FD7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Э.А.Куртаметова</w:t>
      </w:r>
      <w:proofErr w:type="spellEnd"/>
    </w:p>
    <w:p w:rsidR="0037694E" w:rsidRDefault="0037694E" w:rsidP="0037694E">
      <w:pPr>
        <w:spacing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Учитель учитель1квалификационной категории</w:t>
      </w:r>
    </w:p>
    <w:p w:rsidR="0037694E" w:rsidRPr="00422526" w:rsidRDefault="0037694E" w:rsidP="0037694E">
      <w:pPr>
        <w:spacing w:line="36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МБОУ СОШ №5</w:t>
      </w:r>
      <w:bookmarkStart w:id="0" w:name="_GoBack"/>
      <w:bookmarkEnd w:id="0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.А</w:t>
      </w:r>
      <w:proofErr w:type="gramEnd"/>
      <w:r>
        <w:rPr>
          <w:i/>
          <w:sz w:val="28"/>
          <w:szCs w:val="28"/>
        </w:rPr>
        <w:t>знакаево.</w:t>
      </w:r>
    </w:p>
    <w:p w:rsidR="0037694E" w:rsidRDefault="0037694E" w:rsidP="003769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7F3A">
        <w:rPr>
          <w:sz w:val="28"/>
          <w:szCs w:val="28"/>
        </w:rPr>
        <w:t xml:space="preserve">Невозможно сегодня представить  нашу жизнь без социальных сетей, поэтому сетевая форма организации сообществ педагогов наиболее перспективна. </w:t>
      </w:r>
      <w:r w:rsidRPr="00B37F3A">
        <w:rPr>
          <w:bCs/>
          <w:iCs/>
          <w:sz w:val="28"/>
          <w:szCs w:val="28"/>
        </w:rPr>
        <w:t xml:space="preserve"> </w:t>
      </w:r>
      <w:r w:rsidRPr="00422526">
        <w:rPr>
          <w:sz w:val="28"/>
          <w:szCs w:val="28"/>
        </w:rPr>
        <w:t xml:space="preserve">Опираясь на Положение </w:t>
      </w:r>
      <w:proofErr w:type="spellStart"/>
      <w:r w:rsidRPr="00422526">
        <w:rPr>
          <w:sz w:val="28"/>
          <w:szCs w:val="28"/>
        </w:rPr>
        <w:t>грантовой</w:t>
      </w:r>
      <w:proofErr w:type="spellEnd"/>
      <w:r w:rsidRPr="00422526">
        <w:rPr>
          <w:sz w:val="28"/>
          <w:szCs w:val="28"/>
        </w:rPr>
        <w:t xml:space="preserve"> поддержки учителей «Старший учитель 2019»,  я создала свой проект сетевого сообщества для учителей  района «Учитель как </w:t>
      </w:r>
      <w:proofErr w:type="spellStart"/>
      <w:r w:rsidRPr="00422526">
        <w:rPr>
          <w:sz w:val="28"/>
          <w:szCs w:val="28"/>
        </w:rPr>
        <w:t>тьютер</w:t>
      </w:r>
      <w:proofErr w:type="spellEnd"/>
      <w:r w:rsidRPr="00422526">
        <w:rPr>
          <w:sz w:val="28"/>
          <w:szCs w:val="28"/>
        </w:rPr>
        <w:t xml:space="preserve"> в раскрытии спортивных способностей учащихся». Сетевое сообщество учителей физической культуры призвано педагогом в общении друг с другом для своевременного в</w:t>
      </w:r>
      <w:r w:rsidRPr="00422526">
        <w:rPr>
          <w:color w:val="000000"/>
          <w:sz w:val="28"/>
          <w:szCs w:val="28"/>
          <w:shd w:val="clear" w:color="auto" w:fill="FFFFFF"/>
        </w:rPr>
        <w:t xml:space="preserve">ыявлении и развитие спортивной способности детей, привлекая их в различные виды спорта. Наша школа уже 4 год является победителем в номинации   «Лучшая спортивная школа </w:t>
      </w:r>
      <w:proofErr w:type="spellStart"/>
      <w:r w:rsidRPr="00422526">
        <w:rPr>
          <w:color w:val="000000"/>
          <w:sz w:val="28"/>
          <w:szCs w:val="28"/>
          <w:shd w:val="clear" w:color="auto" w:fill="FFFFFF"/>
        </w:rPr>
        <w:t>Азнакаевского</w:t>
      </w:r>
      <w:proofErr w:type="spellEnd"/>
      <w:r w:rsidRPr="00422526">
        <w:rPr>
          <w:color w:val="000000"/>
          <w:sz w:val="28"/>
          <w:szCs w:val="28"/>
          <w:shd w:val="clear" w:color="auto" w:fill="FFFFFF"/>
        </w:rPr>
        <w:t xml:space="preserve"> района», мы </w:t>
      </w:r>
      <w:proofErr w:type="gramStart"/>
      <w:r w:rsidRPr="00422526">
        <w:rPr>
          <w:color w:val="000000"/>
          <w:sz w:val="28"/>
          <w:szCs w:val="28"/>
          <w:shd w:val="clear" w:color="auto" w:fill="FFFFFF"/>
        </w:rPr>
        <w:t>ежегодна</w:t>
      </w:r>
      <w:proofErr w:type="gramEnd"/>
      <w:r w:rsidRPr="00422526">
        <w:rPr>
          <w:color w:val="000000"/>
          <w:sz w:val="28"/>
          <w:szCs w:val="28"/>
          <w:shd w:val="clear" w:color="auto" w:fill="FFFFFF"/>
        </w:rPr>
        <w:t xml:space="preserve"> занимает призовые места в муниципальных и республиканских  соревнований. Для этого</w:t>
      </w:r>
      <w:r w:rsidRPr="00422526">
        <w:rPr>
          <w:sz w:val="28"/>
          <w:szCs w:val="28"/>
        </w:rPr>
        <w:t xml:space="preserve"> созданы все условия. Работа с детьми ведется с начальной школы специалистами. В этих условиях возрастает роль учителя физической культуры, который формирует спортивные способности, превращая их в талант, и своевременно направляет в детские спортивные школы.</w:t>
      </w:r>
      <w:r w:rsidRPr="00422526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При  этом </w:t>
      </w:r>
      <w:r w:rsidRPr="004225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выявлено </w:t>
      </w:r>
      <w:r w:rsidRPr="00422526">
        <w:rPr>
          <w:color w:val="000000"/>
          <w:sz w:val="28"/>
          <w:szCs w:val="28"/>
          <w:shd w:val="clear" w:color="auto" w:fill="FFFFFF"/>
        </w:rPr>
        <w:t xml:space="preserve"> ряд причин таких результатов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422526">
        <w:rPr>
          <w:sz w:val="28"/>
          <w:szCs w:val="28"/>
        </w:rPr>
        <w:t xml:space="preserve"> </w:t>
      </w:r>
      <w:r w:rsidRPr="00944499">
        <w:rPr>
          <w:sz w:val="28"/>
          <w:szCs w:val="28"/>
        </w:rPr>
        <w:t>На заседании ГМО</w:t>
      </w:r>
      <w:r w:rsidRPr="0094449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44499">
        <w:rPr>
          <w:sz w:val="28"/>
          <w:szCs w:val="28"/>
        </w:rPr>
        <w:t>проводилось анкетирование, которое помогло выявить</w:t>
      </w:r>
      <w:r>
        <w:rPr>
          <w:sz w:val="28"/>
          <w:szCs w:val="28"/>
        </w:rPr>
        <w:t xml:space="preserve"> интерес в профессиональном развитии.</w:t>
      </w:r>
      <w:r>
        <w:t xml:space="preserve"> </w:t>
      </w:r>
      <w:r>
        <w:rPr>
          <w:sz w:val="28"/>
          <w:szCs w:val="28"/>
        </w:rPr>
        <w:t>Моя работа</w:t>
      </w:r>
      <w:r w:rsidRPr="00422526">
        <w:rPr>
          <w:sz w:val="28"/>
          <w:szCs w:val="28"/>
        </w:rPr>
        <w:t>-попытка систематизировано изложить вопросы организации по своевременному выявления спортивных способностей учащихся,</w:t>
      </w:r>
      <w:r>
        <w:rPr>
          <w:sz w:val="28"/>
          <w:szCs w:val="28"/>
        </w:rPr>
        <w:t xml:space="preserve"> одаренности,</w:t>
      </w:r>
      <w:r w:rsidRPr="00422526">
        <w:rPr>
          <w:sz w:val="28"/>
          <w:szCs w:val="28"/>
        </w:rPr>
        <w:t xml:space="preserve"> и тем самым оказать помощь начинающему учителю в оптимизации учебно-воспитательного процесса</w:t>
      </w:r>
    </w:p>
    <w:p w:rsidR="0037694E" w:rsidRPr="0037694E" w:rsidRDefault="0037694E" w:rsidP="0037694E">
      <w:pPr>
        <w:rPr>
          <w:sz w:val="28"/>
          <w:szCs w:val="28"/>
        </w:rPr>
      </w:pPr>
      <w:r w:rsidRPr="0037694E">
        <w:rPr>
          <w:sz w:val="28"/>
          <w:szCs w:val="28"/>
        </w:rPr>
        <w:t xml:space="preserve">Работа учителя физкультуры, для которой </w:t>
      </w:r>
      <w:proofErr w:type="gramStart"/>
      <w:r w:rsidRPr="0037694E">
        <w:rPr>
          <w:sz w:val="28"/>
          <w:szCs w:val="28"/>
        </w:rPr>
        <w:t>характерна</w:t>
      </w:r>
      <w:proofErr w:type="gramEnd"/>
      <w:r w:rsidRPr="0037694E">
        <w:rPr>
          <w:sz w:val="28"/>
          <w:szCs w:val="28"/>
        </w:rPr>
        <w:t xml:space="preserve"> прежде всего помогающая функция, направлена на выявление одаренного ребенка.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sz w:val="28"/>
          <w:szCs w:val="28"/>
        </w:rPr>
        <w:t xml:space="preserve"> </w:t>
      </w:r>
      <w:r w:rsidRPr="0037694E">
        <w:rPr>
          <w:rFonts w:cs="Times New Roman"/>
          <w:sz w:val="28"/>
          <w:szCs w:val="28"/>
        </w:rPr>
        <w:t>В эту работу входит:  наблюдение;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анкетирование;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общение с родителями;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учет итогов прошлого года (динамика развития).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Выявление одаренности ребенка по виду: </w:t>
      </w:r>
      <w:proofErr w:type="gramStart"/>
      <w:r w:rsidRPr="0037694E">
        <w:rPr>
          <w:rFonts w:cs="Times New Roman"/>
          <w:sz w:val="28"/>
          <w:szCs w:val="28"/>
        </w:rPr>
        <w:t>спортивный</w:t>
      </w:r>
      <w:proofErr w:type="gramEnd"/>
      <w:r w:rsidRPr="0037694E">
        <w:rPr>
          <w:rFonts w:cs="Times New Roman"/>
          <w:sz w:val="28"/>
          <w:szCs w:val="28"/>
        </w:rPr>
        <w:t xml:space="preserve"> — компетенция личного самосовершенствования.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>Выявление одаренности ребенку по форме: секция — спартакиады школьников — спортивные соревнования — ДЮСШ. В работе с учениками и родителями одаренного ребенка выделим следующие линии: Стратегия работы с одаренными детьми.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 I. Диагностика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</w:p>
    <w:p w:rsidR="0037694E" w:rsidRDefault="0037694E" w:rsidP="0037694E">
      <w:pPr>
        <w:rPr>
          <w:rFonts w:cs="Times New Roman"/>
          <w:sz w:val="28"/>
          <w:szCs w:val="28"/>
        </w:rPr>
      </w:pPr>
    </w:p>
    <w:p w:rsidR="0037694E" w:rsidRDefault="0037694E" w:rsidP="0037694E">
      <w:pPr>
        <w:rPr>
          <w:rFonts w:cs="Times New Roman"/>
          <w:sz w:val="28"/>
          <w:szCs w:val="28"/>
        </w:rPr>
      </w:pPr>
    </w:p>
    <w:p w:rsidR="0037694E" w:rsidRDefault="0037694E" w:rsidP="0037694E">
      <w:pPr>
        <w:rPr>
          <w:rFonts w:cs="Times New Roman"/>
          <w:sz w:val="28"/>
          <w:szCs w:val="28"/>
        </w:rPr>
      </w:pPr>
    </w:p>
    <w:p w:rsidR="0037694E" w:rsidRDefault="0037694E" w:rsidP="0037694E">
      <w:pPr>
        <w:rPr>
          <w:rFonts w:cs="Times New Roman"/>
          <w:sz w:val="28"/>
          <w:szCs w:val="28"/>
        </w:rPr>
      </w:pPr>
    </w:p>
    <w:p w:rsid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1. Изучение диагностических методик, основанных на доступности, информативной емкости.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2. Создание банка </w:t>
      </w:r>
      <w:proofErr w:type="spellStart"/>
      <w:r w:rsidRPr="0037694E">
        <w:rPr>
          <w:rFonts w:cs="Times New Roman"/>
          <w:sz w:val="28"/>
          <w:szCs w:val="28"/>
        </w:rPr>
        <w:t>одарѐнных</w:t>
      </w:r>
      <w:proofErr w:type="spellEnd"/>
      <w:r w:rsidRPr="0037694E">
        <w:rPr>
          <w:rFonts w:cs="Times New Roman"/>
          <w:sz w:val="28"/>
          <w:szCs w:val="28"/>
        </w:rPr>
        <w:t xml:space="preserve"> талантливых детей с 1 по 11 классы в соответствии со спортивными способностями.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>3. Изучение круга интересов спортивной деятельности учащихся путем анкетирования.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 4. Изучение личностных потребностей </w:t>
      </w:r>
      <w:proofErr w:type="spellStart"/>
      <w:r w:rsidRPr="0037694E">
        <w:rPr>
          <w:rFonts w:cs="Times New Roman"/>
          <w:sz w:val="28"/>
          <w:szCs w:val="28"/>
        </w:rPr>
        <w:t>одарѐнных</w:t>
      </w:r>
      <w:proofErr w:type="spellEnd"/>
      <w:r w:rsidRPr="0037694E">
        <w:rPr>
          <w:rFonts w:cs="Times New Roman"/>
          <w:sz w:val="28"/>
          <w:szCs w:val="28"/>
        </w:rPr>
        <w:t xml:space="preserve"> учащихся путем собеседования.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>5. Изучение работы учащихся в спортивной секции путем посещения занятий учителем.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 6. Приобретение развивающих программ и методик работы с одаренными детьми.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 II. Создание благоприятных условий для реализации спортивного потенциала одаренных детей.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>1. Организация консультативной помощи для учащихся, целенаправленных на спортивную самореализацию и самодостаточность.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2. Информирование учащихся о новейших достижениях в избранном ими виде спорта и области спортивной деятельности.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3. Знакомство учащихся с новинками спортивной литературы. Организация помощи ученикам в ее подборе.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4. Привлечение специалистов дополнительного образования, тренеров для общения с детьми и совершенствования их мастерства в избранном виде спорта.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5. Обеспечение высокого уровня компьютерной грамотности талантливых учеников.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6. Организация исследовательской и проектной деятельности учащихся по спортивной тематике.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7. Увеличение времени для самостоятельной работы учащихся и создание стимулирующих условий при наличии спортивной самодостаточности, оригинальности, рациональности в результатах самостоятельной работы.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III. Развитие спортивных способностей.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1. Широкое привлечение учащихся к проведению школьных олимпиад, соревнований, конкурсов, конференций и судейства.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2. Проведение школьных олимпиад и соревнований.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3. Использование в практике работы с </w:t>
      </w:r>
      <w:proofErr w:type="spellStart"/>
      <w:r w:rsidRPr="0037694E">
        <w:rPr>
          <w:rFonts w:cs="Times New Roman"/>
          <w:sz w:val="28"/>
          <w:szCs w:val="28"/>
        </w:rPr>
        <w:t>одарѐнными</w:t>
      </w:r>
      <w:proofErr w:type="spellEnd"/>
      <w:r w:rsidRPr="0037694E">
        <w:rPr>
          <w:rFonts w:cs="Times New Roman"/>
          <w:sz w:val="28"/>
          <w:szCs w:val="28"/>
        </w:rPr>
        <w:t xml:space="preserve"> детьми следующих приемов:  выполнение спортивных тематических заданий;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выполнение проектных работ в области физкультуры и спорта;</w:t>
      </w:r>
    </w:p>
    <w:p w:rsidR="0037694E" w:rsidRDefault="0037694E" w:rsidP="0037694E">
      <w:pPr>
        <w:rPr>
          <w:rFonts w:cs="Times New Roman"/>
          <w:sz w:val="28"/>
          <w:szCs w:val="28"/>
        </w:rPr>
      </w:pPr>
    </w:p>
    <w:p w:rsidR="0037694E" w:rsidRDefault="0037694E" w:rsidP="0037694E">
      <w:pPr>
        <w:rPr>
          <w:rFonts w:cs="Times New Roman"/>
          <w:sz w:val="28"/>
          <w:szCs w:val="28"/>
        </w:rPr>
      </w:pPr>
    </w:p>
    <w:p w:rsidR="0037694E" w:rsidRDefault="0037694E" w:rsidP="0037694E">
      <w:pPr>
        <w:rPr>
          <w:rFonts w:cs="Times New Roman"/>
          <w:sz w:val="28"/>
          <w:szCs w:val="28"/>
        </w:rPr>
      </w:pPr>
    </w:p>
    <w:p w:rsidR="0037694E" w:rsidRDefault="0037694E" w:rsidP="0037694E">
      <w:pPr>
        <w:rPr>
          <w:rFonts w:cs="Times New Roman"/>
          <w:sz w:val="28"/>
          <w:szCs w:val="28"/>
        </w:rPr>
      </w:pP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выполнение проектов на спортивную тематику;</w:t>
      </w:r>
    </w:p>
    <w:p w:rsid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приобщение (в различных формах) к работе учителя;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повышение степени сложности заданий.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4. Углубленное изучение предмета физическая культура.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>5. Организация широкого круга разнообразных секций, кружков спортивной направленности.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 IV. Стимулирование-поощрение дальнейшей спортивной деятельности.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 1. Создать постоянно действующий стенд, посвященный спортсменам, победителям и призерам городских, областных олимпиад и соревнований городского, областного, регионального уровней.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2. Представлять на публичное своевременное поощрение успехов учащихся (линейки, молнии-объявления — поздравления).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3. Отправлять благодарственные письма родителям.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4. Отмечать на родительских собраниях заслуги родителей в воспитании одаренных в области спорта детей.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 xml:space="preserve">Высокие спортивные достижения — это результат сложного взаимодействия наследственных способностей, таланта и влияния внешней среды, труда, воспитания, тренировок. Сложность поиска спортивных талантов обуславливается критериями и требованиями, которые мы предъявляем к ученикам с более высоким уровнем физической подготовленности.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>Педагогические критерии:  уровень развития физических качеств;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технико-тактическая подготовленность;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спортивно-техническое мастерство;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темпы роста спортивных достижений;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моторная </w:t>
      </w:r>
      <w:proofErr w:type="spellStart"/>
      <w:r w:rsidRPr="0037694E">
        <w:rPr>
          <w:rFonts w:cs="Times New Roman"/>
          <w:sz w:val="28"/>
          <w:szCs w:val="28"/>
        </w:rPr>
        <w:t>обучаемость</w:t>
      </w:r>
      <w:proofErr w:type="spellEnd"/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>;</w:t>
      </w: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координационная возможность;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 способность юного спортсмена к эффективному решению </w:t>
      </w:r>
      <w:proofErr w:type="gramStart"/>
      <w:r w:rsidRPr="0037694E">
        <w:rPr>
          <w:rFonts w:cs="Times New Roman"/>
          <w:sz w:val="28"/>
          <w:szCs w:val="28"/>
        </w:rPr>
        <w:t>двигательных</w:t>
      </w:r>
      <w:proofErr w:type="gramEnd"/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sym w:font="Symbol" w:char="F0B7"/>
      </w:r>
      <w:r w:rsidRPr="0037694E">
        <w:rPr>
          <w:rFonts w:cs="Times New Roman"/>
          <w:sz w:val="28"/>
          <w:szCs w:val="28"/>
        </w:rPr>
        <w:t xml:space="preserve"> задач в условиях напряженной борьбы. </w:t>
      </w:r>
    </w:p>
    <w:p w:rsidR="0037694E" w:rsidRPr="0037694E" w:rsidRDefault="0037694E" w:rsidP="0037694E">
      <w:pPr>
        <w:rPr>
          <w:rFonts w:cs="Times New Roman"/>
          <w:sz w:val="28"/>
          <w:szCs w:val="28"/>
        </w:rPr>
      </w:pPr>
      <w:r w:rsidRPr="0037694E">
        <w:rPr>
          <w:rFonts w:cs="Times New Roman"/>
          <w:sz w:val="28"/>
          <w:szCs w:val="28"/>
        </w:rPr>
        <w:t>Часто важным фактором одаренности в спортивной деятельности является крепкое физическое здоровье. При этом следует заметить, что требования к спортивно-одаренным детям не исчерпываются двигательными качествами. Одаренный в спортивной деятельности ребенок должен отвечать большому числу условий. Подобное уникальное сочетание способностей найти в одном человеке крайне трудно.</w:t>
      </w:r>
    </w:p>
    <w:sectPr w:rsidR="0037694E" w:rsidRPr="0037694E" w:rsidSect="003769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37694E"/>
    <w:rsid w:val="0037694E"/>
    <w:rsid w:val="00673F4F"/>
    <w:rsid w:val="006F56D7"/>
    <w:rsid w:val="00933371"/>
    <w:rsid w:val="00BD1327"/>
    <w:rsid w:val="00C8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7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3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888</Words>
  <Characters>5063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</dc:creator>
  <cp:lastModifiedBy>ReStart</cp:lastModifiedBy>
  <cp:revision>1</cp:revision>
  <dcterms:created xsi:type="dcterms:W3CDTF">2019-09-19T07:51:00Z</dcterms:created>
  <dcterms:modified xsi:type="dcterms:W3CDTF">2019-09-19T08:01:00Z</dcterms:modified>
</cp:coreProperties>
</file>