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5D" w:rsidRDefault="004D1F5D" w:rsidP="004D1F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3751">
        <w:rPr>
          <w:rFonts w:ascii="Times New Roman" w:hAnsi="Times New Roman" w:cs="Times New Roman"/>
          <w:sz w:val="28"/>
          <w:szCs w:val="28"/>
        </w:rPr>
        <w:t>Пономаренко Татьяна Олеговна</w:t>
      </w:r>
    </w:p>
    <w:p w:rsidR="004D1F5D" w:rsidRDefault="004D1F5D" w:rsidP="004D1F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«Гимназия № 6» г. Казань</w:t>
      </w:r>
    </w:p>
    <w:p w:rsidR="004D1F5D" w:rsidRPr="00863751" w:rsidRDefault="004D1F5D" w:rsidP="004D1F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4D1F5D" w:rsidRDefault="004D1F5D" w:rsidP="004D1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1F5D" w:rsidRDefault="004D1F5D" w:rsidP="004D1F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Историческое комментирование на уроках русского языка </w:t>
      </w:r>
    </w:p>
    <w:p w:rsidR="004D1F5D" w:rsidRDefault="004D1F5D" w:rsidP="004D1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F5D" w:rsidRPr="00DA1A7F" w:rsidRDefault="004D1F5D" w:rsidP="004D1F5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1A7F">
        <w:rPr>
          <w:rFonts w:ascii="Times New Roman" w:hAnsi="Times New Roman" w:cs="Times New Roman"/>
          <w:sz w:val="28"/>
          <w:szCs w:val="28"/>
        </w:rPr>
        <w:t>В современных учебных заведениях основного общего образования в качестве объекта изучения выступает русский яз</w:t>
      </w:r>
      <w:r>
        <w:rPr>
          <w:rFonts w:ascii="Times New Roman" w:hAnsi="Times New Roman" w:cs="Times New Roman"/>
          <w:sz w:val="28"/>
          <w:szCs w:val="28"/>
        </w:rPr>
        <w:t xml:space="preserve">ык в его современном состоянии. </w:t>
      </w:r>
      <w:r w:rsidRPr="00DA1A7F">
        <w:rPr>
          <w:rFonts w:ascii="Times New Roman" w:hAnsi="Times New Roman" w:cs="Times New Roman"/>
          <w:sz w:val="28"/>
          <w:szCs w:val="28"/>
        </w:rPr>
        <w:t xml:space="preserve">Однако это состояние является результатом изменений, происходивших с языком на протяжении длительного периода времени. </w:t>
      </w:r>
    </w:p>
    <w:p w:rsidR="004D1F5D" w:rsidRPr="00DA1A7F" w:rsidRDefault="004D1F5D" w:rsidP="004D1F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A7F">
        <w:rPr>
          <w:rFonts w:ascii="Times New Roman" w:hAnsi="Times New Roman" w:cs="Times New Roman"/>
          <w:sz w:val="28"/>
          <w:szCs w:val="28"/>
        </w:rPr>
        <w:t>В связи с появлением в отечественной лингвистике сра</w:t>
      </w:r>
      <w:r>
        <w:rPr>
          <w:rFonts w:ascii="Times New Roman" w:hAnsi="Times New Roman" w:cs="Times New Roman"/>
          <w:sz w:val="28"/>
          <w:szCs w:val="28"/>
        </w:rPr>
        <w:t xml:space="preserve">внительно-исторического метода </w:t>
      </w:r>
      <w:r w:rsidRPr="00DA1A7F">
        <w:rPr>
          <w:rFonts w:ascii="Times New Roman" w:hAnsi="Times New Roman" w:cs="Times New Roman"/>
          <w:sz w:val="28"/>
          <w:szCs w:val="28"/>
        </w:rPr>
        <w:t xml:space="preserve">на протяжении всего </w:t>
      </w:r>
      <w:r w:rsidRPr="00DA1A7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A1A7F">
        <w:rPr>
          <w:rFonts w:ascii="Times New Roman" w:hAnsi="Times New Roman" w:cs="Times New Roman"/>
          <w:sz w:val="28"/>
          <w:szCs w:val="28"/>
        </w:rPr>
        <w:t xml:space="preserve"> в. изучение русского языка проводилось с привлечением данных по его истории, т.е. в диахроническом аспекте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A7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A1A7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A1A7F">
        <w:rPr>
          <w:rFonts w:ascii="Times New Roman" w:hAnsi="Times New Roman" w:cs="Times New Roman"/>
          <w:sz w:val="28"/>
          <w:szCs w:val="28"/>
        </w:rPr>
        <w:t xml:space="preserve">., например, труды Ф.И. Буслаева). Но с начала </w:t>
      </w:r>
      <w:r w:rsidRPr="00DA1A7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A1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A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1A7F">
        <w:rPr>
          <w:rFonts w:ascii="Times New Roman" w:hAnsi="Times New Roman" w:cs="Times New Roman"/>
          <w:sz w:val="28"/>
          <w:szCs w:val="28"/>
        </w:rPr>
        <w:t xml:space="preserve">. вслед </w:t>
      </w:r>
      <w:proofErr w:type="gramStart"/>
      <w:r w:rsidRPr="00DA1A7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A1A7F">
        <w:rPr>
          <w:rFonts w:ascii="Times New Roman" w:hAnsi="Times New Roman" w:cs="Times New Roman"/>
          <w:sz w:val="28"/>
          <w:szCs w:val="28"/>
        </w:rPr>
        <w:t xml:space="preserve"> швейцарским ученым Фердинандом де Соссюром  лингвисты стали обращаться преимущественно к синхроническому аспекту в своих исследованиях. Язык при этом воспринимался как статичная знаковая система в ее одномоментном состоянии. </w:t>
      </w:r>
    </w:p>
    <w:p w:rsidR="004D1F5D" w:rsidRPr="00DA1A7F" w:rsidRDefault="004D1F5D" w:rsidP="004D1F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A7F">
        <w:rPr>
          <w:rFonts w:ascii="Times New Roman" w:hAnsi="Times New Roman" w:cs="Times New Roman"/>
          <w:sz w:val="28"/>
          <w:szCs w:val="28"/>
        </w:rPr>
        <w:t xml:space="preserve">Между тем многолетняя практика преподавания русского языка в школе показывает, что только синхронического аспекта недостаточно, поскольку многие языковые факты и явления можно объяснить только путем привлечения данных об историческом процессе их формирования. </w:t>
      </w:r>
    </w:p>
    <w:p w:rsidR="004D1F5D" w:rsidRPr="00DA1A7F" w:rsidRDefault="004D1F5D" w:rsidP="004D1F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A7F">
        <w:rPr>
          <w:rFonts w:ascii="Times New Roman" w:hAnsi="Times New Roman" w:cs="Times New Roman"/>
          <w:sz w:val="28"/>
          <w:szCs w:val="28"/>
        </w:rPr>
        <w:t xml:space="preserve">На уроках русского языка учащимся часто приходится сталкиваться с 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языковыми фактами, </w:t>
      </w:r>
      <w:proofErr w:type="gramStart"/>
      <w:r w:rsidRPr="00DA1A7F">
        <w:rPr>
          <w:rFonts w:ascii="Times New Roman" w:hAnsi="Times New Roman" w:cs="Times New Roman"/>
          <w:color w:val="000000"/>
          <w:sz w:val="28"/>
          <w:szCs w:val="28"/>
        </w:rPr>
        <w:t>трудно объяснимыми</w:t>
      </w:r>
      <w:proofErr w:type="gramEnd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с точки зрения современного языка. Например, объяснение написания слова, толкование его значения, объяснение его происхождения – все это диктует необходимость обращения к языковым фактам в диахроническом аспекте. Однако при историческом комментировании учитель должен отбирать языковой материал с учетом возраста и уровня интеллектуального развития учащихся. Исторический материал должен быть связан с темой конкретного урока. </w:t>
      </w:r>
    </w:p>
    <w:p w:rsidR="004D1F5D" w:rsidRPr="00DA1A7F" w:rsidRDefault="004D1F5D" w:rsidP="004D1F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Так, исторический комментарий исследователи рекомендуют давать уже с выпускного класса начальной школы. </w:t>
      </w:r>
      <w:proofErr w:type="gramStart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В этом возрасте учащиеся уже в состоянии понять причину появления беглых гласных </w:t>
      </w:r>
      <w:r w:rsidRPr="00DA1A7F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DA1A7F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, обусловившее </w:t>
      </w:r>
      <w:proofErr w:type="spellStart"/>
      <w:r w:rsidRPr="00DA1A7F">
        <w:rPr>
          <w:rFonts w:ascii="Times New Roman" w:hAnsi="Times New Roman" w:cs="Times New Roman"/>
          <w:color w:val="000000"/>
          <w:sz w:val="28"/>
          <w:szCs w:val="28"/>
        </w:rPr>
        <w:t>звуко-буквенные</w:t>
      </w:r>
      <w:proofErr w:type="spellEnd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составе многих корней (</w:t>
      </w:r>
      <w:r w:rsidRPr="00E83D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день – дня, овес – овса, </w:t>
      </w:r>
      <w:r w:rsidRPr="00E83DA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сон – сна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>и суффиксов (</w:t>
      </w:r>
      <w:r w:rsidRPr="00E83DAB">
        <w:rPr>
          <w:rFonts w:ascii="Times New Roman" w:hAnsi="Times New Roman" w:cs="Times New Roman"/>
          <w:i/>
          <w:color w:val="000000"/>
          <w:sz w:val="28"/>
          <w:szCs w:val="28"/>
        </w:rPr>
        <w:t>узелок – узелка, пирожок – пирожка; а также пальчик – пальчика, но замочек – замочка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Вполне можно пояснить, что там, где сейчас находятся </w:t>
      </w:r>
      <w:proofErr w:type="gramStart"/>
      <w:r w:rsidRPr="00DA1A7F">
        <w:rPr>
          <w:rFonts w:ascii="Times New Roman" w:hAnsi="Times New Roman" w:cs="Times New Roman"/>
          <w:color w:val="000000"/>
          <w:sz w:val="28"/>
          <w:szCs w:val="28"/>
        </w:rPr>
        <w:t>привычные нам</w:t>
      </w:r>
      <w:proofErr w:type="gramEnd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беглые </w:t>
      </w:r>
      <w:r w:rsidRPr="00DA1A7F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DA1A7F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, находились редуцированные </w:t>
      </w:r>
      <w:proofErr w:type="spellStart"/>
      <w:r w:rsidRPr="00DA1A7F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proofErr w:type="spellEnd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A1A7F">
        <w:rPr>
          <w:rFonts w:ascii="Times New Roman" w:hAnsi="Times New Roman" w:cs="Times New Roman"/>
          <w:b/>
          <w:color w:val="000000"/>
          <w:sz w:val="28"/>
          <w:szCs w:val="28"/>
        </w:rPr>
        <w:t>ъ</w:t>
      </w:r>
      <w:proofErr w:type="spellEnd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, почти не произносившиеся в формах косвенных падежей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форме 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>И.и. мн.ч. и давшие, соответственно, беглость в современном языке.</w:t>
      </w:r>
    </w:p>
    <w:p w:rsidR="004D1F5D" w:rsidRPr="00DA1A7F" w:rsidRDefault="004D1F5D" w:rsidP="004D1F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Пояснение истории гласных русского языка поможет объяснить причину чередований типа </w:t>
      </w:r>
      <w:proofErr w:type="gramStart"/>
      <w:r w:rsidRPr="00DA1A7F">
        <w:rPr>
          <w:rFonts w:ascii="Times New Roman" w:hAnsi="Times New Roman" w:cs="Times New Roman"/>
          <w:b/>
          <w:color w:val="000000"/>
          <w:sz w:val="28"/>
          <w:szCs w:val="28"/>
        </w:rPr>
        <w:t>я(</w:t>
      </w:r>
      <w:proofErr w:type="spellStart"/>
      <w:proofErr w:type="gramEnd"/>
      <w:r w:rsidRPr="00DA1A7F">
        <w:rPr>
          <w:rFonts w:ascii="Times New Roman" w:hAnsi="Times New Roman" w:cs="Times New Roman"/>
          <w:b/>
          <w:color w:val="000000"/>
          <w:sz w:val="28"/>
          <w:szCs w:val="28"/>
        </w:rPr>
        <w:t>ня</w:t>
      </w:r>
      <w:proofErr w:type="spellEnd"/>
      <w:r w:rsidRPr="00DA1A7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DA1A7F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 - им(ним) - ем(ём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) (например, </w:t>
      </w:r>
      <w:r w:rsidRPr="006D6AA9">
        <w:rPr>
          <w:rFonts w:ascii="Times New Roman" w:hAnsi="Times New Roman" w:cs="Times New Roman"/>
          <w:i/>
          <w:color w:val="000000"/>
          <w:sz w:val="28"/>
          <w:szCs w:val="28"/>
        </w:rPr>
        <w:t>занять – занимать - заем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>), так как в древност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 там было чередование носового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A7F">
        <w:rPr>
          <w:rFonts w:ascii="Times New Roman" w:hAnsi="Times New Roman" w:cs="Times New Roman"/>
          <w:b/>
          <w:color w:val="000000"/>
          <w:sz w:val="28"/>
          <w:szCs w:val="28"/>
        </w:rPr>
        <w:t>ę</w:t>
      </w:r>
      <w:proofErr w:type="spellEnd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с дифтонгоидом </w:t>
      </w:r>
      <w:r w:rsidRPr="00DA1A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in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и с йотированным гласным </w:t>
      </w:r>
      <w:proofErr w:type="spellStart"/>
      <w:r w:rsidRPr="00DA1A7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jo</w:t>
      </w:r>
      <w:proofErr w:type="spellEnd"/>
      <w:r w:rsidRPr="00DA1A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1F5D" w:rsidRPr="00DA1A7F" w:rsidRDefault="004D1F5D" w:rsidP="004D1F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Историческое комментирование помогает объяснить и некоторые особенности современного правописания. </w:t>
      </w:r>
      <w:proofErr w:type="gramStart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Так, к примеру, сейчас мы пишем </w:t>
      </w:r>
      <w:r w:rsidRPr="006D6AA9">
        <w:rPr>
          <w:rFonts w:ascii="Times New Roman" w:hAnsi="Times New Roman" w:cs="Times New Roman"/>
          <w:i/>
          <w:color w:val="000000"/>
          <w:sz w:val="28"/>
          <w:szCs w:val="28"/>
        </w:rPr>
        <w:t>живот, шить, мышь, идешь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, но </w:t>
      </w:r>
      <w:r w:rsidRPr="006D6AA9">
        <w:rPr>
          <w:rFonts w:ascii="Times New Roman" w:hAnsi="Times New Roman" w:cs="Times New Roman"/>
          <w:b/>
          <w:color w:val="000000"/>
          <w:sz w:val="28"/>
          <w:szCs w:val="28"/>
        </w:rPr>
        <w:t>[ж]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6D6AA9">
        <w:rPr>
          <w:rFonts w:ascii="Times New Roman" w:hAnsi="Times New Roman" w:cs="Times New Roman"/>
          <w:b/>
          <w:color w:val="000000"/>
          <w:sz w:val="28"/>
          <w:szCs w:val="28"/>
        </w:rPr>
        <w:t>[</w:t>
      </w:r>
      <w:proofErr w:type="spellStart"/>
      <w:r w:rsidRPr="006D6AA9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proofErr w:type="spellEnd"/>
      <w:r w:rsidRPr="006D6AA9">
        <w:rPr>
          <w:rFonts w:ascii="Times New Roman" w:hAnsi="Times New Roman" w:cs="Times New Roman"/>
          <w:b/>
          <w:color w:val="000000"/>
          <w:sz w:val="28"/>
          <w:szCs w:val="28"/>
        </w:rPr>
        <w:t>]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произносятся твердо.</w:t>
      </w:r>
      <w:proofErr w:type="gramEnd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Дело в том, что эти шипящие были в древнерусском языке мягкими и произносились в соответствии с современным написанием, которое сейчас мы называем традиционным [см.: В. В. Иванов, </w:t>
      </w:r>
      <w:proofErr w:type="gramStart"/>
      <w:r w:rsidRPr="00DA1A7F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А. </w:t>
      </w:r>
      <w:proofErr w:type="spellStart"/>
      <w:r w:rsidRPr="00DA1A7F">
        <w:rPr>
          <w:rFonts w:ascii="Times New Roman" w:hAnsi="Times New Roman" w:cs="Times New Roman"/>
          <w:color w:val="000000"/>
          <w:sz w:val="28"/>
          <w:szCs w:val="28"/>
        </w:rPr>
        <w:t>Потиха</w:t>
      </w:r>
      <w:proofErr w:type="spellEnd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, «Исторический комментарий к занятиям по русскому языку в средней школе»]. </w:t>
      </w:r>
    </w:p>
    <w:p w:rsidR="004D1F5D" w:rsidRPr="00DA1A7F" w:rsidRDefault="004D1F5D" w:rsidP="004D1F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Весьма интересным  для учащихся может быть изучение природы бытования полногласных и неполногласных сочетаний в однокоренных словах типа </w:t>
      </w:r>
      <w:r w:rsidRPr="006D6AA9">
        <w:rPr>
          <w:rFonts w:ascii="Times New Roman" w:hAnsi="Times New Roman" w:cs="Times New Roman"/>
          <w:i/>
          <w:color w:val="000000"/>
          <w:sz w:val="28"/>
          <w:szCs w:val="28"/>
        </w:rPr>
        <w:t>город – град, берег – прибрежный, молоко – млечный, дорогой – драгоценный, хоронить – хранить, бремя – беременность, ошеломить – шлем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  <w:proofErr w:type="gramEnd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 Дело в том, что неполногласные сочетания </w:t>
      </w:r>
      <w:proofErr w:type="gramStart"/>
      <w:r w:rsidRPr="00DA1A7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словах типа </w:t>
      </w:r>
      <w:r w:rsidRPr="006D6AA9">
        <w:rPr>
          <w:rFonts w:ascii="Times New Roman" w:hAnsi="Times New Roman" w:cs="Times New Roman"/>
          <w:i/>
          <w:color w:val="000000"/>
          <w:sz w:val="28"/>
          <w:szCs w:val="28"/>
        </w:rPr>
        <w:t>град, плен, храм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были приметой старославянизмов, пришедших на Русь из книжных, преимущественно богослужебных, источников после принятия христианства. В древнерусском языке они соответствовали полногласным сочетаниям типа – город, полонить, хоромы. В современном русском языке мы наблюдаем  сосуществование подобных форм. Например, </w:t>
      </w:r>
      <w:r w:rsidRPr="006D6AA9">
        <w:rPr>
          <w:rFonts w:ascii="Times New Roman" w:hAnsi="Times New Roman" w:cs="Times New Roman"/>
          <w:i/>
          <w:color w:val="000000"/>
          <w:sz w:val="28"/>
          <w:szCs w:val="28"/>
        </w:rPr>
        <w:t>вред – привередливый, гражданин – горожанин, возглас – голос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4D1F5D" w:rsidRPr="00DA1A7F" w:rsidRDefault="004D1F5D" w:rsidP="004D1F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Наследием старославянского языка являются и корни </w:t>
      </w:r>
      <w:proofErr w:type="spellStart"/>
      <w:r w:rsidRPr="006D6AA9">
        <w:rPr>
          <w:rFonts w:ascii="Times New Roman" w:hAnsi="Times New Roman" w:cs="Times New Roman"/>
          <w:b/>
          <w:color w:val="000000"/>
          <w:sz w:val="28"/>
          <w:szCs w:val="28"/>
        </w:rPr>
        <w:t>раст</w:t>
      </w:r>
      <w:proofErr w:type="spellEnd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6AA9">
        <w:rPr>
          <w:rFonts w:ascii="Times New Roman" w:hAnsi="Times New Roman" w:cs="Times New Roman"/>
          <w:b/>
          <w:color w:val="000000"/>
          <w:sz w:val="28"/>
          <w:szCs w:val="28"/>
        </w:rPr>
        <w:t>ращ</w:t>
      </w:r>
      <w:proofErr w:type="spellEnd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6AA9">
        <w:rPr>
          <w:rFonts w:ascii="Times New Roman" w:hAnsi="Times New Roman" w:cs="Times New Roman"/>
          <w:b/>
          <w:color w:val="000000"/>
          <w:sz w:val="28"/>
          <w:szCs w:val="28"/>
        </w:rPr>
        <w:t>равн</w:t>
      </w:r>
      <w:proofErr w:type="spellEnd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с буквой </w:t>
      </w:r>
      <w:r w:rsidRPr="006D6AA9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сравните исконно русские </w:t>
      </w:r>
      <w:r w:rsidRPr="006D6AA9">
        <w:rPr>
          <w:rFonts w:ascii="Times New Roman" w:hAnsi="Times New Roman" w:cs="Times New Roman"/>
          <w:b/>
          <w:color w:val="000000"/>
          <w:sz w:val="28"/>
          <w:szCs w:val="28"/>
        </w:rPr>
        <w:t>рос</w:t>
      </w:r>
      <w:proofErr w:type="gramEnd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6AA9">
        <w:rPr>
          <w:rFonts w:ascii="Times New Roman" w:hAnsi="Times New Roman" w:cs="Times New Roman"/>
          <w:b/>
          <w:color w:val="000000"/>
          <w:sz w:val="28"/>
          <w:szCs w:val="28"/>
        </w:rPr>
        <w:t>ровн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с буквой </w:t>
      </w:r>
      <w:r w:rsidRPr="006D6AA9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  <w:r w:rsidRPr="006D6AA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растение, </w:t>
      </w:r>
      <w:r w:rsidRPr="006D6AA9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выращенный – водоросли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6D6AA9">
        <w:rPr>
          <w:rFonts w:ascii="Times New Roman" w:hAnsi="Times New Roman" w:cs="Times New Roman"/>
          <w:i/>
          <w:color w:val="000000"/>
          <w:sz w:val="28"/>
          <w:szCs w:val="28"/>
        </w:rPr>
        <w:t>равнение – ровный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>. Поиск старославянских и древнерусских соответствий помогает выработке у учащихся орфографических умений. Полезно будет, например, составить таблицу и вписывать, разделившись на две команды, как можно больше примеров таких соответствий.</w:t>
      </w:r>
    </w:p>
    <w:p w:rsidR="004D1F5D" w:rsidRPr="00DA1A7F" w:rsidRDefault="004D1F5D" w:rsidP="004D1F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 Особенно любопытные исторические справки можно давать при выяснении этимологии слов (т. е. их происхождения). Например, мы не можем сейчас проверить написание </w:t>
      </w:r>
      <w:proofErr w:type="gramStart"/>
      <w:r w:rsidRPr="00DA1A7F">
        <w:rPr>
          <w:rFonts w:ascii="Times New Roman" w:hAnsi="Times New Roman" w:cs="Times New Roman"/>
          <w:color w:val="000000"/>
          <w:sz w:val="28"/>
          <w:szCs w:val="28"/>
        </w:rPr>
        <w:t>буквы</w:t>
      </w:r>
      <w:proofErr w:type="gramEnd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76C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в современном глаголе  подражать. Но с точки зрения происхождения этого слова в нем можно выделить старославянский вариант корня  </w:t>
      </w:r>
      <w:proofErr w:type="gramStart"/>
      <w:r w:rsidRPr="00DA1A7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8076C4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proofErr w:type="gramEnd"/>
      <w:r w:rsidRPr="008076C4">
        <w:rPr>
          <w:rFonts w:ascii="Times New Roman" w:hAnsi="Times New Roman" w:cs="Times New Roman"/>
          <w:b/>
          <w:color w:val="000000"/>
          <w:sz w:val="28"/>
          <w:szCs w:val="28"/>
        </w:rPr>
        <w:t>раж</w:t>
      </w:r>
      <w:proofErr w:type="spellEnd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- (от </w:t>
      </w:r>
      <w:r w:rsidRPr="008076C4">
        <w:rPr>
          <w:rFonts w:ascii="Times New Roman" w:hAnsi="Times New Roman" w:cs="Times New Roman"/>
          <w:b/>
          <w:color w:val="000000"/>
          <w:sz w:val="28"/>
          <w:szCs w:val="28"/>
        </w:rPr>
        <w:t>драга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, т.е.  «дорога»). </w:t>
      </w:r>
      <w:proofErr w:type="gramStart"/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Поэтому </w:t>
      </w:r>
      <w:r w:rsidRPr="008076C4">
        <w:rPr>
          <w:rFonts w:ascii="Times New Roman" w:hAnsi="Times New Roman" w:cs="Times New Roman"/>
          <w:i/>
          <w:color w:val="000000"/>
          <w:sz w:val="28"/>
          <w:szCs w:val="28"/>
        </w:rPr>
        <w:t>подражать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 — это буквально: следовать той же дорогой).</w:t>
      </w:r>
      <w:proofErr w:type="gramEnd"/>
    </w:p>
    <w:p w:rsidR="004D1F5D" w:rsidRPr="00DA1A7F" w:rsidRDefault="004D1F5D" w:rsidP="004D1F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Е. Г. </w:t>
      </w:r>
      <w:proofErr w:type="spellStart"/>
      <w:r w:rsidRPr="00DA1A7F">
        <w:rPr>
          <w:rFonts w:ascii="Times New Roman" w:hAnsi="Times New Roman" w:cs="Times New Roman"/>
          <w:color w:val="000000"/>
          <w:sz w:val="28"/>
          <w:szCs w:val="28"/>
        </w:rPr>
        <w:t>Перминова</w:t>
      </w:r>
      <w:proofErr w:type="spellEnd"/>
      <w:r w:rsidRPr="00DA1A7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в статье «Историко-культурологический комментарий на уроках русского языка в профильной школе» выделяет несколько форм исторического комментирования: «историческое наблюдение, историческое сравнение, историческая справка». Поэтому учащимся можно давать различные задания. Например, упражнения, мотивирующие к изучению практического материала, или творческие задания, способствующие развитию образного мышления.  Элементы исторического комментария можно включать в обычные уроки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>в рамках спецкурсов для школьников старших классов.</w:t>
      </w:r>
    </w:p>
    <w:p w:rsidR="004D1F5D" w:rsidRDefault="004D1F5D" w:rsidP="004D1F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объясняя отдельные языковые явления с точки зрения их истории, учитель помогает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учащимся </w:t>
      </w:r>
      <w:r w:rsidRPr="00DA1A7F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общие закономерности в развитии русского языка, увидеть в нем системность и облегчить его изучение. </w:t>
      </w:r>
    </w:p>
    <w:p w:rsidR="004D1F5D" w:rsidRPr="00507D33" w:rsidRDefault="004D1F5D" w:rsidP="004D1F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1F5D" w:rsidRPr="00507D33" w:rsidRDefault="004D1F5D" w:rsidP="004D1F5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07D33">
        <w:rPr>
          <w:color w:val="000000"/>
          <w:sz w:val="28"/>
          <w:szCs w:val="28"/>
        </w:rPr>
        <w:t>СПИСОК ИСПОЛЬЗОВАННОЙ ЛИТЕРАТУРЫ</w:t>
      </w:r>
    </w:p>
    <w:p w:rsidR="004D1F5D" w:rsidRDefault="004D1F5D" w:rsidP="004D1F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7D33">
        <w:rPr>
          <w:color w:val="000000"/>
          <w:sz w:val="28"/>
          <w:szCs w:val="28"/>
        </w:rPr>
        <w:t>Боброва, Т.А. Обращаясь к истории языка Текст. / Т.А. Боброва // Русский язык в школе. 1993. - № 2. - С. 41-43.</w:t>
      </w:r>
    </w:p>
    <w:p w:rsidR="004D1F5D" w:rsidRDefault="004D1F5D" w:rsidP="004D1F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7D33">
        <w:rPr>
          <w:color w:val="000000"/>
          <w:sz w:val="28"/>
          <w:szCs w:val="28"/>
        </w:rPr>
        <w:lastRenderedPageBreak/>
        <w:t>Иванов, В.В. Исторический комментарий к занятиям по русскому языку в средней школе Текст</w:t>
      </w:r>
      <w:proofErr w:type="gramStart"/>
      <w:r w:rsidRPr="00507D33">
        <w:rPr>
          <w:color w:val="000000"/>
          <w:sz w:val="28"/>
          <w:szCs w:val="28"/>
        </w:rPr>
        <w:t xml:space="preserve">.: </w:t>
      </w:r>
      <w:proofErr w:type="gramEnd"/>
      <w:r w:rsidRPr="00507D33">
        <w:rPr>
          <w:color w:val="000000"/>
          <w:sz w:val="28"/>
          <w:szCs w:val="28"/>
        </w:rPr>
        <w:t xml:space="preserve">пособие для учителя / В.В. Иванов, З.А, </w:t>
      </w:r>
      <w:proofErr w:type="spellStart"/>
      <w:r w:rsidRPr="00507D33">
        <w:rPr>
          <w:color w:val="000000"/>
          <w:sz w:val="28"/>
          <w:szCs w:val="28"/>
        </w:rPr>
        <w:t>Потиха</w:t>
      </w:r>
      <w:proofErr w:type="spellEnd"/>
      <w:r w:rsidRPr="00507D33">
        <w:rPr>
          <w:color w:val="000000"/>
          <w:sz w:val="28"/>
          <w:szCs w:val="28"/>
        </w:rPr>
        <w:t>,- М.: Просвещение, 1985,- 160с.</w:t>
      </w:r>
    </w:p>
    <w:p w:rsidR="004D1F5D" w:rsidRDefault="004D1F5D" w:rsidP="004D1F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07D33">
        <w:rPr>
          <w:color w:val="000000"/>
          <w:sz w:val="28"/>
          <w:szCs w:val="28"/>
        </w:rPr>
        <w:t xml:space="preserve">Зайцева, О.Н. История языка как структурно-содержательный компонент школьного курса Текст.: </w:t>
      </w:r>
      <w:proofErr w:type="spellStart"/>
      <w:r w:rsidRPr="00507D33">
        <w:rPr>
          <w:color w:val="000000"/>
          <w:sz w:val="28"/>
          <w:szCs w:val="28"/>
        </w:rPr>
        <w:t>Дис</w:t>
      </w:r>
      <w:proofErr w:type="gramStart"/>
      <w:r w:rsidRPr="00507D33">
        <w:rPr>
          <w:color w:val="000000"/>
          <w:sz w:val="28"/>
          <w:szCs w:val="28"/>
        </w:rPr>
        <w:t>.к</w:t>
      </w:r>
      <w:proofErr w:type="gramEnd"/>
      <w:r w:rsidRPr="00507D33">
        <w:rPr>
          <w:color w:val="000000"/>
          <w:sz w:val="28"/>
          <w:szCs w:val="28"/>
        </w:rPr>
        <w:t>анд</w:t>
      </w:r>
      <w:proofErr w:type="spellEnd"/>
      <w:r w:rsidRPr="00507D33">
        <w:rPr>
          <w:color w:val="000000"/>
          <w:sz w:val="28"/>
          <w:szCs w:val="28"/>
        </w:rPr>
        <w:t xml:space="preserve">. </w:t>
      </w:r>
      <w:proofErr w:type="spellStart"/>
      <w:r w:rsidRPr="00507D33">
        <w:rPr>
          <w:color w:val="000000"/>
          <w:sz w:val="28"/>
          <w:szCs w:val="28"/>
        </w:rPr>
        <w:t>пед</w:t>
      </w:r>
      <w:proofErr w:type="spellEnd"/>
      <w:r w:rsidRPr="00507D33">
        <w:rPr>
          <w:color w:val="000000"/>
          <w:sz w:val="28"/>
          <w:szCs w:val="28"/>
        </w:rPr>
        <w:t xml:space="preserve">. наук: </w:t>
      </w:r>
      <w:proofErr w:type="gramStart"/>
      <w:r w:rsidRPr="00507D33">
        <w:rPr>
          <w:color w:val="000000"/>
          <w:sz w:val="28"/>
          <w:szCs w:val="28"/>
        </w:rPr>
        <w:t>Спец</w:t>
      </w:r>
      <w:proofErr w:type="gramEnd"/>
      <w:r w:rsidRPr="00507D33">
        <w:rPr>
          <w:color w:val="000000"/>
          <w:sz w:val="28"/>
          <w:szCs w:val="28"/>
        </w:rPr>
        <w:t>. 13.00.02 теория и методика обучения и воспитания (русский язык) / МПГУ. - М., 2002. - 210 с</w:t>
      </w:r>
      <w:r>
        <w:rPr>
          <w:color w:val="000000"/>
          <w:sz w:val="28"/>
          <w:szCs w:val="28"/>
        </w:rPr>
        <w:t>.</w:t>
      </w:r>
    </w:p>
    <w:p w:rsidR="004D1F5D" w:rsidRPr="00507D33" w:rsidRDefault="004D1F5D" w:rsidP="004D1F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507D33">
        <w:rPr>
          <w:color w:val="000000"/>
          <w:sz w:val="28"/>
          <w:szCs w:val="28"/>
        </w:rPr>
        <w:t>Перминова</w:t>
      </w:r>
      <w:proofErr w:type="spellEnd"/>
      <w:r w:rsidRPr="00507D33">
        <w:rPr>
          <w:rStyle w:val="apple-converted-space"/>
          <w:color w:val="000000"/>
          <w:sz w:val="28"/>
          <w:szCs w:val="28"/>
        </w:rPr>
        <w:t> </w:t>
      </w:r>
      <w:r w:rsidRPr="00507D33">
        <w:rPr>
          <w:color w:val="000000"/>
          <w:sz w:val="28"/>
          <w:szCs w:val="28"/>
        </w:rPr>
        <w:t xml:space="preserve">Е. Г. «Историко-культурологический комментарий на уроках русского языка в профильной школе» // </w:t>
      </w:r>
      <w:proofErr w:type="spellStart"/>
      <w:r w:rsidRPr="00507D33">
        <w:rPr>
          <w:color w:val="000000"/>
          <w:sz w:val="28"/>
          <w:szCs w:val="28"/>
          <w:lang w:val="en-US"/>
        </w:rPr>
        <w:t>infourok</w:t>
      </w:r>
      <w:proofErr w:type="spellEnd"/>
      <w:r w:rsidRPr="00507D33">
        <w:rPr>
          <w:color w:val="000000"/>
          <w:sz w:val="28"/>
          <w:szCs w:val="28"/>
        </w:rPr>
        <w:t>.</w:t>
      </w:r>
      <w:proofErr w:type="spellStart"/>
      <w:r w:rsidRPr="00507D33">
        <w:rPr>
          <w:color w:val="000000"/>
          <w:sz w:val="28"/>
          <w:szCs w:val="28"/>
          <w:lang w:val="en-US"/>
        </w:rPr>
        <w:t>ru</w:t>
      </w:r>
      <w:proofErr w:type="spellEnd"/>
    </w:p>
    <w:p w:rsidR="004D1F5D" w:rsidRPr="00507D33" w:rsidRDefault="004D1F5D" w:rsidP="004D1F5D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279A" w:rsidRDefault="0036279A"/>
    <w:sectPr w:rsidR="0036279A" w:rsidSect="005364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184A"/>
    <w:multiLevelType w:val="hybridMultilevel"/>
    <w:tmpl w:val="C14C077E"/>
    <w:lvl w:ilvl="0" w:tplc="7C5A1E5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572F784F"/>
    <w:multiLevelType w:val="hybridMultilevel"/>
    <w:tmpl w:val="B4C0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D1F5D"/>
    <w:rsid w:val="0036279A"/>
    <w:rsid w:val="004D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1F5D"/>
  </w:style>
  <w:style w:type="paragraph" w:styleId="a4">
    <w:name w:val="List Paragraph"/>
    <w:basedOn w:val="a"/>
    <w:uiPriority w:val="34"/>
    <w:qFormat/>
    <w:rsid w:val="004D1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899</Words>
  <Characters>5127</Characters>
  <Application>Microsoft Office Word</Application>
  <DocSecurity>0</DocSecurity>
  <Lines>42</Lines>
  <Paragraphs>12</Paragraphs>
  <ScaleCrop>false</ScaleCrop>
  <Company>SAS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1</cp:revision>
  <dcterms:created xsi:type="dcterms:W3CDTF">2019-09-27T01:53:00Z</dcterms:created>
  <dcterms:modified xsi:type="dcterms:W3CDTF">2019-09-27T01:55:00Z</dcterms:modified>
</cp:coreProperties>
</file>