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9F" w:rsidRDefault="0001569F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333333"/>
        </w:rPr>
      </w:pPr>
    </w:p>
    <w:p w:rsidR="0001569F" w:rsidRDefault="0001569F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333333"/>
        </w:rPr>
      </w:pPr>
    </w:p>
    <w:p w:rsidR="0001569F" w:rsidRDefault="0001569F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333333"/>
        </w:rPr>
      </w:pPr>
    </w:p>
    <w:p w:rsidR="0001569F" w:rsidRDefault="0001569F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333333"/>
        </w:rPr>
      </w:pPr>
    </w:p>
    <w:p w:rsidR="0001569F" w:rsidRDefault="0001569F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333333"/>
        </w:rPr>
      </w:pPr>
    </w:p>
    <w:p w:rsidR="0001569F" w:rsidRDefault="0001569F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333333"/>
        </w:rPr>
      </w:pPr>
    </w:p>
    <w:p w:rsidR="0001569F" w:rsidRDefault="0001569F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333333"/>
        </w:rPr>
      </w:pPr>
    </w:p>
    <w:p w:rsidR="0001569F" w:rsidRDefault="0001569F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333333"/>
        </w:rPr>
      </w:pPr>
    </w:p>
    <w:p w:rsidR="0001569F" w:rsidRDefault="0001569F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333333"/>
        </w:rPr>
      </w:pPr>
    </w:p>
    <w:p w:rsidR="0001569F" w:rsidRDefault="0001569F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333333"/>
        </w:rPr>
      </w:pPr>
    </w:p>
    <w:p w:rsidR="0001569F" w:rsidRDefault="0001569F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333333"/>
        </w:rPr>
      </w:pPr>
    </w:p>
    <w:p w:rsidR="0001569F" w:rsidRDefault="0001569F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333333"/>
        </w:rPr>
      </w:pPr>
    </w:p>
    <w:p w:rsidR="00D3028D" w:rsidRPr="0001569F" w:rsidRDefault="00D3028D" w:rsidP="0001569F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36"/>
          <w:szCs w:val="36"/>
        </w:rPr>
      </w:pPr>
      <w:r w:rsidRPr="0001569F">
        <w:rPr>
          <w:b/>
          <w:bCs/>
          <w:i/>
          <w:iCs/>
          <w:color w:val="333333"/>
          <w:sz w:val="36"/>
          <w:szCs w:val="36"/>
        </w:rPr>
        <w:t>Доклад</w:t>
      </w:r>
    </w:p>
    <w:p w:rsidR="00D3028D" w:rsidRPr="0001569F" w:rsidRDefault="00D3028D" w:rsidP="0001569F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36"/>
          <w:szCs w:val="36"/>
        </w:rPr>
      </w:pPr>
      <w:r w:rsidRPr="0001569F">
        <w:rPr>
          <w:b/>
          <w:bCs/>
          <w:i/>
          <w:iCs/>
          <w:color w:val="333333"/>
          <w:sz w:val="36"/>
          <w:szCs w:val="36"/>
        </w:rPr>
        <w:t>«</w:t>
      </w:r>
      <w:r w:rsidRPr="0001569F">
        <w:rPr>
          <w:b/>
          <w:bCs/>
          <w:i/>
          <w:iCs/>
          <w:color w:val="333333"/>
          <w:sz w:val="36"/>
          <w:szCs w:val="36"/>
        </w:rPr>
        <w:t>Инновационные технологии в преподавании русского языка и литературы»</w:t>
      </w:r>
    </w:p>
    <w:p w:rsidR="00D3028D" w:rsidRPr="0001569F" w:rsidRDefault="00D3028D" w:rsidP="0001569F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36"/>
          <w:szCs w:val="36"/>
        </w:rPr>
      </w:pPr>
      <w:r w:rsidRPr="0001569F">
        <w:rPr>
          <w:color w:val="000000"/>
          <w:sz w:val="36"/>
          <w:szCs w:val="36"/>
        </w:rPr>
        <w:br/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000000"/>
        </w:rPr>
        <w:br/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000000"/>
        </w:rPr>
        <w:br/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000000"/>
        </w:rPr>
        <w:br/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000000"/>
        </w:rPr>
        <w:br/>
      </w:r>
      <w:bookmarkStart w:id="0" w:name="_GoBack"/>
      <w:bookmarkEnd w:id="0"/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000000"/>
        </w:rPr>
        <w:br/>
      </w:r>
    </w:p>
    <w:p w:rsidR="00D3028D" w:rsidRPr="0001569F" w:rsidRDefault="0001569F" w:rsidP="0001569F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 w:rsidRPr="0001569F">
        <w:rPr>
          <w:b/>
          <w:bCs/>
          <w:i/>
          <w:iCs/>
          <w:color w:val="333333"/>
          <w:sz w:val="28"/>
          <w:szCs w:val="28"/>
        </w:rPr>
        <w:t xml:space="preserve">                                                                                                                     </w:t>
      </w:r>
      <w:r w:rsidR="00D3028D" w:rsidRPr="0001569F">
        <w:rPr>
          <w:b/>
          <w:bCs/>
          <w:i/>
          <w:iCs/>
          <w:color w:val="333333"/>
          <w:sz w:val="28"/>
          <w:szCs w:val="28"/>
        </w:rPr>
        <w:t>Подготовила</w:t>
      </w:r>
    </w:p>
    <w:p w:rsidR="00D3028D" w:rsidRPr="0001569F" w:rsidRDefault="00D3028D" w:rsidP="0001569F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b/>
          <w:bCs/>
          <w:i/>
          <w:iCs/>
          <w:color w:val="333333"/>
          <w:sz w:val="28"/>
          <w:szCs w:val="28"/>
        </w:rPr>
      </w:pPr>
      <w:r w:rsidRPr="0001569F">
        <w:rPr>
          <w:b/>
          <w:bCs/>
          <w:i/>
          <w:iCs/>
          <w:color w:val="333333"/>
          <w:sz w:val="28"/>
          <w:szCs w:val="28"/>
        </w:rPr>
        <w:t>учитель русского языка и литературы</w:t>
      </w:r>
    </w:p>
    <w:p w:rsidR="00D3028D" w:rsidRPr="0001569F" w:rsidRDefault="0001569F" w:rsidP="0001569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333333"/>
          <w:sz w:val="28"/>
          <w:szCs w:val="28"/>
        </w:rPr>
      </w:pPr>
      <w:r w:rsidRPr="0001569F">
        <w:rPr>
          <w:b/>
          <w:bCs/>
          <w:i/>
          <w:iCs/>
          <w:color w:val="333333"/>
          <w:sz w:val="28"/>
          <w:szCs w:val="28"/>
        </w:rPr>
        <w:t xml:space="preserve">                                                                         </w:t>
      </w:r>
      <w:r w:rsidR="00D3028D" w:rsidRPr="0001569F">
        <w:rPr>
          <w:b/>
          <w:bCs/>
          <w:i/>
          <w:iCs/>
          <w:color w:val="333333"/>
          <w:sz w:val="28"/>
          <w:szCs w:val="28"/>
        </w:rPr>
        <w:t xml:space="preserve">МКОУ СОШ с. Талица </w:t>
      </w:r>
      <w:r>
        <w:rPr>
          <w:b/>
          <w:bCs/>
          <w:i/>
          <w:iCs/>
          <w:color w:val="333333"/>
          <w:sz w:val="28"/>
          <w:szCs w:val="28"/>
        </w:rPr>
        <w:t xml:space="preserve">                                                                     </w:t>
      </w:r>
      <w:proofErr w:type="spellStart"/>
      <w:r w:rsidR="00D3028D" w:rsidRPr="0001569F">
        <w:rPr>
          <w:b/>
          <w:bCs/>
          <w:i/>
          <w:iCs/>
          <w:color w:val="333333"/>
          <w:sz w:val="28"/>
          <w:szCs w:val="28"/>
        </w:rPr>
        <w:t>Фалёнского</w:t>
      </w:r>
      <w:proofErr w:type="spellEnd"/>
      <w:r w:rsidR="00D3028D" w:rsidRPr="0001569F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01569F">
        <w:rPr>
          <w:b/>
          <w:bCs/>
          <w:i/>
          <w:iCs/>
          <w:color w:val="333333"/>
          <w:sz w:val="28"/>
          <w:szCs w:val="28"/>
        </w:rPr>
        <w:t xml:space="preserve">                                         </w:t>
      </w:r>
      <w:r w:rsidR="00D3028D" w:rsidRPr="0001569F">
        <w:rPr>
          <w:b/>
          <w:bCs/>
          <w:i/>
          <w:iCs/>
          <w:color w:val="333333"/>
          <w:sz w:val="28"/>
          <w:szCs w:val="28"/>
        </w:rPr>
        <w:t>района Кировской области</w:t>
      </w:r>
    </w:p>
    <w:p w:rsidR="00D3028D" w:rsidRPr="0001569F" w:rsidRDefault="00D3028D" w:rsidP="0001569F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proofErr w:type="spellStart"/>
      <w:r w:rsidRPr="0001569F">
        <w:rPr>
          <w:b/>
          <w:bCs/>
          <w:i/>
          <w:iCs/>
          <w:color w:val="333333"/>
          <w:sz w:val="28"/>
          <w:szCs w:val="28"/>
        </w:rPr>
        <w:t>Опушнева</w:t>
      </w:r>
      <w:proofErr w:type="spellEnd"/>
      <w:r w:rsidRPr="0001569F">
        <w:rPr>
          <w:b/>
          <w:bCs/>
          <w:i/>
          <w:iCs/>
          <w:color w:val="333333"/>
          <w:sz w:val="28"/>
          <w:szCs w:val="28"/>
        </w:rPr>
        <w:t xml:space="preserve"> Эльвира Николаевна</w:t>
      </w:r>
    </w:p>
    <w:p w:rsidR="00D3028D" w:rsidRPr="0001569F" w:rsidRDefault="00D3028D" w:rsidP="0001569F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 w:rsidRPr="0001569F">
        <w:rPr>
          <w:color w:val="000000"/>
          <w:sz w:val="28"/>
          <w:szCs w:val="28"/>
        </w:rPr>
        <w:br/>
      </w:r>
    </w:p>
    <w:p w:rsidR="0001569F" w:rsidRDefault="0001569F" w:rsidP="0001569F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b/>
          <w:bCs/>
          <w:i/>
          <w:iCs/>
          <w:color w:val="333333"/>
        </w:rPr>
      </w:pPr>
    </w:p>
    <w:p w:rsidR="0001569F" w:rsidRDefault="0001569F" w:rsidP="0001569F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b/>
          <w:bCs/>
          <w:i/>
          <w:iCs/>
          <w:color w:val="333333"/>
        </w:rPr>
      </w:pPr>
    </w:p>
    <w:p w:rsidR="0001569F" w:rsidRDefault="0001569F" w:rsidP="0001569F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b/>
          <w:bCs/>
          <w:i/>
          <w:iCs/>
          <w:color w:val="333333"/>
        </w:rPr>
      </w:pPr>
    </w:p>
    <w:p w:rsidR="0001569F" w:rsidRDefault="0001569F" w:rsidP="0001569F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b/>
          <w:bCs/>
          <w:i/>
          <w:iCs/>
          <w:color w:val="333333"/>
        </w:rPr>
      </w:pPr>
    </w:p>
    <w:p w:rsidR="0001569F" w:rsidRDefault="0001569F" w:rsidP="0001569F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b/>
          <w:bCs/>
          <w:i/>
          <w:iCs/>
          <w:color w:val="333333"/>
        </w:rPr>
      </w:pPr>
    </w:p>
    <w:p w:rsidR="0001569F" w:rsidRDefault="0001569F" w:rsidP="0001569F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b/>
          <w:bCs/>
          <w:i/>
          <w:iCs/>
          <w:color w:val="333333"/>
        </w:rPr>
      </w:pPr>
    </w:p>
    <w:p w:rsidR="0001569F" w:rsidRDefault="0001569F" w:rsidP="0001569F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b/>
          <w:bCs/>
          <w:i/>
          <w:iCs/>
          <w:color w:val="333333"/>
        </w:rPr>
      </w:pPr>
    </w:p>
    <w:p w:rsidR="0001569F" w:rsidRDefault="0001569F" w:rsidP="0001569F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b/>
          <w:bCs/>
          <w:i/>
          <w:iCs/>
          <w:color w:val="333333"/>
        </w:rPr>
      </w:pPr>
    </w:p>
    <w:p w:rsidR="0001569F" w:rsidRDefault="0001569F" w:rsidP="0001569F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b/>
          <w:bCs/>
          <w:i/>
          <w:iCs/>
          <w:color w:val="333333"/>
        </w:rPr>
        <w:t xml:space="preserve">                                                                     </w:t>
      </w:r>
      <w:r w:rsidR="00D3028D" w:rsidRPr="00D3028D">
        <w:rPr>
          <w:b/>
          <w:bCs/>
          <w:i/>
          <w:iCs/>
          <w:color w:val="333333"/>
        </w:rPr>
        <w:t>2019 год</w:t>
      </w:r>
    </w:p>
    <w:p w:rsidR="00D3028D" w:rsidRPr="00D3028D" w:rsidRDefault="00D3028D" w:rsidP="0001569F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>
        <w:rPr>
          <w:color w:val="333333"/>
        </w:rPr>
        <w:lastRenderedPageBreak/>
        <w:t xml:space="preserve">  </w:t>
      </w:r>
      <w:r w:rsidR="0001569F">
        <w:rPr>
          <w:color w:val="333333"/>
        </w:rPr>
        <w:t xml:space="preserve">  </w:t>
      </w:r>
      <w:r w:rsidRPr="00D3028D">
        <w:rPr>
          <w:color w:val="333333"/>
        </w:rPr>
        <w:t>В настоящее время существует множество способов инновационно</w:t>
      </w:r>
      <w:r>
        <w:rPr>
          <w:color w:val="333333"/>
        </w:rPr>
        <w:t xml:space="preserve">го обучения, например, </w:t>
      </w:r>
      <w:r w:rsidRPr="00D3028D">
        <w:rPr>
          <w:i/>
          <w:iCs/>
          <w:color w:val="333333"/>
        </w:rPr>
        <w:t>модульное обучение, электронно-интерактивное обучение, проблемное обучение, дистанционное обучение,</w:t>
      </w:r>
      <w:r w:rsidRPr="00D3028D">
        <w:rPr>
          <w:color w:val="333333"/>
        </w:rPr>
        <w:t> </w:t>
      </w:r>
      <w:r w:rsidRPr="00D3028D">
        <w:rPr>
          <w:i/>
          <w:iCs/>
          <w:color w:val="333333"/>
        </w:rPr>
        <w:t>исследовательское методическое обучение, метод проектов и т.д.</w:t>
      </w:r>
      <w:r w:rsidRPr="00D3028D">
        <w:rPr>
          <w:color w:val="333333"/>
        </w:rPr>
        <w:t>       </w:t>
      </w:r>
    </w:p>
    <w:p w:rsidR="00D3028D" w:rsidRPr="00D3028D" w:rsidRDefault="00D3028D" w:rsidP="0001569F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  </w:t>
      </w:r>
      <w:r w:rsidR="0001569F">
        <w:rPr>
          <w:color w:val="333333"/>
        </w:rPr>
        <w:t xml:space="preserve"> </w:t>
      </w:r>
      <w:r w:rsidRPr="00D3028D">
        <w:rPr>
          <w:color w:val="333333"/>
        </w:rPr>
        <w:t>Итак, главной целью инновационных технологий образования является подготовка человека к жизни в постоянно изменяющемся мире. Целью инновационной деятельности является качественное изменение личности учащегося по сравнению с традиционной системой. 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счёт максимального раскрытия их природных способностей, используя новейшие достижения науки и практики, - основные цели инновационной деятельности.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i/>
          <w:iCs/>
          <w:color w:val="333333"/>
        </w:rPr>
        <w:t>1. МОДУЛЬНОЕ ОБУЧЕНИЕ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     Основными задачами школы являются: обучение самостоятельному отбору и использованию необходимой информации. Одним из средств обучения, позволяющим решить эти задачи, является </w:t>
      </w:r>
      <w:r w:rsidRPr="00D3028D">
        <w:rPr>
          <w:i/>
          <w:iCs/>
          <w:color w:val="333333"/>
        </w:rPr>
        <w:t>модульное обучение.</w:t>
      </w:r>
      <w:r>
        <w:rPr>
          <w:i/>
          <w:iCs/>
          <w:color w:val="333333"/>
        </w:rPr>
        <w:t xml:space="preserve"> </w:t>
      </w:r>
      <w:r w:rsidRPr="00D3028D">
        <w:rPr>
          <w:color w:val="333333"/>
        </w:rPr>
        <w:t>Сущность его заключается в том, что учащийся самостоятельно достигает целей учебно-познавательной деятельности в процессе работы над модулем, который объединяет цели обучения, учебный материал с указанием заданий, рекомендации по выполнению этих заданий. </w:t>
      </w:r>
      <w:proofErr w:type="gramStart"/>
      <w:r w:rsidRPr="00D3028D">
        <w:rPr>
          <w:color w:val="333333"/>
          <w:u w:val="single"/>
        </w:rPr>
        <w:t>Модуль</w:t>
      </w:r>
      <w:r w:rsidRPr="00D3028D">
        <w:rPr>
          <w:color w:val="333333"/>
        </w:rPr>
        <w:t>  -</w:t>
      </w:r>
      <w:proofErr w:type="gramEnd"/>
      <w:r w:rsidRPr="00D3028D">
        <w:rPr>
          <w:color w:val="333333"/>
        </w:rPr>
        <w:t xml:space="preserve"> целевой функциональный узел, в который объединены учебные содержания и приёмы учебной деятельности по овладению этим содержанием.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     Модульный урок позволяет учащимся работать самостоятельно, общаться и помогать друг другу, оценивать свою работу и работу своего товарища. Необходимо чтобы каждый ученик уяснил цель урока, что изучить и на чём сосредоточить своё внимание. Роль учителя при модульном обучении сводится к управлению работой учащихся. При такой организации работы он имеет возможность общаться практически с каждым учеником, помогать слабым и поощрять сильных учащихся. Модульно-технологическое обучение позволяет определить уровень усвоения нового материала и быстро выявить пробелы в знаниях учащихся.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Основными мотивами внедрения в учебный процесс модульной технологии служат:</w:t>
      </w:r>
    </w:p>
    <w:p w:rsidR="00D3028D" w:rsidRPr="00D3028D" w:rsidRDefault="00D3028D" w:rsidP="00D302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гарантированное достижение результатов обучения;</w:t>
      </w:r>
    </w:p>
    <w:p w:rsidR="00D3028D" w:rsidRPr="00D3028D" w:rsidRDefault="00D3028D" w:rsidP="00D302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паритетное отношение учителя и учеников;</w:t>
      </w:r>
    </w:p>
    <w:p w:rsidR="00D3028D" w:rsidRPr="00D3028D" w:rsidRDefault="00D3028D" w:rsidP="00D302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возможность работы в парах, в группах;</w:t>
      </w:r>
    </w:p>
    <w:p w:rsidR="00D3028D" w:rsidRPr="00D3028D" w:rsidRDefault="00D3028D" w:rsidP="00D302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возможность общения с товарищами;</w:t>
      </w:r>
    </w:p>
    <w:p w:rsidR="00D3028D" w:rsidRPr="00D3028D" w:rsidRDefault="00D3028D" w:rsidP="00D302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возможность выбора уровня обучения;</w:t>
      </w:r>
    </w:p>
    <w:p w:rsidR="00D3028D" w:rsidRPr="00D3028D" w:rsidRDefault="00D3028D" w:rsidP="00D302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возможность работы в индивидуальном темпе;</w:t>
      </w:r>
    </w:p>
    <w:p w:rsidR="00D3028D" w:rsidRPr="00D3028D" w:rsidRDefault="00D3028D" w:rsidP="00D302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раннее предъявление конечных результатов обучения;</w:t>
      </w:r>
    </w:p>
    <w:p w:rsidR="00D3028D" w:rsidRPr="00D3028D" w:rsidRDefault="00D3028D" w:rsidP="00D302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«мягкий» контроль в процессе освоения учебного содержания.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 Возможности модульной технологии обучения огромны, так как, благодаря ей, центральное место в системе «учитель-ученик» занимает учащийся, а учитель управляет его учением – мотивирует, организовывает, консультирует, контролирует.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Самое важное в построении модуля – структурирование деятельности ученика в логике этапов усвоения знаний: восприятие, понимание, осмысление, запоминание, применение, обобщение, систематизация.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i/>
          <w:iCs/>
          <w:color w:val="333333"/>
        </w:rPr>
        <w:t>2.ЭЛЕКТРОННО-ИНТЕРАКТИВНОЕ ОБУЧЕНИЕ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      </w:t>
      </w:r>
      <w:r w:rsidRPr="00D3028D">
        <w:rPr>
          <w:color w:val="333333"/>
          <w:u w:val="single"/>
        </w:rPr>
        <w:t>Электронное - интерактивное обучение </w:t>
      </w:r>
      <w:r w:rsidRPr="00D3028D">
        <w:rPr>
          <w:color w:val="333333"/>
        </w:rPr>
        <w:t>– образовательная технология, при которой для передачи формальных и неформальных инструкций, поддержки и оценки используются сетевые технологии (интернет и корпоративные сети).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lastRenderedPageBreak/>
        <w:t>       Суть </w:t>
      </w:r>
      <w:r w:rsidRPr="00D3028D">
        <w:rPr>
          <w:color w:val="333333"/>
          <w:u w:val="single"/>
        </w:rPr>
        <w:t>интерактивного обучения</w:t>
      </w:r>
      <w:r w:rsidRPr="00D3028D">
        <w:rPr>
          <w:color w:val="333333"/>
        </w:rPr>
        <w:t> состоит в такой организации учебного процесса, при которой практически все учащиеся оказываются вовлечены в процесс познания, они имеют возможность понимать и рефлектировать по поводу того, что они знают и думают. Интерактивная деятельность на уроках предполагает организацию и развитие диалогового общения, которое ведёт к взаимодействию, взаимопониманию, к совместному решению общих, но значимых для каждого участника задач. </w:t>
      </w:r>
      <w:r w:rsidR="0001569F">
        <w:rPr>
          <w:color w:val="333333"/>
        </w:rPr>
        <w:t xml:space="preserve"> </w:t>
      </w:r>
      <w:proofErr w:type="spellStart"/>
      <w:r w:rsidRPr="00D3028D">
        <w:rPr>
          <w:i/>
          <w:iCs/>
          <w:color w:val="333333"/>
          <w:u w:val="single"/>
        </w:rPr>
        <w:t>Интерактив</w:t>
      </w:r>
      <w:proofErr w:type="spellEnd"/>
      <w:r w:rsidRPr="00D3028D">
        <w:rPr>
          <w:color w:val="333333"/>
        </w:rPr>
        <w:t xml:space="preserve">  </w:t>
      </w:r>
      <w:r w:rsidR="0001569F">
        <w:rPr>
          <w:color w:val="333333"/>
        </w:rPr>
        <w:t xml:space="preserve"> </w:t>
      </w:r>
      <w:r w:rsidRPr="00D3028D">
        <w:rPr>
          <w:color w:val="333333"/>
        </w:rPr>
        <w:t>исключает доминирование как одного выступающего, так и одного мнения над другими.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организуется индивидуальная, парная и групповая работа, исследовательские проекты, ролевые игры, работа с документами и различными источниками информации, творческие работы, рисунки и т.п. Для образовательных проектов актуальны мультимедийные, интерактивные, мобильные, беспроводные классы.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 </w:t>
      </w:r>
      <w:proofErr w:type="gramStart"/>
      <w:r w:rsidRPr="00D3028D">
        <w:rPr>
          <w:color w:val="333333"/>
        </w:rPr>
        <w:t>СРЕДСТВА  И</w:t>
      </w:r>
      <w:proofErr w:type="gramEnd"/>
      <w:r w:rsidRPr="00D3028D">
        <w:rPr>
          <w:color w:val="333333"/>
        </w:rPr>
        <w:t xml:space="preserve"> МЕТОДЫ ЭЛЕКТРОННОГО ИНТЕРАКТИВНОГО ОБУЧЕНИЯ :</w:t>
      </w:r>
    </w:p>
    <w:p w:rsidR="00D3028D" w:rsidRPr="00D3028D" w:rsidRDefault="00D3028D" w:rsidP="00D302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интерактивные ресурсы и материалы, электронные библиотеки и ЭБС;</w:t>
      </w:r>
    </w:p>
    <w:p w:rsidR="00D3028D" w:rsidRPr="00D3028D" w:rsidRDefault="00D3028D" w:rsidP="00D302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обучающие материалы и курсы;</w:t>
      </w:r>
    </w:p>
    <w:p w:rsidR="00D3028D" w:rsidRPr="00D3028D" w:rsidRDefault="00D3028D" w:rsidP="00D302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обсуждения в реальном режиме времени;</w:t>
      </w:r>
    </w:p>
    <w:p w:rsidR="00D3028D" w:rsidRPr="00D3028D" w:rsidRDefault="00D3028D" w:rsidP="00D302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чаты и видео чаты;</w:t>
      </w:r>
    </w:p>
    <w:p w:rsidR="00D3028D" w:rsidRPr="00D3028D" w:rsidRDefault="00D3028D" w:rsidP="00D302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электронная почта;</w:t>
      </w:r>
    </w:p>
    <w:p w:rsidR="00D3028D" w:rsidRPr="00D3028D" w:rsidRDefault="00D3028D" w:rsidP="00D302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видеоконференции;</w:t>
      </w:r>
    </w:p>
    <w:p w:rsidR="00D3028D" w:rsidRPr="00D3028D" w:rsidRDefault="00D3028D" w:rsidP="00D302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видео консультации и программные приложения совместного использования.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  ИНСТРУМЕНТЫ ЭЛЕКТРОННОГО ИНТЕРАКТИВНОГО ОБУЧЕНИЯ:</w:t>
      </w:r>
    </w:p>
    <w:p w:rsidR="00D3028D" w:rsidRPr="00D3028D" w:rsidRDefault="00D3028D" w:rsidP="00D302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веб - конференции;</w:t>
      </w:r>
    </w:p>
    <w:p w:rsidR="00D3028D" w:rsidRPr="00D3028D" w:rsidRDefault="00D3028D" w:rsidP="00D302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онлайн - семинар;</w:t>
      </w:r>
    </w:p>
    <w:p w:rsidR="00D3028D" w:rsidRPr="00D3028D" w:rsidRDefault="00D3028D" w:rsidP="00D302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proofErr w:type="spellStart"/>
      <w:r w:rsidRPr="00D3028D">
        <w:rPr>
          <w:color w:val="333333"/>
        </w:rPr>
        <w:t>вебинар</w:t>
      </w:r>
      <w:proofErr w:type="spellEnd"/>
      <w:r w:rsidRPr="00D3028D">
        <w:rPr>
          <w:color w:val="333333"/>
        </w:rPr>
        <w:t>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   ПРЕИМУЩЕСТВА ЭЛЕКТРОННЫХ ИНТЕРАКТИВНЫХ ФОРМ ОБУЧЕНИЯ:</w:t>
      </w:r>
    </w:p>
    <w:p w:rsidR="00D3028D" w:rsidRPr="00D3028D" w:rsidRDefault="00D3028D" w:rsidP="00D302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обучающиеся осваивают новый материал не в качестве пассивных слушателей, а в качестве активных участников процесса обучения;</w:t>
      </w:r>
    </w:p>
    <w:p w:rsidR="00D3028D" w:rsidRPr="00D3028D" w:rsidRDefault="00D3028D" w:rsidP="00D302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сокращается доля аудиторной нагрузки и увеличивается объём самостоятельной работы;</w:t>
      </w:r>
    </w:p>
    <w:p w:rsidR="00D3028D" w:rsidRPr="00D3028D" w:rsidRDefault="00D3028D" w:rsidP="00D302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обучающиеся приобретают навыки владения современными техническими средствами и технологиями обработки информации;</w:t>
      </w:r>
    </w:p>
    <w:p w:rsidR="00D3028D" w:rsidRPr="00D3028D" w:rsidRDefault="00D3028D" w:rsidP="00D302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вырабатывается умение самостоятельно находить информацию и определять уровень достоверности;</w:t>
      </w:r>
    </w:p>
    <w:p w:rsidR="00D3028D" w:rsidRPr="00D3028D" w:rsidRDefault="00D3028D" w:rsidP="00D302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актуальность и оперативность получаемой информации;</w:t>
      </w:r>
    </w:p>
    <w:p w:rsidR="00D3028D" w:rsidRPr="00D3028D" w:rsidRDefault="00D3028D" w:rsidP="00D302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гибкость и доступность. Обучающиеся могут подключиться к учебным ресурсам и программам с любого компьютера, находящегося в сети;</w:t>
      </w:r>
    </w:p>
    <w:p w:rsidR="00D3028D" w:rsidRPr="00D3028D" w:rsidRDefault="00D3028D" w:rsidP="00D302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D3028D">
        <w:rPr>
          <w:color w:val="333333"/>
        </w:rPr>
        <w:t>использование таких форм, как </w:t>
      </w:r>
      <w:r w:rsidRPr="00D3028D">
        <w:rPr>
          <w:i/>
          <w:iCs/>
          <w:color w:val="333333"/>
        </w:rPr>
        <w:t>календарь, электронные тесты</w:t>
      </w:r>
      <w:r w:rsidRPr="00D3028D">
        <w:rPr>
          <w:color w:val="333333"/>
        </w:rPr>
        <w:t> позволяет обеспечить более чёткое администрирование учебного процесса.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       С уверенностью можно сказать, что </w:t>
      </w:r>
      <w:r w:rsidRPr="00D3028D">
        <w:rPr>
          <w:i/>
          <w:iCs/>
          <w:color w:val="333333"/>
        </w:rPr>
        <w:t>интерактивное обучение</w:t>
      </w:r>
      <w:r w:rsidRPr="00D3028D">
        <w:rPr>
          <w:color w:val="333333"/>
        </w:rPr>
        <w:t> </w:t>
      </w:r>
      <w:r>
        <w:rPr>
          <w:color w:val="333333"/>
        </w:rPr>
        <w:t xml:space="preserve">- </w:t>
      </w:r>
      <w:r w:rsidRPr="00D3028D">
        <w:rPr>
          <w:color w:val="333333"/>
        </w:rPr>
        <w:t>это основа развития познавательной компетенции.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i/>
          <w:iCs/>
          <w:color w:val="333333"/>
        </w:rPr>
        <w:t>3. ПРОБЛЕМНОЕ ОБУЧЕНИЕ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        </w:t>
      </w:r>
      <w:r w:rsidRPr="00D3028D">
        <w:rPr>
          <w:color w:val="333333"/>
          <w:u w:val="single"/>
        </w:rPr>
        <w:t>Проблемное обучение </w:t>
      </w:r>
      <w:r w:rsidRPr="00D3028D">
        <w:rPr>
          <w:color w:val="333333"/>
        </w:rPr>
        <w:t>– система методов и средств обучения, основой которого выступает моделирование реального творческого процесса за счёт создания проблемной ситуации и управления поиском решения проблемы. 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        Цель проблемного обучения – усвоение не только результатов научного познания </w:t>
      </w:r>
      <w:proofErr w:type="gramStart"/>
      <w:r w:rsidRPr="00D3028D">
        <w:rPr>
          <w:color w:val="333333"/>
        </w:rPr>
        <w:t>и  системы</w:t>
      </w:r>
      <w:proofErr w:type="gramEnd"/>
      <w:r w:rsidRPr="00D3028D">
        <w:rPr>
          <w:color w:val="333333"/>
        </w:rPr>
        <w:t xml:space="preserve"> знаний, но и самого пути получения этих результатов, формирования </w:t>
      </w:r>
      <w:r w:rsidRPr="00D3028D">
        <w:rPr>
          <w:color w:val="333333"/>
        </w:rPr>
        <w:lastRenderedPageBreak/>
        <w:t xml:space="preserve">познавательной самостоятельности ученика и развитие творческих способностей. В основе организации проблемного обучения лежит принцип поисковой учебно-познавательной деятельности ученика. При проблемном обучении деятельность учителя состоит в том, что </w:t>
      </w:r>
      <w:proofErr w:type="gramStart"/>
      <w:r w:rsidRPr="00D3028D">
        <w:rPr>
          <w:color w:val="333333"/>
        </w:rPr>
        <w:t>он</w:t>
      </w:r>
      <w:proofErr w:type="gramEnd"/>
      <w:r w:rsidRPr="00D3028D">
        <w:rPr>
          <w:color w:val="333333"/>
        </w:rPr>
        <w:t xml:space="preserve"> давая в необходимых случаях объяснение содержания наиболее сложных понятий, систематически создаёт проблемные ситуации, сообщает учащимся факты и организует их учебно-познавательную деятельность так, что на основе анализа фактов учащиеся самостоятельно делают выводы и обобщения.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Определение «инновация» как педагогический критерий встречается часто и сводится, как правило, к понятию «новшество», «новизна». Между тем,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Дж.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Актуальность инновационного обучения состоит в следующем: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- соответствие концепции </w:t>
      </w:r>
      <w:proofErr w:type="spellStart"/>
      <w:r w:rsidRPr="00D3028D">
        <w:rPr>
          <w:color w:val="333333"/>
        </w:rPr>
        <w:t>гуманизации</w:t>
      </w:r>
      <w:proofErr w:type="spellEnd"/>
      <w:r w:rsidRPr="00D3028D">
        <w:rPr>
          <w:color w:val="333333"/>
        </w:rPr>
        <w:t xml:space="preserve"> образования;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преодоление формализма, авторитарного стиля в системе преподавания;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использование личностно -ориентированного обучения;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поиск условий для раскрытия творческого потенциала ученика;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соответствие социокультурной потребности современного общества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самостоятельной творческой деятельности.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В основе инновационного обучения лежат следующие технологии: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развивающее обучение;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проблемное обучение;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развитие критического мышления;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дифференцированный подход к обучению;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создание ситуации успеха на у</w:t>
      </w:r>
      <w:r>
        <w:rPr>
          <w:color w:val="333333"/>
        </w:rPr>
        <w:t xml:space="preserve">роке 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Основными принципами инновационного обучения являются: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креативн</w:t>
      </w:r>
      <w:r>
        <w:rPr>
          <w:color w:val="333333"/>
        </w:rPr>
        <w:t>ость (ориентация на творчество)</w:t>
      </w:r>
      <w:r w:rsidRPr="00D3028D">
        <w:rPr>
          <w:color w:val="333333"/>
        </w:rPr>
        <w:t>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усвоение знаний в системе;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нетрадиционные формы уроков;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использование наглядности.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А теперь я хочу перейти от общих методических принципов инновационного обучения к методам.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При использовании инновационных технологий в обучении русскому языку и литературе успешно применяются следующие приемы: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ассоциативный ряд;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опорный конспект;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ИНСЕРТ (интерактивная система записи для эффективного чтения и размышления</w:t>
      </w:r>
      <w:proofErr w:type="gramStart"/>
      <w:r w:rsidRPr="00D3028D">
        <w:rPr>
          <w:color w:val="333333"/>
        </w:rPr>
        <w:t>) ;</w:t>
      </w:r>
      <w:proofErr w:type="gramEnd"/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мозговая атака;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групповая дискуссия;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- чтение с остановками и Вопросы </w:t>
      </w:r>
      <w:proofErr w:type="spellStart"/>
      <w:r w:rsidRPr="00D3028D">
        <w:rPr>
          <w:color w:val="333333"/>
        </w:rPr>
        <w:t>Блума</w:t>
      </w:r>
      <w:proofErr w:type="spellEnd"/>
      <w:r w:rsidRPr="00D3028D">
        <w:rPr>
          <w:color w:val="333333"/>
        </w:rPr>
        <w:t>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кластеры;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синквейн;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>
        <w:rPr>
          <w:color w:val="333333"/>
        </w:rPr>
        <w:lastRenderedPageBreak/>
        <w:t>- «Продвинутая лекция</w:t>
      </w:r>
      <w:proofErr w:type="gramStart"/>
      <w:r>
        <w:rPr>
          <w:color w:val="333333"/>
        </w:rPr>
        <w:t>»</w:t>
      </w:r>
      <w:r w:rsidRPr="00D3028D">
        <w:rPr>
          <w:color w:val="333333"/>
        </w:rPr>
        <w:t xml:space="preserve"> ;</w:t>
      </w:r>
      <w:proofErr w:type="gramEnd"/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эссе;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ключевые термины;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перепутанные логические цепочки; n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дидактическая игра;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лингвистические карты;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лингвистическая аллюзия (намек);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исследование текста;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работа с тестами;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нетрадиционные формы домашнего задания.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Несколько подробнее мне хотелось бы остановиться на некоторых приемах, используемых в технологии развития критического мышления.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Технология развития критического мышления через чтение и письмо разработана Международной Ассоциацией и Консорциумом Гуманистической педагогики. В последние 15 лет она получила широкое распространение в системах общего и профессионального образования в 29 странах мира.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Критическое мышление – это точка опоры для мышления человека, это естественный способ 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Методика развития критического мышления включает три этапа или стадии. Это «Вызов – Осмысление – Рефлексия».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Первая стадия – вызов. Ее присутствие на каждом уроке обязательно.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Эта стадия позволяет: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актуализировать и обобщить имеющиеся у ученика знания по данной теме или проблеме;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вызвать устойчивый интерес к изучаемой теме, мотивировать ученика к учебной деятельности;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сформулировать вопросы, на которые хотелось бы получить ответы;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побудить ученика к активной работе на уроке и дома.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Вторая стадия – осмысление. Здесь другие задачи. Эта стадия позволяет ученику: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получить новую информацию;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осмыслить ее;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соотнести с уже имеющимися знаниями;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искать ответы на вопросы, поставленные в первой части.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Третья стадия – рефлексия. Здесь основным является: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целостное осмысление, обобщение полученной информации;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присвоение нового знания, новой информации учеником;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формирование у каждого из учащихся собственного отношения к изучаемому материалу.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На стадии рефлексии осуществляется анализ, творческая переработка, интерпретация изученной информации. Работа ведется индивидуально, в парах или группах.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>
        <w:rPr>
          <w:color w:val="333333"/>
        </w:rPr>
        <w:t>Эффективным я считаю прием «</w:t>
      </w:r>
      <w:r w:rsidRPr="00D3028D">
        <w:rPr>
          <w:color w:val="333333"/>
        </w:rPr>
        <w:t>чтение с остановками».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Этот прием требует подготовительной работы: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1. Учитель выбирает текст для чтения.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Критерии отбора текста: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он должен быть неизвестным для данной аудитории (в противном случае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lastRenderedPageBreak/>
        <w:t>теряется смысл и логика использования приема);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динамичный, событийный сюжет;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неожиданная развязка, проблемный финал.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2. Текст заранее делится на смысловые части. Прямо в тексте отмечается, где следует прервать чтение, сделать остановку.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3. Учитель заранее продумывает вопросы и задания к тексту, направленные на развитие у учащихся различных мыслительных навыков.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Педагог дает инструкцию и организовывает процесс чтения с остановками, внимательно следя за соблюдением правил работы с текстом. (Описанная стратегия может использоваться не только при самостоятельном чтении, но и при восприятии текста «на слух»)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Данный прием я часто использую при подготовке учащихся к написанию сочинения-рассуждения, т.к. эта работа предполагает не только тщательный анализ текста, но и умение «идти» вслед за автором, «видеть», как он создает текст, что хочет «сказать» читателю на данном этапе.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При работе над частью «С» особую сложность представляет для обучающихся умение находить проблемы текста (как правило, их несколько).</w:t>
      </w:r>
      <w:r>
        <w:rPr>
          <w:color w:val="333333"/>
        </w:rPr>
        <w:t xml:space="preserve"> </w:t>
      </w:r>
      <w:r w:rsidRPr="00D3028D">
        <w:rPr>
          <w:color w:val="333333"/>
        </w:rPr>
        <w:t>Поможет в этом составление кластера.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Кластер-это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Последовательность действий логична и проста: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посередине чистого листа (или классной доски) написать ключевое слово, которое является «сердцем» темы, идеи;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вокруг «накидать» слова или предложения, выражающие идеи,</w:t>
      </w:r>
      <w:r w:rsidR="0001569F">
        <w:rPr>
          <w:color w:val="333333"/>
        </w:rPr>
        <w:t xml:space="preserve"> </w:t>
      </w:r>
      <w:r w:rsidRPr="00D3028D">
        <w:rPr>
          <w:color w:val="333333"/>
        </w:rPr>
        <w:t>факты,</w:t>
      </w:r>
      <w:r w:rsidR="0001569F">
        <w:rPr>
          <w:color w:val="333333"/>
        </w:rPr>
        <w:t xml:space="preserve"> </w:t>
      </w:r>
      <w:r w:rsidRPr="00D3028D">
        <w:rPr>
          <w:color w:val="333333"/>
        </w:rPr>
        <w:t>образы, подходящие для данной темы (модель «планета и её спутники»);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по мере записи, появившиеся слова соединяются прямыми линиями с ключевым понятием. У каждого из «спутников» появляются новые «спутники», устанавливаются новые логические связи.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В итоге получается структура, которая графически отображает наши размышления, определяет информационное поле данной теме.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Приведу пример кластера, который получился на уроке русского языка в 5 классе. Тема урока: «Имя существительное как часть речи». Учащимся предлагается вспомнить, что им известно о существительном (фронтальная беседа, результаты которой учитель фиксирует на доске). Ученики оформляют полученную информацию в тетрадях в виде кластеров.</w:t>
      </w:r>
      <w:r>
        <w:rPr>
          <w:color w:val="333333"/>
        </w:rPr>
        <w:t xml:space="preserve"> </w:t>
      </w:r>
      <w:r w:rsidRPr="00D3028D">
        <w:rPr>
          <w:color w:val="333333"/>
        </w:rPr>
        <w:t>(Приложение 1).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Система кластеров позволяет охватить избыточный объем информации.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5-минутное эссе. Этот вид письменного задания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 Поэтому учащимся можно предложить два пункта:</w:t>
      </w:r>
    </w:p>
    <w:p w:rsidR="00D3028D" w:rsidRPr="00D3028D" w:rsidRDefault="00D3028D" w:rsidP="00D302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написать,</w:t>
      </w:r>
      <w:r>
        <w:rPr>
          <w:color w:val="333333"/>
        </w:rPr>
        <w:t xml:space="preserve"> </w:t>
      </w:r>
      <w:r w:rsidRPr="00D3028D">
        <w:rPr>
          <w:color w:val="333333"/>
        </w:rPr>
        <w:t>что они узнали по новой теме;</w:t>
      </w:r>
    </w:p>
    <w:p w:rsidR="00D3028D" w:rsidRPr="00D3028D" w:rsidRDefault="00D3028D" w:rsidP="00D302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задать один вопрос, на который они так и не получили ответа.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Особенно перспективным представляется метод проектов, который позволяет эффективно развивать критическое мышление, исследовательские способности аудитории, активизировать ее творческую деятельность, медиакомпетентность обучающихся. К использованию на уроке данного метода нужно готовить ребят постепенно. Так уже в 7 классе по русскому языку можно подготовить с учениками несколько проектов по </w:t>
      </w:r>
      <w:r w:rsidRPr="00D3028D">
        <w:rPr>
          <w:color w:val="333333"/>
        </w:rPr>
        <w:lastRenderedPageBreak/>
        <w:t>изученным частям речи. Темы по морфологии очень обширны, имеют несколько микротем, требуют много работы при отработке навыков и умений, поэтому на стадии закрепления можно подготовить и проект по изученной теме. Еще один плюс этой работы психологический: 7-й класс это, так называемый, «трудный» возраст, когда ребёнка сложно чем- то заинтересовать. А новый вид работы всегда интересен, тем более, что можно работать в группах, что тоже имеет немаловажное значение для ребят этого возраста. Если работа в этом направлении ведётся учителем целенаправленно, то к 10-11классу ученики уже достаточно владеют навыками создания проекта, чтобы выполнять эту работы самостоятельно.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Все чаще современные учителя стали использовать синквейн</w:t>
      </w:r>
      <w:r>
        <w:rPr>
          <w:color w:val="333333"/>
        </w:rPr>
        <w:t xml:space="preserve"> </w:t>
      </w:r>
      <w:r w:rsidRPr="00D3028D">
        <w:rPr>
          <w:color w:val="333333"/>
        </w:rPr>
        <w:t>(приём технологии развития критического мышления, на стадии рефлексии).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Синквейн в переводе с французского «пять строк». Синквейн – белый стих, помогающий синтезировать, резюмировать информацию. На первый взгляд эта технология может показаться сложной, но, если разобраться, все просто. Детям очень нравится.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Почему интересен именно этот прием? Это форма свободного творчества, но по особым правилам. Технология критического мышления учит осмысленно пользоваться понятиями и определять свое личное отношение к рассматриваемой проблеме. Ценность заключается в том, что все это собрано в пяти строках. Так, в нестандартной ситуации, дети усваивают научные понятия, применяют знания и умения. Рождаются мысли, развиваются мыслительные навыки. </w:t>
      </w:r>
      <w:r w:rsidRPr="00D3028D">
        <w:rPr>
          <w:color w:val="333333"/>
        </w:rPr>
        <w:br/>
        <w:t>Развивать мышление – значит развивать умение думать.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Для чего используют?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обогащает словарный запас;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подготавливает к краткому пересказу;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учит формулировать идею (ключевую фразу);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позволяет почувствовать себя хоть на мгновение творцом;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получается у всех.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Правила написания </w:t>
      </w:r>
      <w:proofErr w:type="spellStart"/>
      <w:r w:rsidRPr="00D3028D">
        <w:rPr>
          <w:color w:val="333333"/>
        </w:rPr>
        <w:t>синквейна</w:t>
      </w:r>
      <w:proofErr w:type="spellEnd"/>
      <w:r w:rsidRPr="00D3028D">
        <w:rPr>
          <w:color w:val="333333"/>
        </w:rPr>
        <w:t xml:space="preserve"> таковы: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- На первой строчке записывается одно слово – существительное. Это и есть тема </w:t>
      </w:r>
      <w:proofErr w:type="spellStart"/>
      <w:r w:rsidRPr="00D3028D">
        <w:rPr>
          <w:color w:val="333333"/>
        </w:rPr>
        <w:t>синквейна</w:t>
      </w:r>
      <w:proofErr w:type="spellEnd"/>
      <w:r w:rsidRPr="00D3028D">
        <w:rPr>
          <w:color w:val="333333"/>
        </w:rPr>
        <w:t>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- На второй строчке пишутся два прилагательных, раскрывающих тему </w:t>
      </w:r>
      <w:proofErr w:type="spellStart"/>
      <w:r w:rsidRPr="00D3028D">
        <w:rPr>
          <w:color w:val="333333"/>
        </w:rPr>
        <w:t>синквейна</w:t>
      </w:r>
      <w:proofErr w:type="spellEnd"/>
      <w:r w:rsidRPr="00D3028D">
        <w:rPr>
          <w:color w:val="333333"/>
        </w:rPr>
        <w:t>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- На третьей строчке записываются три глагола, описывающих действия, относящиеся к теме </w:t>
      </w:r>
      <w:proofErr w:type="spellStart"/>
      <w:r w:rsidRPr="00D3028D">
        <w:rPr>
          <w:color w:val="333333"/>
        </w:rPr>
        <w:t>синквейна</w:t>
      </w:r>
      <w:proofErr w:type="spellEnd"/>
      <w:r w:rsidRPr="00D3028D">
        <w:rPr>
          <w:color w:val="333333"/>
        </w:rPr>
        <w:t>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- На четвертой строчке размещается целая фраза, предложение, состоящее из нескольких слов, с помощью которого учащийся характеризует тему в целом, высказывает свое отношение к теме, </w:t>
      </w:r>
      <w:proofErr w:type="gramStart"/>
      <w:r w:rsidRPr="00D3028D">
        <w:rPr>
          <w:color w:val="333333"/>
        </w:rPr>
        <w:t>Таким</w:t>
      </w:r>
      <w:proofErr w:type="gramEnd"/>
      <w:r w:rsidRPr="00D3028D">
        <w:rPr>
          <w:color w:val="333333"/>
        </w:rPr>
        <w:t xml:space="preserve"> предложением может быть крылатое выражение, цитата, пословица или составленная самим учащимся фраза в контексте с темой.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Пятая строчка – это слово-резюме, которое дает новую интерпретацию темы, выражает личное отношение учащегося к теме.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Процедура составления </w:t>
      </w:r>
      <w:proofErr w:type="spellStart"/>
      <w:r w:rsidRPr="00D3028D">
        <w:rPr>
          <w:color w:val="333333"/>
        </w:rPr>
        <w:t>синквейна</w:t>
      </w:r>
      <w:proofErr w:type="spellEnd"/>
      <w:r w:rsidRPr="00D3028D">
        <w:rPr>
          <w:color w:val="333333"/>
        </w:rPr>
        <w:t xml:space="preserve"> позволяет гармонично сочетать элементы всех трех основных образовательных систем: информационной, </w:t>
      </w:r>
      <w:proofErr w:type="spellStart"/>
      <w:r w:rsidRPr="00D3028D">
        <w:rPr>
          <w:color w:val="333333"/>
        </w:rPr>
        <w:t>деятельностной</w:t>
      </w:r>
      <w:proofErr w:type="spellEnd"/>
      <w:r w:rsidRPr="00D3028D">
        <w:rPr>
          <w:color w:val="333333"/>
        </w:rPr>
        <w:t xml:space="preserve"> и личностно-ориентированной.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Исследовательские методы обучения возможно применять на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всех этапах урока.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Некоторые правила технологии развития критического мышления: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1.Задавайтесь вопросами, интересуйтесь.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Речь идет не о поверхностном любопытстве, проявляющемся в том, чтобы всюду совать свой нос, а о любознательности, пытливости, интеллектуальной жажде. Вопросы могут </w:t>
      </w:r>
      <w:r w:rsidRPr="00D3028D">
        <w:rPr>
          <w:color w:val="333333"/>
        </w:rPr>
        <w:lastRenderedPageBreak/>
        <w:t>служить мотивацией к изучению материала, могут способствовать лучшему закреплению изученного, а также работать на рефлексию.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Приемы постановки вопросов: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стратегия «Вопрос</w:t>
      </w:r>
      <w:r>
        <w:rPr>
          <w:color w:val="333333"/>
        </w:rPr>
        <w:t>ительные слова».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Эта стратегия используется тогда, когда учащиеся уже имеют некоторые сведения по теме и ориентируются в ряде базовых понятий, связанных с изучаемым материалом. «Вопросительные слова» помогают им создать так называемое «поле интереса».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«Толстый» и «тонкий» вопрос</w:t>
      </w:r>
      <w:r>
        <w:rPr>
          <w:color w:val="333333"/>
        </w:rPr>
        <w:t>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Этот прием используется в следующих обучающих ситуациях: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- для организации </w:t>
      </w:r>
      <w:proofErr w:type="spellStart"/>
      <w:r w:rsidRPr="00D3028D">
        <w:rPr>
          <w:color w:val="333333"/>
        </w:rPr>
        <w:t>взаимоопроса</w:t>
      </w:r>
      <w:proofErr w:type="spellEnd"/>
      <w:r w:rsidRPr="00D3028D">
        <w:rPr>
          <w:color w:val="333333"/>
        </w:rPr>
        <w:t>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для начала беседы по изучаемой теме;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для определения вопросов, оставшихся без ответа после изучения темы.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2. Анализируйте идеи,</w:t>
      </w:r>
      <w:r>
        <w:rPr>
          <w:color w:val="333333"/>
        </w:rPr>
        <w:t xml:space="preserve"> </w:t>
      </w:r>
      <w:r w:rsidRPr="00D3028D">
        <w:rPr>
          <w:color w:val="333333"/>
        </w:rPr>
        <w:t>предположения, тексты.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Анализ - это исходная мыслительная операция, с которой начинается процесс мышления. Для его осуществления нужно разложить идею или объект на составные части.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ИНСЕРТ (интерактивная система записи для эффективного чтения и размышления)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V-«уже знал» + -«новое</w:t>
      </w:r>
      <w:r>
        <w:rPr>
          <w:color w:val="333333"/>
        </w:rPr>
        <w:t>» (-) - думал иначе или не знал</w:t>
      </w:r>
      <w:r w:rsidRPr="00D3028D">
        <w:rPr>
          <w:color w:val="333333"/>
        </w:rPr>
        <w:t>? - не понял,</w:t>
      </w:r>
      <w:r>
        <w:rPr>
          <w:color w:val="333333"/>
        </w:rPr>
        <w:t xml:space="preserve"> </w:t>
      </w:r>
      <w:r w:rsidRPr="00D3028D">
        <w:rPr>
          <w:color w:val="333333"/>
        </w:rPr>
        <w:t>есть вопросы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Подсчет обозначений и занесени</w:t>
      </w:r>
      <w:r>
        <w:rPr>
          <w:color w:val="333333"/>
        </w:rPr>
        <w:t xml:space="preserve">е в итоговую таблицу. 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3. Исследуйте факты, доказательства.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4. Высказывайте свои предложения, мысли, идеи, а также считайтесь с другими мнениями.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Здесь целесообразно использовать «Ромашку вопросов» или «Ромашку </w:t>
      </w:r>
      <w:proofErr w:type="spellStart"/>
      <w:r w:rsidRPr="00D3028D">
        <w:rPr>
          <w:color w:val="333333"/>
        </w:rPr>
        <w:t>Блума</w:t>
      </w:r>
      <w:proofErr w:type="spellEnd"/>
      <w:r w:rsidRPr="00D3028D">
        <w:rPr>
          <w:color w:val="333333"/>
        </w:rPr>
        <w:t>».</w:t>
      </w:r>
      <w:r>
        <w:rPr>
          <w:color w:val="333333"/>
        </w:rPr>
        <w:t xml:space="preserve"> </w:t>
      </w:r>
      <w:r w:rsidRPr="00D3028D">
        <w:rPr>
          <w:color w:val="333333"/>
        </w:rPr>
        <w:t>(Приложение 5).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Систематика вопросов, основанная на созданной известным американским психологом и педагогом Бенджамином </w:t>
      </w:r>
      <w:proofErr w:type="spellStart"/>
      <w:r w:rsidRPr="00D3028D">
        <w:rPr>
          <w:color w:val="333333"/>
        </w:rPr>
        <w:t>Блумом</w:t>
      </w:r>
      <w:proofErr w:type="spellEnd"/>
      <w:r w:rsidRPr="00D3028D">
        <w:rPr>
          <w:color w:val="333333"/>
        </w:rPr>
        <w:t xml:space="preserve"> таксономии учебных целей по уровням познавательной деятельности (знание, понимание, применение, анализ, синтез и оценка), достаточно популярна в мире современного образования.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Опыт использования этой стратегии показывает, что учащиеся всех возрастов (начиная с первого класса) понимают значение всех типов вопросов (то есть могут привести свои примеры).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Развитию критического мышления способствуют и нетрадиционные уроки, которые позволяют повысить интерес ученика как к предмету, так и </w:t>
      </w:r>
      <w:proofErr w:type="gramStart"/>
      <w:r w:rsidRPr="00D3028D">
        <w:rPr>
          <w:color w:val="333333"/>
        </w:rPr>
        <w:t>к обучения</w:t>
      </w:r>
      <w:proofErr w:type="gramEnd"/>
      <w:r w:rsidRPr="00D3028D">
        <w:rPr>
          <w:color w:val="333333"/>
        </w:rPr>
        <w:t xml:space="preserve"> в целом. Попадая в необычную ситуацию, ребёнок включается в деятельность, сотрудничество с учителем, при этом создается положительный эмоциональный фон, начинают активно функционировать интеллектуальная и волевая сферы, легче усваиваются знания, быстрее формируются умения и навыки. Этому способствует создание на нестандартных уроках условий для мобилизации творческих резервов и учителя, и ученика.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Большое значение для раскрытия творческого потенциала ученика имеют и нетрадиционные формы домашнего задания,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Типы домашнего задания: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творческая работа;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lastRenderedPageBreak/>
        <w:t>- лингвистическое исследование текста;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художественное чтение;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создание самостоятельных литературных произведений различных жанров;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продолжение неоконченных произведений;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наблюдение за природой;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подготовка словарных диктантов;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составление вопросника к зачету по теме;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составление конспекта, опорных таблиц;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- письмо по памяти.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Такие домашние задания помогают избегать однообразия, рутины в обучении. Ребёнок может почувствовать себя и в роли автора, и в роли иллюстратора, и в роли учителя. Необычные задания активизируют мышление, заставляют ребёнка обобщать, систематизировать материал по теме.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Таким образом, для активизации познавательной деятельности учащихся на уроке прослеживаются некоторые общие подходы к использованию инновационных технологий: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совершенствование системы усвоения учащимися базовых знаний, умений и навыков;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активизация теоретического и продуктивного мышления, познавательных способностей школьников; развитие критического мышления в процессе обучения;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развитие мотивации к учению, познавательных интересов учащихся; стремление к осознанному усвоению учебного материала, участию всех учеников в учебной деятельности;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организация кооперирования, сотрудничества учащихся при решении определенной задачи; использование разнообразных форм учебной работы;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организация учебно-поисковой деятельности, различных форм самостоятельной работы учащихся;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применение компьютерных технологий в учебном процессе;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допускается обучение учащихся в разном темпе и усвоение ими разного объема знаний;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проведение развивающих учебных игр;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организация </w:t>
      </w:r>
      <w:proofErr w:type="spellStart"/>
      <w:r w:rsidRPr="00D3028D">
        <w:rPr>
          <w:color w:val="333333"/>
        </w:rPr>
        <w:t>тренинговых</w:t>
      </w:r>
      <w:proofErr w:type="spellEnd"/>
      <w:r w:rsidRPr="00D3028D">
        <w:rPr>
          <w:color w:val="333333"/>
        </w:rPr>
        <w:t xml:space="preserve"> занятий: коммуникативные тренинги, тренинги по развитию памяти, внимания, мышления, креативности и др.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000000"/>
        </w:rPr>
        <w:br/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Литература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000000"/>
        </w:rPr>
        <w:br/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1.Быстрова Л.П. Формирование самообразовательных усилий// РЯШ, №1, 1992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2.Ипполитова Н.А. Обучение школьников разным видам чтения. Ознакомительное </w:t>
      </w:r>
      <w:proofErr w:type="spellStart"/>
      <w:proofErr w:type="gramStart"/>
      <w:r w:rsidRPr="00D3028D">
        <w:rPr>
          <w:color w:val="333333"/>
        </w:rPr>
        <w:t>чтение.Изучающее</w:t>
      </w:r>
      <w:proofErr w:type="spellEnd"/>
      <w:proofErr w:type="gramEnd"/>
      <w:r w:rsidRPr="00D3028D">
        <w:rPr>
          <w:color w:val="333333"/>
        </w:rPr>
        <w:t xml:space="preserve"> чтение//РЯШ, №6,1998;№1 , 1999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3.Качурин М.Г. Организация исследовательской деятельности учащихся на уроках </w:t>
      </w:r>
      <w:proofErr w:type="spellStart"/>
      <w:r w:rsidRPr="00D3028D">
        <w:rPr>
          <w:color w:val="333333"/>
        </w:rPr>
        <w:t>литературы.М</w:t>
      </w:r>
      <w:proofErr w:type="spellEnd"/>
      <w:r w:rsidRPr="00D3028D">
        <w:rPr>
          <w:color w:val="333333"/>
        </w:rPr>
        <w:t>.: Просвещение, 1988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>4.Михайлова С.Ю., Нефедова Р.М. О конспектировании и реферировании при изучении текстов//РЯШ, №2, 1998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D3028D">
        <w:rPr>
          <w:color w:val="333333"/>
        </w:rPr>
        <w:t xml:space="preserve">5.Хан О.Н. Технология встречных усилий как условие </w:t>
      </w:r>
      <w:proofErr w:type="spellStart"/>
      <w:r w:rsidRPr="00D3028D">
        <w:rPr>
          <w:color w:val="333333"/>
        </w:rPr>
        <w:t>гуманизации</w:t>
      </w:r>
      <w:proofErr w:type="spellEnd"/>
      <w:r w:rsidRPr="00D3028D">
        <w:rPr>
          <w:color w:val="333333"/>
        </w:rPr>
        <w:t xml:space="preserve"> образовательного </w:t>
      </w:r>
      <w:proofErr w:type="spellStart"/>
      <w:proofErr w:type="gramStart"/>
      <w:r w:rsidRPr="00D3028D">
        <w:rPr>
          <w:color w:val="333333"/>
        </w:rPr>
        <w:t>процесса.Екатеринбург</w:t>
      </w:r>
      <w:proofErr w:type="spellEnd"/>
      <w:proofErr w:type="gramEnd"/>
      <w:r w:rsidRPr="00D3028D">
        <w:rPr>
          <w:color w:val="333333"/>
        </w:rPr>
        <w:t>, 2</w:t>
      </w:r>
    </w:p>
    <w:p w:rsidR="00D3028D" w:rsidRPr="00D3028D" w:rsidRDefault="00D3028D" w:rsidP="00D302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C01A9" w:rsidRPr="00D3028D" w:rsidRDefault="008C01A9" w:rsidP="00D302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01A9" w:rsidRPr="00D3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2478"/>
    <w:multiLevelType w:val="multilevel"/>
    <w:tmpl w:val="8FE0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E0CAB"/>
    <w:multiLevelType w:val="multilevel"/>
    <w:tmpl w:val="3B54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E23CA"/>
    <w:multiLevelType w:val="hybridMultilevel"/>
    <w:tmpl w:val="D496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257C2"/>
    <w:multiLevelType w:val="multilevel"/>
    <w:tmpl w:val="DA40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87624"/>
    <w:multiLevelType w:val="multilevel"/>
    <w:tmpl w:val="09BA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8D"/>
    <w:rsid w:val="0001569F"/>
    <w:rsid w:val="008C01A9"/>
    <w:rsid w:val="00D3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F187"/>
  <w15:chartTrackingRefBased/>
  <w15:docId w15:val="{C5F5341D-C531-4907-BDDA-366FA503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2019-11-26T17:03:00Z</dcterms:created>
  <dcterms:modified xsi:type="dcterms:W3CDTF">2019-11-26T17:18:00Z</dcterms:modified>
</cp:coreProperties>
</file>