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DD12A9" w:rsidRPr="0038073E">
        <w:rPr>
          <w:rFonts w:ascii="Times New Roman" w:hAnsi="Times New Roman" w:cs="Times New Roman"/>
          <w:sz w:val="28"/>
          <w:szCs w:val="28"/>
        </w:rPr>
        <w:t>образовательное учреждение д</w:t>
      </w:r>
      <w:r w:rsidRPr="0038073E">
        <w:rPr>
          <w:rFonts w:ascii="Times New Roman" w:hAnsi="Times New Roman" w:cs="Times New Roman"/>
          <w:sz w:val="28"/>
          <w:szCs w:val="28"/>
        </w:rPr>
        <w:t>етский сад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«Берёзка»</w:t>
      </w: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DD12A9" w:rsidP="00380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8073E">
        <w:rPr>
          <w:rFonts w:ascii="Times New Roman" w:hAnsi="Times New Roman" w:cs="Times New Roman"/>
          <w:b/>
          <w:bCs/>
          <w:sz w:val="52"/>
          <w:szCs w:val="52"/>
        </w:rPr>
        <w:t>Доклад на тему</w:t>
      </w: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12A9" w:rsidRPr="0038073E">
        <w:rPr>
          <w:rFonts w:ascii="Times New Roman" w:hAnsi="Times New Roman" w:cs="Times New Roman"/>
          <w:b/>
          <w:bCs/>
          <w:sz w:val="28"/>
          <w:szCs w:val="28"/>
        </w:rPr>
        <w:t>Дидактические игры как средство всестороннего воспитания детей дошкольного возраста»</w:t>
      </w: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8073E">
        <w:rPr>
          <w:rFonts w:ascii="Times New Roman" w:hAnsi="Times New Roman" w:cs="Times New Roman"/>
          <w:sz w:val="28"/>
          <w:szCs w:val="28"/>
        </w:rPr>
        <w:t>:</w:t>
      </w:r>
    </w:p>
    <w:p w:rsidR="00214BD7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73E">
        <w:rPr>
          <w:rFonts w:ascii="Times New Roman" w:hAnsi="Times New Roman" w:cs="Times New Roman"/>
          <w:sz w:val="28"/>
          <w:szCs w:val="28"/>
        </w:rPr>
        <w:t>Сыроежкина</w:t>
      </w:r>
      <w:proofErr w:type="spellEnd"/>
      <w:r w:rsidRPr="0038073E">
        <w:rPr>
          <w:rFonts w:ascii="Times New Roman" w:hAnsi="Times New Roman" w:cs="Times New Roman"/>
          <w:sz w:val="28"/>
          <w:szCs w:val="28"/>
        </w:rPr>
        <w:t xml:space="preserve"> О.А</w:t>
      </w:r>
      <w:r w:rsidR="00214BD7" w:rsidRPr="0038073E">
        <w:rPr>
          <w:rFonts w:ascii="Times New Roman" w:hAnsi="Times New Roman" w:cs="Times New Roman"/>
          <w:sz w:val="28"/>
          <w:szCs w:val="28"/>
        </w:rPr>
        <w:t>.</w:t>
      </w:r>
    </w:p>
    <w:p w:rsid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Введе</w:t>
      </w:r>
      <w:r w:rsidR="00DD12A9" w:rsidRPr="0038073E">
        <w:rPr>
          <w:rFonts w:ascii="Times New Roman" w:hAnsi="Times New Roman" w:cs="Times New Roman"/>
          <w:sz w:val="28"/>
          <w:szCs w:val="28"/>
        </w:rPr>
        <w:t>ние…………………………………………………..…………………</w:t>
      </w:r>
      <w:r w:rsidRPr="0038073E">
        <w:rPr>
          <w:rFonts w:ascii="Times New Roman" w:hAnsi="Times New Roman" w:cs="Times New Roman"/>
          <w:sz w:val="28"/>
          <w:szCs w:val="28"/>
        </w:rPr>
        <w:t>…</w:t>
      </w:r>
      <w:r w:rsidR="0038073E">
        <w:rPr>
          <w:rFonts w:ascii="Times New Roman" w:hAnsi="Times New Roman" w:cs="Times New Roman"/>
          <w:sz w:val="28"/>
          <w:szCs w:val="28"/>
        </w:rPr>
        <w:t>..</w:t>
      </w:r>
      <w:r w:rsidR="00BB60D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Глава 1 Дидактические игры как средство развития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способностей детей дошкольного возраста ………...</w:t>
      </w:r>
      <w:r w:rsidR="00DD12A9" w:rsidRPr="0038073E">
        <w:rPr>
          <w:rFonts w:ascii="Times New Roman" w:hAnsi="Times New Roman" w:cs="Times New Roman"/>
          <w:sz w:val="28"/>
          <w:szCs w:val="28"/>
        </w:rPr>
        <w:t>.......................</w:t>
      </w:r>
      <w:r w:rsidRPr="0038073E">
        <w:rPr>
          <w:rFonts w:ascii="Times New Roman" w:hAnsi="Times New Roman" w:cs="Times New Roman"/>
          <w:sz w:val="28"/>
          <w:szCs w:val="28"/>
        </w:rPr>
        <w:t xml:space="preserve">...... </w:t>
      </w:r>
      <w:r w:rsidR="0038073E">
        <w:rPr>
          <w:rFonts w:ascii="Times New Roman" w:hAnsi="Times New Roman" w:cs="Times New Roman"/>
          <w:sz w:val="28"/>
          <w:szCs w:val="28"/>
        </w:rPr>
        <w:t>…….</w:t>
      </w:r>
      <w:r w:rsidR="007A14BD">
        <w:rPr>
          <w:rFonts w:ascii="Times New Roman" w:hAnsi="Times New Roman" w:cs="Times New Roman"/>
          <w:sz w:val="28"/>
          <w:szCs w:val="28"/>
        </w:rPr>
        <w:t>4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1.1 Дидактическая игра как форма обуч</w:t>
      </w:r>
      <w:r w:rsidR="00DD12A9" w:rsidRPr="0038073E">
        <w:rPr>
          <w:rFonts w:ascii="Times New Roman" w:hAnsi="Times New Roman" w:cs="Times New Roman"/>
          <w:sz w:val="28"/>
          <w:szCs w:val="28"/>
        </w:rPr>
        <w:t>ения детей……………… …</w:t>
      </w:r>
      <w:r w:rsidRPr="0038073E">
        <w:rPr>
          <w:rFonts w:ascii="Times New Roman" w:hAnsi="Times New Roman" w:cs="Times New Roman"/>
          <w:sz w:val="28"/>
          <w:szCs w:val="28"/>
        </w:rPr>
        <w:t>…</w:t>
      </w:r>
      <w:r w:rsidR="0038073E">
        <w:rPr>
          <w:rFonts w:ascii="Times New Roman" w:hAnsi="Times New Roman" w:cs="Times New Roman"/>
          <w:sz w:val="28"/>
          <w:szCs w:val="28"/>
        </w:rPr>
        <w:t>……</w:t>
      </w:r>
      <w:r w:rsidR="007A14BD">
        <w:rPr>
          <w:rFonts w:ascii="Times New Roman" w:hAnsi="Times New Roman" w:cs="Times New Roman"/>
          <w:sz w:val="28"/>
          <w:szCs w:val="28"/>
        </w:rPr>
        <w:t>.4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1.2 Дидактическая игра как самостоятельная игровая деятельность……….</w:t>
      </w:r>
      <w:r w:rsidR="0038073E">
        <w:rPr>
          <w:rFonts w:ascii="Times New Roman" w:hAnsi="Times New Roman" w:cs="Times New Roman"/>
          <w:sz w:val="28"/>
          <w:szCs w:val="28"/>
        </w:rPr>
        <w:t>.</w:t>
      </w:r>
      <w:r w:rsidR="007A14BD">
        <w:rPr>
          <w:rFonts w:ascii="Times New Roman" w:hAnsi="Times New Roman" w:cs="Times New Roman"/>
          <w:sz w:val="28"/>
          <w:szCs w:val="28"/>
        </w:rPr>
        <w:t>5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1.3 Дидактическая игра как средство всестороннего воспитания личности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р</w:t>
      </w:r>
      <w:r w:rsidR="00DD12A9" w:rsidRPr="0038073E">
        <w:rPr>
          <w:rFonts w:ascii="Times New Roman" w:hAnsi="Times New Roman" w:cs="Times New Roman"/>
          <w:sz w:val="28"/>
          <w:szCs w:val="28"/>
        </w:rPr>
        <w:t>ебенка………</w:t>
      </w:r>
      <w:r w:rsidR="003807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DD12A9" w:rsidRPr="0038073E">
        <w:rPr>
          <w:rFonts w:ascii="Times New Roman" w:hAnsi="Times New Roman" w:cs="Times New Roman"/>
          <w:sz w:val="28"/>
          <w:szCs w:val="28"/>
        </w:rPr>
        <w:t>…</w:t>
      </w:r>
      <w:r w:rsidR="007A14BD">
        <w:rPr>
          <w:rFonts w:ascii="Times New Roman" w:hAnsi="Times New Roman" w:cs="Times New Roman"/>
          <w:sz w:val="28"/>
          <w:szCs w:val="28"/>
        </w:rPr>
        <w:t>.. 8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Заключе</w:t>
      </w:r>
      <w:r w:rsidR="00DD12A9" w:rsidRPr="0038073E">
        <w:rPr>
          <w:rFonts w:ascii="Times New Roman" w:hAnsi="Times New Roman" w:cs="Times New Roman"/>
          <w:sz w:val="28"/>
          <w:szCs w:val="28"/>
        </w:rPr>
        <w:t>ние. ………………………………………………………………</w:t>
      </w:r>
      <w:r w:rsidR="0038073E">
        <w:rPr>
          <w:rFonts w:ascii="Times New Roman" w:hAnsi="Times New Roman" w:cs="Times New Roman"/>
          <w:sz w:val="28"/>
          <w:szCs w:val="28"/>
        </w:rPr>
        <w:t>...</w:t>
      </w:r>
      <w:r w:rsidR="00DD12A9" w:rsidRPr="0038073E">
        <w:rPr>
          <w:rFonts w:ascii="Times New Roman" w:hAnsi="Times New Roman" w:cs="Times New Roman"/>
          <w:sz w:val="28"/>
          <w:szCs w:val="28"/>
        </w:rPr>
        <w:t>…</w:t>
      </w:r>
      <w:r w:rsidR="007A14BD">
        <w:rPr>
          <w:rFonts w:ascii="Times New Roman" w:hAnsi="Times New Roman" w:cs="Times New Roman"/>
          <w:sz w:val="28"/>
          <w:szCs w:val="28"/>
        </w:rPr>
        <w:t xml:space="preserve"> 13</w:t>
      </w:r>
      <w:bookmarkStart w:id="0" w:name="_GoBack"/>
      <w:bookmarkEnd w:id="0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Литература …</w:t>
      </w:r>
      <w:r w:rsidR="007A14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 15</w:t>
      </w: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EC2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D7" w:rsidRPr="00EC2775" w:rsidRDefault="00214BD7" w:rsidP="00EC277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2775">
        <w:rPr>
          <w:rFonts w:ascii="Times New Roman" w:hAnsi="Times New Roman" w:cs="Times New Roman"/>
          <w:i/>
          <w:sz w:val="28"/>
          <w:szCs w:val="28"/>
        </w:rPr>
        <w:lastRenderedPageBreak/>
        <w:t>«Игра есть свободная деятельность дитяти…</w:t>
      </w:r>
    </w:p>
    <w:p w:rsidR="00214BD7" w:rsidRPr="00EC2775" w:rsidRDefault="00214BD7" w:rsidP="003807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2775">
        <w:rPr>
          <w:rFonts w:ascii="Times New Roman" w:hAnsi="Times New Roman" w:cs="Times New Roman"/>
          <w:i/>
          <w:sz w:val="28"/>
          <w:szCs w:val="28"/>
        </w:rPr>
        <w:t>В ней формируются все стороны души</w:t>
      </w:r>
    </w:p>
    <w:p w:rsidR="00214BD7" w:rsidRPr="00EC2775" w:rsidRDefault="00214BD7" w:rsidP="003807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C2775">
        <w:rPr>
          <w:rFonts w:ascii="Times New Roman" w:hAnsi="Times New Roman" w:cs="Times New Roman"/>
          <w:i/>
          <w:sz w:val="28"/>
          <w:szCs w:val="28"/>
        </w:rPr>
        <w:t>человеческой</w:t>
      </w:r>
      <w:proofErr w:type="gramEnd"/>
      <w:r w:rsidRPr="00EC2775">
        <w:rPr>
          <w:rFonts w:ascii="Times New Roman" w:hAnsi="Times New Roman" w:cs="Times New Roman"/>
          <w:i/>
          <w:sz w:val="28"/>
          <w:szCs w:val="28"/>
        </w:rPr>
        <w:t>, его ум, его сердце, его воля».</w:t>
      </w:r>
    </w:p>
    <w:p w:rsidR="00214BD7" w:rsidRPr="00EC2775" w:rsidRDefault="00214BD7" w:rsidP="003807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775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DD12A9" w:rsidRPr="0038073E" w:rsidRDefault="00DD12A9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Игра – один из тех видов детской деятельности, которые используются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взрослыми в целях воспитания дошкольников, обучения их различным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действиям с предметами, способам и средствам общения. В игре ребенок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развивается как личность, у него формируются те стороны психики, от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которых впоследствии будут зависеть успешность его учебной и трудовой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деятельности, его отношения с людьми.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Важнейшим достижением является приобретение чувства коллективизма.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Оно не только характеризует нравственный облик ребенка, но 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перестраивает существенным образом его интеллектуальную сферу, так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как в коллективной игре происходит взаимодействие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замыслов, развитие событийного содержания и достижение общей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игровой цели. Доказано, что в игре дети получают первый опыт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коллективного мышления. Это обстоятельство имеет принципиальное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значение, поскольку будущее ребенка связано с общественно полезным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трудом, требующим от него участников совместного решения задач,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направленных на получение общественно полезного продукта.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Игра, с одной стороны, создает зону ближайшего развития ребенка и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потому является ведущей деятельностью в дошкольном возрасте. Это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связано с тем, что в ней зарождаются новые, более прогрессивные виды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дея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тельности (например, </w:t>
      </w:r>
      <w:proofErr w:type="gramStart"/>
      <w:r w:rsidR="00DD12A9" w:rsidRPr="0038073E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DD12A9" w:rsidRPr="0038073E">
        <w:rPr>
          <w:rFonts w:ascii="Times New Roman" w:hAnsi="Times New Roman" w:cs="Times New Roman"/>
          <w:sz w:val="28"/>
          <w:szCs w:val="28"/>
        </w:rPr>
        <w:t xml:space="preserve">) и </w:t>
      </w:r>
      <w:r w:rsidRPr="0038073E">
        <w:rPr>
          <w:rFonts w:ascii="Times New Roman" w:hAnsi="Times New Roman" w:cs="Times New Roman"/>
          <w:sz w:val="28"/>
          <w:szCs w:val="28"/>
        </w:rPr>
        <w:t>формируется умение действовать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коллективно, творчески, произвольно управлять своим поведением. С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другой стороны, ее содержание питают продуктивные виды деятельности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 постоянно расширяющийся жизненный опыт детей.</w:t>
      </w:r>
      <w:r w:rsidR="00EC2775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Развитие ребенка в игре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прежде всего за счет разнообразной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направленности ее содержания.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 xml:space="preserve">Есть игры, прямо </w:t>
      </w:r>
      <w:r w:rsidRPr="0038073E">
        <w:rPr>
          <w:rFonts w:ascii="Times New Roman" w:hAnsi="Times New Roman" w:cs="Times New Roman"/>
          <w:sz w:val="28"/>
          <w:szCs w:val="28"/>
        </w:rPr>
        <w:lastRenderedPageBreak/>
        <w:t>нацеленные на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физическое воспитание (подвижные), эстетическое (музыкальное),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умственное (дидактические и сюжетные).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Многие из них в то же время</w:t>
      </w:r>
      <w:r w:rsidR="00DD12A9" w:rsidRPr="0038073E">
        <w:rPr>
          <w:rFonts w:ascii="Times New Roman" w:hAnsi="Times New Roman" w:cs="Times New Roman"/>
          <w:sz w:val="28"/>
          <w:szCs w:val="28"/>
        </w:rPr>
        <w:t xml:space="preserve"> с</w:t>
      </w:r>
      <w:r w:rsidRPr="0038073E">
        <w:rPr>
          <w:rFonts w:ascii="Times New Roman" w:hAnsi="Times New Roman" w:cs="Times New Roman"/>
          <w:sz w:val="28"/>
          <w:szCs w:val="28"/>
        </w:rPr>
        <w:t>пособствуют нравственному воспитанию дошкольников (сюжетно-ролевые, игры-драматизации, подвижные и др.).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Дидактические игры (игры с дидактическими игрушками аналогичным</w:t>
      </w:r>
      <w:proofErr w:type="gramEnd"/>
    </w:p>
    <w:p w:rsidR="00214BD7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материалом, словесные, сюжетно-дидактические, настольно-печатные)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педагоги используют в основном в целях умственного воспитания детей.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Вместе с тем в этих играх ребята учатся согласовывать действия,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подчиняться правилам игры, регулировать свои желания в зависимости от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общей цели и т.д.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 работе дошкольных учреждений большое место занимают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дидактические игры. Они используются на занятиях и в самостоятельной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Pr="0038073E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Дидактические игры как средство развития </w:t>
      </w:r>
      <w:proofErr w:type="gramStart"/>
      <w:r w:rsidRPr="0038073E">
        <w:rPr>
          <w:rFonts w:ascii="Times New Roman" w:hAnsi="Times New Roman" w:cs="Times New Roman"/>
          <w:b/>
          <w:bCs/>
          <w:sz w:val="28"/>
          <w:szCs w:val="28"/>
        </w:rPr>
        <w:t>познавательных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способностей детей дошкольного возраста.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1.1Дидактическая игра как форма обучения детей.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Выполняя функцию средства обучения, дидактическая игра может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служить составной частью занятия. Она помогает усвоению, закреплению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знаний, овладению способами познавательной деятельности. Дети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осваивают признаки предметов, учатся классифицировать, обобщать,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сравнивать. Использование дидактической игры как метода обучения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повышает интерес детей к занятиям, развивает сосредоточенность,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обеспечивает лучшее усвоение программного материала. Особенно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эффективны эти игры на занятиях по ознакомлению с окружающим,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обучению родному языку, формированию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математических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В дидактической игре учебные, познавательные задачи взаимосвязаны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игровыми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>, поэтому при организации игры следует особое внимание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обращать на присутствие в занятиях элементов занимательности: поиска,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73E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38073E">
        <w:rPr>
          <w:rFonts w:ascii="Times New Roman" w:hAnsi="Times New Roman" w:cs="Times New Roman"/>
          <w:sz w:val="28"/>
          <w:szCs w:val="28"/>
        </w:rPr>
        <w:t>, отгадывания и т.п.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При обучении детей, в основном старшего дошкольного возраста, наряду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 дидактическими играми используются упражнения с дидактическими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материалами. При обучении детей раннего и младшего дошкольного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возраста значительное место отводится занятиям с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дидактическими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игрушками: матрешками, башенками, шарами, грибками и т.д.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Действия малышей с дидактическими игрушками приобретают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характер: ребята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составляют из нескольких частей целую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матрешку,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подбирают детали по цвету, размеру, обыгрывают полученный образ.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наличие игрового содержания в занятиях с дидактическими игрушками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дает право объединить их с дидактическими играми и назвать этот вид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деятельности детей раннего возраста дидактическими играми-занятиями.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Обосновывая необходимость проведения игр-занятий, советский ученый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73E">
        <w:rPr>
          <w:rFonts w:ascii="Times New Roman" w:hAnsi="Times New Roman" w:cs="Times New Roman"/>
          <w:sz w:val="28"/>
          <w:szCs w:val="28"/>
        </w:rPr>
        <w:lastRenderedPageBreak/>
        <w:t>Аксарина</w:t>
      </w:r>
      <w:proofErr w:type="spellEnd"/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="007A14BD" w:rsidRPr="0038073E">
        <w:rPr>
          <w:rFonts w:ascii="Times New Roman" w:hAnsi="Times New Roman" w:cs="Times New Roman"/>
          <w:sz w:val="28"/>
          <w:szCs w:val="28"/>
        </w:rPr>
        <w:t xml:space="preserve">Н.М. </w:t>
      </w:r>
      <w:r w:rsidRPr="0038073E">
        <w:rPr>
          <w:rFonts w:ascii="Times New Roman" w:hAnsi="Times New Roman" w:cs="Times New Roman"/>
          <w:sz w:val="28"/>
          <w:szCs w:val="28"/>
        </w:rPr>
        <w:t>указывала: в условиях общественного воспитания нельзя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обеспечить разностороннее развитие всех детей, пользуясь только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индивидуальным общением в процессе их самостоятельной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деятельности. Необходимо проводить специальные занятия с небольшой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группой детей.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играх-занятиях педагог целенаправленно воздействует на малышей,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продумывает содержание игр, методические приемы их проведения,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добивается, чтобы дидактические задачи были приняты всеми детьми.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Систематически усложняя материал с учетом требований программы,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воспитатель через игры-занятия сообщает доступные знания, формирует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необходимые умения, совершенствует психические процессы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(восприятие, мышление, речь и др.). Особенность дидактических игр-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занятий состоит в том, что усвоение детьми знаний и умений происходит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практической деятельности при наличии непроизвольного внимания 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запоминания, что обеспечивает лучшее усвоение материала. Все игры-занятия осуществляются под непосредственным руководством взрослого.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 характеру используемого материала дидактические игры принято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условно делить на игры с предметами и игрушками, настольно-печатные 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словесные.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1.2 Дидактическая игра как самостоятельная игровая деятельность.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Самостоятельная игровая деятельность осуществляется лишь в том случае,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если дети проявляют интерес к игре, ее правилам и действиям, если эти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правила ими усвоены. Как долго может интересовать ребенка игра, если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ее правила и содержание хорошо ему известны? Дети любят игры, хорошо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знакомые, с удовольствием играют в них. Подтверждением этому могут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служить народные игры, правила которых детям известны: «Краски», «Где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мы были, мы не скажем, а что делали - покажем», «Наоборот» и др.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каждой такой игре заложен интерес к игровым действиям. Например,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игре «Краски» нужно выбрать какой-либо цвет. Дети обычно выбирают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любимые и сказочные цвета: золотой, серебряный. Выбрав цвет, ребенок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подходит к водящему и на ухо шепчет ему название краски. «Скачи по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lastRenderedPageBreak/>
        <w:t>дорожке на одной ножке», - говорит водящий тому, кто назвал краску,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которой нет среди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>. Сколько здесь интересных для детей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и</w:t>
      </w:r>
      <w:r w:rsidRPr="0038073E">
        <w:rPr>
          <w:rFonts w:ascii="Times New Roman" w:hAnsi="Times New Roman" w:cs="Times New Roman"/>
          <w:sz w:val="28"/>
          <w:szCs w:val="28"/>
        </w:rPr>
        <w:t>гровых действий! Поэтому-то дети всегда играют в такие игры. Задача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воспитателя заключается в том, чтобы ребята самостоятельно играли,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чтобы у них такие игры были всегда в запасе, чтобы они сами могли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организовывать их, быть не только участниками и болельщиками, но 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справедливыми судьями.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Воспитатель заботится об усложнении игр, расширении их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вариативности.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Если у ребят угасает интерес к игре (а это относится в большей мере к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настольно-печатным играм), необходимо вместе с ними придумать более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сложные правила. Например, в игре «Лото малышам» согласно правилам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игры победитель тот, кто правильно подберет карточки и закроет ими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клетки на большой карте. Дети играют в эту игру с интересом, пока все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карточки не станут им хорошо известны и они не научатся соотносить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изображение с сюжетом картинки. Для поддержания интереса к этой игре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воспитатель организует действия ребят, говорит им: «Давайте теперь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поиграем так: у меня значки (кружки) – красный, зеленый и синий (по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количеству играющих детей). Мы поиграем и узнаем, кто быстро 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правильно выполнит задание – закроет первым клетки на большой карте,-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тот будет победителем, получит вот этот значок – красный кружок, второй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– зеленый, а кто последний – получит синий кружок. Вася подаст сигнал,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когда начинать игру: стукнет кубиком по столу два раза».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Игра начинается всеми детьми одновременно. Играть можно несколько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раз, обменявшись картами. Каждому хочется получить значок победителя,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поэтому дети просят своих партнеров: «Давайте еще раз сыграем!»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Самостоятельная игровая деятельность не исключает управления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стороны взрослого. Участие взрослого носит косвенный характер: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например, воспитатель, как и все участники игры «Лото», получает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карточку и старается выполнить задание в срок, участвует в поиске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необходимых предметов, радуется, если выигрывает, т.е. является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равноправным участником игры.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При определении победителя воспитатель дает возможность самим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детям оценить действия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>, назвать лучшего. Но в присутствии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педагога этот этап в игре тоже проходит более организованно, четко, хотя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сам он и не влияет на оценку, а лишь может, как и каждый участник игры,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высказать свое «за» или «против». Так, в играх, помимо формирования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с</w:t>
      </w:r>
      <w:r w:rsidRPr="0038073E">
        <w:rPr>
          <w:rFonts w:ascii="Times New Roman" w:hAnsi="Times New Roman" w:cs="Times New Roman"/>
          <w:sz w:val="28"/>
          <w:szCs w:val="28"/>
        </w:rPr>
        <w:t>амостоятельности, активности детей, устанавливается атмосфера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доверия между детьми и воспитателем, между самими детьми,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взаимопонимание, атмосфера, основанная на уважении личности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ребенка, на внимании к его внутреннему миру, к переживаниям, которые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о</w:t>
      </w:r>
      <w:r w:rsidRPr="0038073E">
        <w:rPr>
          <w:rFonts w:ascii="Times New Roman" w:hAnsi="Times New Roman" w:cs="Times New Roman"/>
          <w:sz w:val="28"/>
          <w:szCs w:val="28"/>
        </w:rPr>
        <w:t>н испытывает в процессе игры. Это и составляет сущность педагогики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Самостоятельно дети могут играть в дидактические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как на занятиях,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так и вне их. На занятиях используются те дидактические игры, которые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можно проводить фронтально со всеми детьми. Они закрепляют,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систематизируют знания.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Но более широкий простор для воспитания самостоятельности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дидактической игре представляется детям в отведенные часы игр. Здесь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дети самостоятельны не только в выполнении правил и действий, но 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выборе игры, партнера, в создании новых игровых вариантов, в выборе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водящего.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Дидактические игры, особенно в младших возрастных группах,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рассматриваются в дошкольной педагогике как метод обучения детей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ролевым играм: умению взять на себя определенную роль,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выполнять правила игры, развернуть ее сюжет. Например, в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дидактической игре «Уложим куклу спать» воспитатель учит детей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младшей группы последовательности действий в процессе раздевания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куклы – аккуратно складывать одежду на стоящий рядом стул, заботливо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относиться к кукле, укладывая ее спать, петь колыбельную песню.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Согласно правилам игры, дети должны отобрать из лежащих на столе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предметов только те, которые нужны для сна. По просьбе воспитателя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малыши поочередно берут нужные для сна предметы и кладут их в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спальню, заранее приготовленную для куклы в игровом уголке. Так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появляются кровать, стульчик, постельные принадлежности, ночная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рубашка или пижама. Затем под руководством </w:t>
      </w:r>
      <w:r w:rsidRPr="0038073E">
        <w:rPr>
          <w:rFonts w:ascii="Times New Roman" w:hAnsi="Times New Roman" w:cs="Times New Roman"/>
          <w:sz w:val="28"/>
          <w:szCs w:val="28"/>
        </w:rPr>
        <w:lastRenderedPageBreak/>
        <w:t>воспитателя дети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выполняют последовательно действия раздевания куклы </w:t>
      </w:r>
      <w:proofErr w:type="spellStart"/>
      <w:proofErr w:type="gramStart"/>
      <w:r w:rsidRPr="0038073E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сну: надевают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ей пижаму и укладывают спать в подготовленную для этой цели кроватку.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Все поют тихонько колыбельную песню: «Баю-баю-баю, куколку качаю.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Куколка устала, целый день играла». Таких игр в младших группах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проводится несколько: «День рождения куклы Кати», «Оденем Катю на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прогулку», «Катя обедает», «Купание Кати». Игры с куклой являются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эффективным методом обучения детей самостоятельным творческим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сюжетно-ролевым играм.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Дидактические игры имеют большое значение для обогащения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творческих игр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детей. Такие игры, как «Умные машины»,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«Кто быстрее наденет на артиста его национальный костюм?», «Молочная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ферма», «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что нужно для работы», «Кто построил этот дом?», «От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зернышка до булочки», не могут оставить ребят равнодушными, у них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появляется желание играть в строителей, хлеборобов, доярок.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1.3 Дидактическая игра как средство всестороннего воспитания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t>личности ребенка.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i/>
          <w:iCs/>
          <w:sz w:val="28"/>
          <w:szCs w:val="28"/>
        </w:rPr>
        <w:t xml:space="preserve">Умственное воспитание. </w:t>
      </w:r>
      <w:r w:rsidRPr="0038073E">
        <w:rPr>
          <w:rFonts w:ascii="Times New Roman" w:hAnsi="Times New Roman" w:cs="Times New Roman"/>
          <w:sz w:val="28"/>
          <w:szCs w:val="28"/>
        </w:rPr>
        <w:t>Содержание дидактических игр формирует у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детей правильное отношение к явлениям общественной жизни, природе,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предметам окружающего мира, систематизирует и углубляет знания 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Родине, армии, людях разных профессий и национальностей,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представление о трудовой деятельности. Тесная связь воспитания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жизнью народа – источник идейной направленности воспитания.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Знания об окружающей жизни даются детям по определенной системе.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Так, ознакомление детей с трудом проходит в такой последовательности: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детей сначала знакомят с содержанием определенного вида труда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(строителей, хлеборобов, овощеводов и др.), затем – с машинами,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помогающими людям в их труде, облегчающими труд, с этапами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производства при создании необходимых предметов, продуктов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(строительство дома, выращивание хлеба), после чего раскрывают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детьми значение любого вида труда.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Многие дидактические игры и направлены на усвоение, уточнение,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закрепление этих знаний. Такие игры, как «Кто построил этот дом?»,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«Откуда стол пришел?», «Кем рубашка сшита?» и др., содержат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дидактические задачи, при решении которых дети должны проявлять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конкретные знания о труде строителей, хлеборобов, плотников, ткачей и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др., о машинах, которые помогают им в работе, об этапах производства.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 помощью дидактических игр воспитатель приучает детей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самостоятельно мыслить, использовать полученные знания в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Многие дидактические игры ставят перед детьми задачу рационально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использовать имеющиеся знания в мыслительных операциях: находить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характерные признаки в предметах и явлениях окружающего мира;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сравнивать, группировать, классифицировать предметы по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признакам, делать правильные выводы, обобщения. Активность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мышления является главной предпосылкой сознательного отношения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приобретению твердых, глубоких знаний, установления разумных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отношений в коллективе.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Дидактические игры развивают сенсорные способности детей. Процессы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ощущения и восприятия лежат в основе познания ребенком окружающей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среды. Ознакомление дошкольников с цветом, формой, величиной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предмета позволило создать систему дидактических игр и упражнений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сенсорному воспитанию,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на совершенствование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восприятия ребенком характерных признаков предметов.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Дидактические игры развивают речь детей: пополняется и активизируется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словарь, формируется правильное звукопроизношение, развивается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связная речь, умение правильно выражать свои мысли. Дидактические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задачи многих игр составлены так, чтобы научить детей составлять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самостоятельные рассказы о предметах, явлениях в природе и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общественной жизни. Некоторые игры требуют от детей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использования родовых, видовых понятий, например «Назови одним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словом» или «Назови три предмета». Нахождение антонимов, синонимов,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слов, сходных по звучанию, главная задача многих словесных игр. Если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ребенку достается роль гида в игре «Путешествие по городу», то он охотно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рассказывает туристам о достопримечательностях города. Так развивается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монологическая речь ребенка.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В процессе многих игр развитие мышления и речи осуществляется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неразрывной связи. Например, в игре «Угадай, что мы задумали!»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необходимо уметь ставить вопросы, на которые дети отвечают только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двумя словами: «да» или «нет». Активизируется речь при общении детей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игре, решении спорных вопросов. В игре развивается способность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аргументировать свои утверждения, доводы.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i/>
          <w:iCs/>
          <w:sz w:val="28"/>
          <w:szCs w:val="28"/>
        </w:rPr>
        <w:t xml:space="preserve">Нравственное воспитание. </w:t>
      </w:r>
      <w:r w:rsidRPr="0038073E">
        <w:rPr>
          <w:rFonts w:ascii="Times New Roman" w:hAnsi="Times New Roman" w:cs="Times New Roman"/>
          <w:sz w:val="28"/>
          <w:szCs w:val="28"/>
        </w:rPr>
        <w:t xml:space="preserve">У дошкольников формируются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нравственные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представления о бережном отношении к окружающим их предметам,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игрушкам как продуктам труда взрослых, о нормах поведения 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взаимоотношениях со сверстниками и взрослыми,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положительных 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 воспитании нравственных качеств личности ребенка особая роль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принадлежит содержанию и правилам игры.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работе с детьми младшего возраста основным содержанием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дидактических игр является усвоение детьми культурн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гигиенических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навыков, культуры поведения. Это хорошо известные игры: «Уложим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куклу спать», «Завтрак куклы», «День рождения Машеньки (куклы)»,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«Оденем куклу на прогулку» и др. Само название игр направляет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внимание воспитателя на то, чтобы дети, играя, усваивали культурн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гигиенические навыки, нормы поведения, чтобы у них развивались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положительные игровые взаимоотношения.</w:t>
      </w:r>
      <w:r w:rsidR="007A14BD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в работе с детьми более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возраста решает несколько иные задачи. В центре внимания педагога –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воспитание у детей нравственных чувств и отношений: уважение к людям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труда, защитникам нашей Родины, любви к Родине, родному краю.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Наблюдая за поведением детей в играх, воспитатель отмечает их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поступки. Например, играя в какую-либо настольную игру, один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(назовем его Дима) все время выигрывает. Затем ему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становится неинтересно играть, и он хочет бросить игру. «Давай еще раз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сыграем, - просит его товарищ. – Пожалуйста, Дима, поиграй еще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немного». И Дима снова включается в игру, помогает товарищу советом,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как надо играть, чтобы победить. Наконец, тот тоже стал победителем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игре. Оба довольны. Воспитатель рассказывает детям, как хорошо играли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вдвоем два мальчика. «Дима был хорошим товарищем: помог Вове,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научил его играть», - заканчивает рассказ воспитатель. Дети потом сами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вызываются помочь малышам во время игры, сделать им подарок в виде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новой дидактической игры, научить новенького играть в знакомую детям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игру и др.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i/>
          <w:iCs/>
          <w:sz w:val="28"/>
          <w:szCs w:val="28"/>
        </w:rPr>
        <w:t xml:space="preserve">Трудовое воспитание. </w:t>
      </w:r>
      <w:r w:rsidRPr="0038073E">
        <w:rPr>
          <w:rFonts w:ascii="Times New Roman" w:hAnsi="Times New Roman" w:cs="Times New Roman"/>
          <w:sz w:val="28"/>
          <w:szCs w:val="28"/>
        </w:rPr>
        <w:t>Многие дидактические игры формируют у детей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уважение к трудящемуся человеку, вызывают интерес к труду взрослых,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желание самим трудиться. Например, в игре «Кто построил дом?» дети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узнают о том, что, прежде чем строить дом, архитекторы -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проектировщики работают над чертежом, затем приступают к делу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строители: каменщики, штукатуры, сантехники, маляры и другие рабочие.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Дети усваивают знания о том, какие машины помогают людям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дома. Так у детей пробуждается интерес к людям этих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профессий, появляется желание играть в строительство домов, мостов,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железной дороги и др.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Некоторые навыки труда дети приобретают при изготовлении материала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для дидактических игр. Старшие дошкольники отбирают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>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природный материал, изготовляют карточки, фишки, коробки, настольные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игры для детей младших групп. Если ребята сами готовят атрибуты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игры, они потом бережнее к ним относятся. Так, наряду с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(фабричного производства) играми можно выполнять вместе с детьми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полезные для работы материалы. Кроме того, это является хорошим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средством воспитания первоначального трудолюбия, бережного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отношения к продуктам труда.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Эстетическое воспитание. </w:t>
      </w:r>
      <w:r w:rsidRPr="0038073E">
        <w:rPr>
          <w:rFonts w:ascii="Times New Roman" w:hAnsi="Times New Roman" w:cs="Times New Roman"/>
          <w:sz w:val="28"/>
          <w:szCs w:val="28"/>
        </w:rPr>
        <w:t>Дидактический материал должен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соответствовать гигиеническим и эстетическим требованиям: игрушки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должны быть разрисованы яркими красками, художественно оформлены,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помещены в удобные для хранения коробки и папки. Яркие, красивые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дидактические игрушки привлекают внимание детей, вызывают желание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играть с ними. Весь материал для дидактических игр хранится в группе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>определенном месте, доступном детям для его использования.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Физическое воспитание. </w:t>
      </w:r>
      <w:r w:rsidRPr="0038073E">
        <w:rPr>
          <w:rFonts w:ascii="Times New Roman" w:hAnsi="Times New Roman" w:cs="Times New Roman"/>
          <w:sz w:val="28"/>
          <w:szCs w:val="28"/>
        </w:rPr>
        <w:t xml:space="preserve">Игра создает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эмоциональный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подъем, вызывает хорошее самочувствие и вместе с тем требует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определенного напряжения нервной системы. Двигательная активность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детей во время игры развивает мозг ребенка. Особенно важны игры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дидактическими игрушками, в процессе которых развивается 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укрепляется мелкая мускулатура рук, что также благоприятно сказывается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на умственном развитии детей, на подготовке руки ребенка к письму,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изобразительной деятельности, т.е. будущему обучению в школе.</w:t>
      </w: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4BD" w:rsidRDefault="007A14BD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14BD" w:rsidRDefault="007A14BD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14BD" w:rsidRDefault="007A14BD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игре дети ярко выражают социальные чувства, стремятся делать все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сообща. Игра укрепляет коллективные эмоции, коллективные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переживания.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Но, чтобы успешно проводить всю воспитательную работу с детьми, надо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хорошо знать индивидуальные особенности каждого воспитанника. В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ярко проявляются черты характера каждого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участника, как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– настойчивость, целеустремленность,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честность и др., так и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– эгоизм, упрямство, хвастливость. В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ходе игры воспитатель отмечает, что одни дети много знают, смело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отвечают, действуют уверенно, другие знают меньше и держатся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несколько в стороне, замкнуто. Бывает и так, что ребенок знает много, но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не проявляет смекалки, находчивости, а другой при меньших знаниях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сообразителен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>, отличается быстротой и гибкостью мышления.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Труднее удается выявить индивидуальные особенности у детей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замкнутых, малоактивных. Такие дети любят чаще оставаться в роли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наблюдающих за игрой, болельщиков. Они боятся, что не справятся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игровой задачей. Нерешительность, неуверенность в себе преодолевается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игре. Воспитатель, играя вместе с детьми, незаметно дает им более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легкие вопросы и задания. Удачные решения, следующие одно за другим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разных играх, вселяют в ребят уверенность в своих силах и постепенно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помогают им преодолеть стеснительность.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В играх проявляются и такие черты характера ребенка, которые могут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служить примером для других: товарищество, отзывчивость, скромность,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честность и др. Воспитатель обращает внимание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на эти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качества, делая это очень осторожно.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Так, с помощью игр выявляются индивидуальные особенности детей,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посредством этих же игр педагог устраняет нежелательные проявления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73E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своих воспитанников. Большое значение имеют не только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дидактические правила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но и правила общения; не требуй всегда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lastRenderedPageBreak/>
        <w:t>ведущей роли, помни, что и другие хотят быть ведущими; не мешай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товарищам, если они заняты игрой; если хочешь вместе играть, попроси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разрешения; когда играешь с друзьями, думай, чем можешь им помочь;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старайся хорошо, четко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выполнить свою роль</w:t>
      </w:r>
      <w:proofErr w:type="gramEnd"/>
      <w:r w:rsidRPr="0038073E">
        <w:rPr>
          <w:rFonts w:ascii="Times New Roman" w:hAnsi="Times New Roman" w:cs="Times New Roman"/>
          <w:sz w:val="28"/>
          <w:szCs w:val="28"/>
        </w:rPr>
        <w:t xml:space="preserve"> и правила в игре; если начал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игру с товарищами, не бросай ее без их согласия; помни, что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материалам для игр надо бережно относиться, так как потеря фишек,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карточек приводит к тому, что потом уже нельзя будет играть, поэтому,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закончив игру, сложи все в коробку, проверь, не забыл ли что-нибудь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положить, убери коробку на место. Эти правила не заучиваются с детьми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специально, но взрослые проявляют постоянную заботу о создании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условий для их усвоения.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073E" w:rsidRPr="0038073E" w:rsidRDefault="0038073E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7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1. Бондаренко А. К. Дидактические</w:t>
      </w:r>
      <w:r w:rsidR="00EC2775">
        <w:rPr>
          <w:rFonts w:ascii="Times New Roman" w:hAnsi="Times New Roman" w:cs="Times New Roman"/>
          <w:sz w:val="28"/>
          <w:szCs w:val="28"/>
        </w:rPr>
        <w:t xml:space="preserve"> игры в детском саду. – М., 1991</w:t>
      </w:r>
      <w:r w:rsidRPr="0038073E">
        <w:rPr>
          <w:rFonts w:ascii="Times New Roman" w:hAnsi="Times New Roman" w:cs="Times New Roman"/>
          <w:sz w:val="28"/>
          <w:szCs w:val="28"/>
        </w:rPr>
        <w:t>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2. Жуковская Р. И. Воспитание ребенка в игре. - М., 1963.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3. «Игра дошкольника» / Под редакцией Абрамян Л.А. – М. «Просвещение», 1989г.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4. «Игра дошкольника» / Под редакцией </w:t>
      </w:r>
      <w:proofErr w:type="spellStart"/>
      <w:r w:rsidRPr="0038073E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38073E">
        <w:rPr>
          <w:rFonts w:ascii="Times New Roman" w:hAnsi="Times New Roman" w:cs="Times New Roman"/>
          <w:sz w:val="28"/>
          <w:szCs w:val="28"/>
        </w:rPr>
        <w:t xml:space="preserve"> С.А. – М.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«Просвещение», 1989г.</w:t>
      </w:r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 xml:space="preserve">5. «Руководство играми детей в дошкольных учреждениях» / </w:t>
      </w:r>
      <w:proofErr w:type="gramStart"/>
      <w:r w:rsidRPr="0038073E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214BD7" w:rsidRPr="0038073E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редакцией Васильевой М. А. – М. «Просвещение», 1986г.</w:t>
      </w:r>
    </w:p>
    <w:p w:rsidR="00214BD7" w:rsidRDefault="00214BD7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73E">
        <w:rPr>
          <w:rFonts w:ascii="Times New Roman" w:hAnsi="Times New Roman" w:cs="Times New Roman"/>
          <w:sz w:val="28"/>
          <w:szCs w:val="28"/>
        </w:rPr>
        <w:t>6. Скляренко Т. «Игра является основным видом детской деятельности, в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38073E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38073E" w:rsidRPr="0038073E">
        <w:rPr>
          <w:rFonts w:ascii="Times New Roman" w:hAnsi="Times New Roman" w:cs="Times New Roman"/>
          <w:sz w:val="28"/>
          <w:szCs w:val="28"/>
        </w:rPr>
        <w:t xml:space="preserve">которой происходит формирование </w:t>
      </w:r>
      <w:r w:rsidR="00EC2775">
        <w:rPr>
          <w:rFonts w:ascii="Times New Roman" w:hAnsi="Times New Roman" w:cs="Times New Roman"/>
          <w:sz w:val="28"/>
          <w:szCs w:val="28"/>
        </w:rPr>
        <w:t xml:space="preserve">личности ребенка» </w:t>
      </w:r>
    </w:p>
    <w:p w:rsidR="00EC2775" w:rsidRPr="00EC2775" w:rsidRDefault="00EC2775" w:rsidP="00380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С.А. Дошкольная педагогика.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М.,2000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C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775" w:rsidRPr="0038073E" w:rsidRDefault="00214BD7" w:rsidP="003807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775">
        <w:rPr>
          <w:rFonts w:ascii="Times New Roman" w:hAnsi="Times New Roman" w:cs="Times New Roman"/>
          <w:sz w:val="28"/>
          <w:szCs w:val="28"/>
        </w:rPr>
        <w:t>Журнал «Дошк</w:t>
      </w:r>
      <w:r w:rsidR="00EC2775">
        <w:rPr>
          <w:rFonts w:ascii="Times New Roman" w:hAnsi="Times New Roman" w:cs="Times New Roman"/>
          <w:sz w:val="28"/>
          <w:szCs w:val="28"/>
        </w:rPr>
        <w:t xml:space="preserve">ольное воспитание» </w:t>
      </w:r>
      <w:r w:rsidR="00EC2775" w:rsidRPr="00790D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sectPr w:rsidR="00EC2775" w:rsidRPr="0038073E" w:rsidSect="007A14B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D6" w:rsidRDefault="00022ED6" w:rsidP="007A14BD">
      <w:pPr>
        <w:spacing w:after="0" w:line="240" w:lineRule="auto"/>
      </w:pPr>
      <w:r>
        <w:separator/>
      </w:r>
    </w:p>
  </w:endnote>
  <w:endnote w:type="continuationSeparator" w:id="0">
    <w:p w:rsidR="00022ED6" w:rsidRDefault="00022ED6" w:rsidP="007A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BD" w:rsidRDefault="007A14BD">
    <w:pPr>
      <w:pStyle w:val="a5"/>
      <w:jc w:val="right"/>
    </w:pPr>
  </w:p>
  <w:p w:rsidR="007A14BD" w:rsidRDefault="007A14BD" w:rsidP="007A14B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D6" w:rsidRDefault="00022ED6" w:rsidP="007A14BD">
      <w:pPr>
        <w:spacing w:after="0" w:line="240" w:lineRule="auto"/>
      </w:pPr>
      <w:r>
        <w:separator/>
      </w:r>
    </w:p>
  </w:footnote>
  <w:footnote w:type="continuationSeparator" w:id="0">
    <w:p w:rsidR="00022ED6" w:rsidRDefault="00022ED6" w:rsidP="007A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319"/>
    <w:multiLevelType w:val="multilevel"/>
    <w:tmpl w:val="9AF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D7"/>
    <w:rsid w:val="00022ED6"/>
    <w:rsid w:val="00214BD7"/>
    <w:rsid w:val="0038073E"/>
    <w:rsid w:val="007A14BD"/>
    <w:rsid w:val="00BB60D6"/>
    <w:rsid w:val="00DD12A9"/>
    <w:rsid w:val="00E30230"/>
    <w:rsid w:val="00E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4BD"/>
  </w:style>
  <w:style w:type="paragraph" w:styleId="a5">
    <w:name w:val="footer"/>
    <w:basedOn w:val="a"/>
    <w:link w:val="a6"/>
    <w:uiPriority w:val="99"/>
    <w:unhideWhenUsed/>
    <w:rsid w:val="007A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4BD"/>
  </w:style>
  <w:style w:type="paragraph" w:styleId="a5">
    <w:name w:val="footer"/>
    <w:basedOn w:val="a"/>
    <w:link w:val="a6"/>
    <w:uiPriority w:val="99"/>
    <w:unhideWhenUsed/>
    <w:rsid w:val="007A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2016-12-03T12:45:00Z</dcterms:created>
  <dcterms:modified xsi:type="dcterms:W3CDTF">2016-12-03T12:45:00Z</dcterms:modified>
</cp:coreProperties>
</file>