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877" w:rsidRDefault="00043877" w:rsidP="000438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Из опыта работы по теме «Формирование грамматического строя речи детей среднего дошкольного возраста посредством устного народного творчества»</w:t>
      </w:r>
    </w:p>
    <w:p w:rsidR="00043877" w:rsidRDefault="00043877" w:rsidP="000438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877" w:rsidRPr="001D40E7" w:rsidRDefault="00043877" w:rsidP="001D40E7">
      <w:pPr>
        <w:pStyle w:val="c8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1D40E7">
        <w:rPr>
          <w:sz w:val="28"/>
          <w:szCs w:val="28"/>
        </w:rPr>
        <w:t>Речевое развитие по-прежнему остается наиболее актуальным в дошкольном возрасте.</w:t>
      </w:r>
    </w:p>
    <w:p w:rsidR="00043877" w:rsidRPr="001D40E7" w:rsidRDefault="00043877" w:rsidP="001D40E7">
      <w:pPr>
        <w:pStyle w:val="c8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1D40E7">
        <w:rPr>
          <w:sz w:val="28"/>
          <w:szCs w:val="28"/>
        </w:rPr>
        <w:t xml:space="preserve"> Основной целью речевого развития является формирование устной речи и навыков речевого общения с окружающими на основе овладения литературным языком.</w:t>
      </w:r>
    </w:p>
    <w:p w:rsidR="00043877" w:rsidRPr="001D40E7" w:rsidRDefault="00043877" w:rsidP="001D40E7">
      <w:pPr>
        <w:pStyle w:val="c8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1D40E7">
        <w:rPr>
          <w:rStyle w:val="c1"/>
          <w:sz w:val="28"/>
          <w:szCs w:val="28"/>
        </w:rPr>
        <w:t>Грамматический строй речи является неотъемлемой частью осуществления речевой деятельности в процессе решения задач речевой коммуникации, а с</w:t>
      </w:r>
      <w:r w:rsidRPr="001D40E7">
        <w:rPr>
          <w:sz w:val="28"/>
          <w:szCs w:val="28"/>
        </w:rPr>
        <w:t xml:space="preserve">воевременное овладение правильной речью, имеет </w:t>
      </w:r>
      <w:proofErr w:type="gramStart"/>
      <w:r w:rsidRPr="001D40E7">
        <w:rPr>
          <w:sz w:val="28"/>
          <w:szCs w:val="28"/>
        </w:rPr>
        <w:t>важное  значение</w:t>
      </w:r>
      <w:proofErr w:type="gramEnd"/>
      <w:r w:rsidRPr="001D40E7">
        <w:rPr>
          <w:sz w:val="28"/>
          <w:szCs w:val="28"/>
        </w:rPr>
        <w:t xml:space="preserve"> для становления полноценной личности ребёнка. Формирование грамматического строя речи является одной из предпосылок овладения грамотной связной речью и дальнейшего успешного обучения ребенка в школе.</w:t>
      </w:r>
    </w:p>
    <w:p w:rsidR="00043877" w:rsidRPr="001D40E7" w:rsidRDefault="008A16AA" w:rsidP="001D40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0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3877" w:rsidRPr="001D40E7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ДО, регламентирующий работу дошкольных учреждений, рассматривает формирование грамматического строя речи у детей как одну из важных задач развития речи: «ребенок достаточно хорошо владеет устной речью, может выражать свои мысли и желания, ребенок проявляет любознательность,</w:t>
      </w:r>
      <w:proofErr w:type="gramEnd"/>
      <w:r w:rsidR="00043877" w:rsidRPr="001D40E7">
        <w:rPr>
          <w:rFonts w:ascii="Times New Roman" w:hAnsi="Times New Roman" w:cs="Times New Roman"/>
          <w:sz w:val="28"/>
          <w:szCs w:val="28"/>
        </w:rPr>
        <w:t xml:space="preserve"> задает вопросы взрослым и сверстникам, знаком с произведениями детской литературы, владеет активной речью, включенной в общение; может обращаться с вопросами и просьбами, проявляет интерес к стихам, песням и сказкам, эмоционально откликается на различные произведения культуры и искусства; понимает речь взрослых; может выделять звуки в словах, у ребенка складываются предпосылки грамотности»</w:t>
      </w:r>
      <w:r w:rsidRPr="001D40E7">
        <w:rPr>
          <w:rFonts w:ascii="Times New Roman" w:hAnsi="Times New Roman" w:cs="Times New Roman"/>
          <w:sz w:val="28"/>
          <w:szCs w:val="28"/>
        </w:rPr>
        <w:t>.</w:t>
      </w:r>
    </w:p>
    <w:p w:rsidR="008A16AA" w:rsidRPr="001D40E7" w:rsidRDefault="00395620" w:rsidP="001D40E7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0E7">
        <w:rPr>
          <w:rFonts w:ascii="Times New Roman" w:hAnsi="Times New Roman" w:cs="Times New Roman"/>
          <w:sz w:val="28"/>
          <w:szCs w:val="28"/>
        </w:rPr>
        <w:t>Г</w:t>
      </w:r>
      <w:r w:rsidR="008A16AA" w:rsidRPr="001D40E7">
        <w:rPr>
          <w:rFonts w:ascii="Times New Roman" w:hAnsi="Times New Roman" w:cs="Times New Roman"/>
          <w:sz w:val="28"/>
          <w:szCs w:val="28"/>
        </w:rPr>
        <w:t>рамматический</w:t>
      </w:r>
      <w:r w:rsidRPr="001D40E7">
        <w:rPr>
          <w:rFonts w:ascii="Times New Roman" w:hAnsi="Times New Roman" w:cs="Times New Roman"/>
          <w:sz w:val="28"/>
          <w:szCs w:val="28"/>
        </w:rPr>
        <w:t xml:space="preserve"> </w:t>
      </w:r>
      <w:r w:rsidR="008A16AA" w:rsidRPr="001D40E7">
        <w:rPr>
          <w:rFonts w:ascii="Times New Roman" w:hAnsi="Times New Roman" w:cs="Times New Roman"/>
          <w:sz w:val="28"/>
          <w:szCs w:val="28"/>
        </w:rPr>
        <w:t xml:space="preserve"> строй - это один из обязательных компонентов любого языка, определяется системой правил изменений слов, сочетаний их в предложения, правил построения разных типов предложений. Исследованию особенностей грамматического строя речи дошкольников посвящено </w:t>
      </w:r>
      <w:r w:rsidR="008A16AA" w:rsidRPr="001D40E7">
        <w:rPr>
          <w:rFonts w:ascii="Times New Roman" w:hAnsi="Times New Roman" w:cs="Times New Roman"/>
          <w:sz w:val="28"/>
          <w:szCs w:val="28"/>
        </w:rPr>
        <w:lastRenderedPageBreak/>
        <w:t>множество работ: Ф.А. Сохин,</w:t>
      </w:r>
      <w:r w:rsidR="008A16AA" w:rsidRPr="001D40E7">
        <w:rPr>
          <w:sz w:val="28"/>
          <w:szCs w:val="28"/>
        </w:rPr>
        <w:t xml:space="preserve"> </w:t>
      </w:r>
      <w:r w:rsidR="008A16AA" w:rsidRPr="001D40E7">
        <w:rPr>
          <w:rFonts w:ascii="Times New Roman" w:hAnsi="Times New Roman" w:cs="Times New Roman"/>
          <w:sz w:val="28"/>
          <w:szCs w:val="28"/>
        </w:rPr>
        <w:t xml:space="preserve">К.Д. Ушинский, О.И. Соловьева, Т.П. </w:t>
      </w:r>
      <w:proofErr w:type="spellStart"/>
      <w:r w:rsidR="008A16AA" w:rsidRPr="001D40E7">
        <w:rPr>
          <w:rFonts w:ascii="Times New Roman" w:hAnsi="Times New Roman" w:cs="Times New Roman"/>
          <w:sz w:val="28"/>
          <w:szCs w:val="28"/>
        </w:rPr>
        <w:t>Коляжная</w:t>
      </w:r>
      <w:proofErr w:type="spellEnd"/>
      <w:r w:rsidR="008A16AA" w:rsidRPr="001D40E7">
        <w:rPr>
          <w:rFonts w:ascii="Times New Roman" w:hAnsi="Times New Roman" w:cs="Times New Roman"/>
          <w:sz w:val="28"/>
          <w:szCs w:val="28"/>
        </w:rPr>
        <w:t xml:space="preserve">, А.М. </w:t>
      </w:r>
      <w:proofErr w:type="spellStart"/>
      <w:r w:rsidR="008A16AA" w:rsidRPr="001D40E7">
        <w:rPr>
          <w:rFonts w:ascii="Times New Roman" w:hAnsi="Times New Roman" w:cs="Times New Roman"/>
          <w:sz w:val="28"/>
          <w:szCs w:val="28"/>
        </w:rPr>
        <w:t>Бородич</w:t>
      </w:r>
      <w:proofErr w:type="spellEnd"/>
      <w:r w:rsidR="008A16AA" w:rsidRPr="001D40E7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8A16AA" w:rsidRPr="001D40E7" w:rsidRDefault="008A16AA" w:rsidP="001D40E7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0E7">
        <w:rPr>
          <w:rFonts w:ascii="Times New Roman" w:hAnsi="Times New Roman" w:cs="Times New Roman"/>
          <w:sz w:val="28"/>
          <w:szCs w:val="28"/>
        </w:rPr>
        <w:t>Авторы отмечают, что формирование грамматического строя речи у дошкольников включает работу над морфологией, изучающей грамматические значения в пределах слова (изменение его по родам, числам, падежам), словообразованием (создание нового слова на базе другого с помощью специальных средств), синтаксисом (сочетаемость и порядок следования слов, построение простых и сложных предложений).</w:t>
      </w:r>
    </w:p>
    <w:p w:rsidR="008A16AA" w:rsidRPr="001D40E7" w:rsidRDefault="008A16AA" w:rsidP="001D40E7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0E7">
        <w:rPr>
          <w:rFonts w:ascii="Times New Roman" w:hAnsi="Times New Roman" w:cs="Times New Roman"/>
          <w:sz w:val="28"/>
          <w:szCs w:val="28"/>
        </w:rPr>
        <w:t>На каждом этапе жизни ребенка формирование грамматического строя языка приобретает специфические тенденции и новые взаимосвязи с развитием сторон языка.</w:t>
      </w:r>
    </w:p>
    <w:p w:rsidR="008A16AA" w:rsidRPr="001D40E7" w:rsidRDefault="008A16AA" w:rsidP="001D40E7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0E7">
        <w:rPr>
          <w:rFonts w:ascii="Times New Roman" w:hAnsi="Times New Roman" w:cs="Times New Roman"/>
          <w:sz w:val="28"/>
          <w:szCs w:val="28"/>
        </w:rPr>
        <w:t xml:space="preserve">Одним из средств формирования и развития грамматического строя речи служит художественная литература. Для среднего дошкольного возраста актуально использовать лаконичные короткие точно построенные произведения устного народного творчества, которые ребенок 4 - 5 лет может легко запомнить и воспроизводить в речи. К ним относятся всевозможные </w:t>
      </w:r>
      <w:proofErr w:type="spellStart"/>
      <w:r w:rsidRPr="001D40E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1D40E7">
        <w:rPr>
          <w:rFonts w:ascii="Times New Roman" w:hAnsi="Times New Roman" w:cs="Times New Roman"/>
          <w:sz w:val="28"/>
          <w:szCs w:val="28"/>
        </w:rPr>
        <w:t>, прибаутки, считалочки, дразнилки, загадки, скороговорки и т.п.</w:t>
      </w:r>
    </w:p>
    <w:p w:rsidR="00395620" w:rsidRPr="001D40E7" w:rsidRDefault="00395620" w:rsidP="001D40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40E7">
        <w:rPr>
          <w:sz w:val="28"/>
          <w:szCs w:val="28"/>
        </w:rPr>
        <w:t xml:space="preserve">Работа  над формированием  грамматического строя речи организуется с детьми на основании Основной образовательной программы дошкольного учреждения, разработанной с учетом программы «От рождения до школы» под редакцией Н.Е. </w:t>
      </w:r>
      <w:proofErr w:type="spellStart"/>
      <w:r w:rsidRPr="001D40E7">
        <w:rPr>
          <w:sz w:val="28"/>
          <w:szCs w:val="28"/>
        </w:rPr>
        <w:t>Вераксы</w:t>
      </w:r>
      <w:proofErr w:type="spellEnd"/>
      <w:r w:rsidRPr="001D40E7">
        <w:rPr>
          <w:sz w:val="28"/>
          <w:szCs w:val="28"/>
        </w:rPr>
        <w:t>.</w:t>
      </w:r>
    </w:p>
    <w:p w:rsidR="00395620" w:rsidRPr="001D40E7" w:rsidRDefault="00395620" w:rsidP="001D40E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D40E7">
        <w:rPr>
          <w:rFonts w:ascii="Times New Roman" w:hAnsi="Times New Roman"/>
          <w:noProof/>
          <w:color w:val="000000"/>
          <w:sz w:val="28"/>
          <w:szCs w:val="28"/>
        </w:rPr>
        <w:t>Работу по формированию грамматического строя речи посредством произведений устного народного творчества рекомендуется проводить по следующей схеме:</w:t>
      </w:r>
    </w:p>
    <w:p w:rsidR="00395620" w:rsidRPr="001D40E7" w:rsidRDefault="00395620" w:rsidP="001D40E7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D40E7">
        <w:rPr>
          <w:rFonts w:ascii="Times New Roman" w:hAnsi="Times New Roman"/>
          <w:noProof/>
          <w:color w:val="000000"/>
          <w:sz w:val="28"/>
          <w:szCs w:val="28"/>
        </w:rPr>
        <w:t>Чтение произведения.</w:t>
      </w:r>
    </w:p>
    <w:p w:rsidR="00395620" w:rsidRPr="001D40E7" w:rsidRDefault="00395620" w:rsidP="001D40E7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D40E7">
        <w:rPr>
          <w:rFonts w:ascii="Times New Roman" w:hAnsi="Times New Roman"/>
          <w:noProof/>
          <w:color w:val="000000"/>
          <w:sz w:val="28"/>
          <w:szCs w:val="28"/>
        </w:rPr>
        <w:t>Разбор непонятных слов и выражений.</w:t>
      </w:r>
    </w:p>
    <w:p w:rsidR="00395620" w:rsidRPr="001D40E7" w:rsidRDefault="00395620" w:rsidP="001D40E7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D40E7">
        <w:rPr>
          <w:rFonts w:ascii="Times New Roman" w:hAnsi="Times New Roman"/>
          <w:noProof/>
          <w:color w:val="000000"/>
          <w:sz w:val="28"/>
          <w:szCs w:val="28"/>
        </w:rPr>
        <w:t>Выявление героев, их действий.</w:t>
      </w:r>
    </w:p>
    <w:p w:rsidR="00395620" w:rsidRPr="001D40E7" w:rsidRDefault="00395620" w:rsidP="001D40E7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D40E7">
        <w:rPr>
          <w:rFonts w:ascii="Times New Roman" w:hAnsi="Times New Roman"/>
          <w:noProof/>
          <w:color w:val="000000"/>
          <w:sz w:val="28"/>
          <w:szCs w:val="28"/>
        </w:rPr>
        <w:t>Повторное чтение.</w:t>
      </w:r>
    </w:p>
    <w:p w:rsidR="00395620" w:rsidRPr="001D40E7" w:rsidRDefault="00395620" w:rsidP="001D40E7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D40E7">
        <w:rPr>
          <w:rFonts w:ascii="Times New Roman" w:hAnsi="Times New Roman"/>
          <w:noProof/>
          <w:color w:val="000000"/>
          <w:sz w:val="28"/>
          <w:szCs w:val="28"/>
        </w:rPr>
        <w:t>Совместное проговаривание.</w:t>
      </w:r>
    </w:p>
    <w:p w:rsidR="00395620" w:rsidRPr="001D40E7" w:rsidRDefault="00395620" w:rsidP="001D40E7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D40E7">
        <w:rPr>
          <w:rFonts w:ascii="Times New Roman" w:hAnsi="Times New Roman"/>
          <w:noProof/>
          <w:color w:val="000000"/>
          <w:sz w:val="28"/>
          <w:szCs w:val="28"/>
        </w:rPr>
        <w:t>Заучивание произведения наизусть.</w:t>
      </w:r>
    </w:p>
    <w:p w:rsidR="00395620" w:rsidRPr="001D40E7" w:rsidRDefault="00395620" w:rsidP="001D40E7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proofErr w:type="gramStart"/>
      <w:r w:rsidRPr="001D40E7">
        <w:rPr>
          <w:rFonts w:ascii="Times New Roman" w:hAnsi="Times New Roman"/>
          <w:noProof/>
          <w:color w:val="000000"/>
          <w:sz w:val="28"/>
          <w:szCs w:val="28"/>
        </w:rPr>
        <w:lastRenderedPageBreak/>
        <w:t>Дальнейшая работа с произведением (игра, этюд, инсценировка, пальчиковая игра, физкультминутка, хоровод)</w:t>
      </w:r>
      <w:proofErr w:type="gramEnd"/>
    </w:p>
    <w:p w:rsidR="001D40E7" w:rsidRPr="001D40E7" w:rsidRDefault="001D40E7" w:rsidP="001D40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по данному направлению </w:t>
      </w:r>
      <w:r w:rsidRPr="001D40E7">
        <w:rPr>
          <w:sz w:val="28"/>
          <w:szCs w:val="28"/>
        </w:rPr>
        <w:t xml:space="preserve">из большого количества жанров устного народного творчества для детей среднего дошкольного возраста были выбраны </w:t>
      </w:r>
      <w:proofErr w:type="spellStart"/>
      <w:r w:rsidRPr="001D40E7">
        <w:rPr>
          <w:sz w:val="28"/>
          <w:szCs w:val="28"/>
        </w:rPr>
        <w:t>потешки</w:t>
      </w:r>
      <w:proofErr w:type="spellEnd"/>
      <w:r w:rsidRPr="001D40E7">
        <w:rPr>
          <w:sz w:val="28"/>
          <w:szCs w:val="28"/>
        </w:rPr>
        <w:t xml:space="preserve">, </w:t>
      </w:r>
      <w:proofErr w:type="spellStart"/>
      <w:r w:rsidRPr="001D40E7">
        <w:rPr>
          <w:sz w:val="28"/>
          <w:szCs w:val="28"/>
        </w:rPr>
        <w:t>пестушки</w:t>
      </w:r>
      <w:proofErr w:type="spellEnd"/>
      <w:r w:rsidRPr="001D40E7">
        <w:rPr>
          <w:sz w:val="28"/>
          <w:szCs w:val="28"/>
        </w:rPr>
        <w:t xml:space="preserve">, песенки, прибаутки, сказки, загадки. </w:t>
      </w:r>
    </w:p>
    <w:p w:rsidR="001D40E7" w:rsidRPr="001D40E7" w:rsidRDefault="001D40E7" w:rsidP="001D40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0E7">
        <w:rPr>
          <w:rFonts w:ascii="Times New Roman" w:hAnsi="Times New Roman" w:cs="Times New Roman"/>
          <w:sz w:val="28"/>
          <w:szCs w:val="28"/>
        </w:rPr>
        <w:t>Формирование грамматического строя речи посредством устного народного творчества проходило в ходе</w:t>
      </w:r>
      <w:r w:rsidRPr="001D40E7">
        <w:rPr>
          <w:sz w:val="28"/>
          <w:szCs w:val="28"/>
        </w:rPr>
        <w:t xml:space="preserve"> </w:t>
      </w:r>
      <w:r w:rsidRPr="001D40E7">
        <w:rPr>
          <w:rFonts w:ascii="Times New Roman" w:hAnsi="Times New Roman" w:cs="Times New Roman"/>
          <w:sz w:val="28"/>
          <w:szCs w:val="28"/>
        </w:rPr>
        <w:t xml:space="preserve">рассматривания картин и </w:t>
      </w:r>
      <w:proofErr w:type="spellStart"/>
      <w:r w:rsidRPr="001D40E7">
        <w:rPr>
          <w:rFonts w:ascii="Times New Roman" w:hAnsi="Times New Roman" w:cs="Times New Roman"/>
          <w:sz w:val="28"/>
          <w:szCs w:val="28"/>
        </w:rPr>
        <w:t>приговаривания</w:t>
      </w:r>
      <w:proofErr w:type="spellEnd"/>
      <w:r w:rsidRPr="001D40E7">
        <w:rPr>
          <w:rFonts w:ascii="Times New Roman" w:hAnsi="Times New Roman" w:cs="Times New Roman"/>
          <w:sz w:val="28"/>
          <w:szCs w:val="28"/>
        </w:rPr>
        <w:t xml:space="preserve"> (петух, сорока), игр-инсценировок, этюдов с куклой, а так же в процессе дидактических игр, словесных игр, пальчиковых игр, динамических пауз, хороводов, разгадывания загадок.</w:t>
      </w:r>
    </w:p>
    <w:p w:rsidR="001D40E7" w:rsidRPr="001D40E7" w:rsidRDefault="001D40E7" w:rsidP="001D40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0E7">
        <w:rPr>
          <w:rFonts w:ascii="Times New Roman" w:hAnsi="Times New Roman" w:cs="Times New Roman"/>
          <w:sz w:val="28"/>
          <w:szCs w:val="28"/>
        </w:rPr>
        <w:t>Работа по формированию грамматического строя речи велась по нескольким направлениям.</w:t>
      </w:r>
    </w:p>
    <w:p w:rsidR="001D40E7" w:rsidRPr="001D40E7" w:rsidRDefault="001D40E7" w:rsidP="001D40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0E7">
        <w:rPr>
          <w:rFonts w:ascii="Times New Roman" w:hAnsi="Times New Roman" w:cs="Times New Roman"/>
          <w:sz w:val="28"/>
          <w:szCs w:val="28"/>
        </w:rPr>
        <w:t xml:space="preserve">Работа по морфологии: </w:t>
      </w:r>
      <w:proofErr w:type="gramStart"/>
      <w:r w:rsidRPr="001D40E7">
        <w:rPr>
          <w:rFonts w:ascii="Times New Roman" w:hAnsi="Times New Roman" w:cs="Times New Roman"/>
          <w:sz w:val="28"/>
          <w:szCs w:val="28"/>
        </w:rPr>
        <w:t>«Что для чего», «Чье, мое», «Кто живет в лесу», «Какой, какая, какие», «Подбери действие» и др.</w:t>
      </w:r>
      <w:proofErr w:type="gramEnd"/>
    </w:p>
    <w:p w:rsidR="001D40E7" w:rsidRPr="001D40E7" w:rsidRDefault="001D40E7" w:rsidP="001D40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0E7">
        <w:rPr>
          <w:rFonts w:ascii="Times New Roman" w:hAnsi="Times New Roman" w:cs="Times New Roman"/>
          <w:sz w:val="28"/>
          <w:szCs w:val="28"/>
        </w:rPr>
        <w:t>Работа по словообразованию: «</w:t>
      </w:r>
      <w:proofErr w:type="gramStart"/>
      <w:r w:rsidRPr="001D40E7">
        <w:rPr>
          <w:rFonts w:ascii="Times New Roman" w:hAnsi="Times New Roman" w:cs="Times New Roman"/>
          <w:sz w:val="28"/>
          <w:szCs w:val="28"/>
        </w:rPr>
        <w:t>Один-много</w:t>
      </w:r>
      <w:proofErr w:type="gramEnd"/>
      <w:r w:rsidRPr="001D40E7">
        <w:rPr>
          <w:rFonts w:ascii="Times New Roman" w:hAnsi="Times New Roman" w:cs="Times New Roman"/>
          <w:sz w:val="28"/>
          <w:szCs w:val="28"/>
        </w:rPr>
        <w:t xml:space="preserve">», «Чьи вещи», «Чьи хвосты», «Большой – маленький», «Сложные слова» и др. </w:t>
      </w:r>
    </w:p>
    <w:p w:rsidR="001D40E7" w:rsidRPr="001D40E7" w:rsidRDefault="001D40E7" w:rsidP="001D40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0E7">
        <w:rPr>
          <w:rFonts w:ascii="Times New Roman" w:hAnsi="Times New Roman" w:cs="Times New Roman"/>
          <w:sz w:val="28"/>
          <w:szCs w:val="28"/>
        </w:rPr>
        <w:t xml:space="preserve">Работа по синтаксису: «Закончи предложение», «Дай команду» и др. Дети обучались строить простые предложения, путем полных ответов на вопросы: «Почему киски нельзя садиться на дорожку?». У детей формировалось умения строить распространенные предложения, в том числе и за счет однородных членов: «Что делала </w:t>
      </w:r>
      <w:proofErr w:type="spellStart"/>
      <w:proofErr w:type="gramStart"/>
      <w:r w:rsidRPr="001D40E7">
        <w:rPr>
          <w:rFonts w:ascii="Times New Roman" w:hAnsi="Times New Roman" w:cs="Times New Roman"/>
          <w:sz w:val="28"/>
          <w:szCs w:val="28"/>
        </w:rPr>
        <w:t>сорока-белобока</w:t>
      </w:r>
      <w:proofErr w:type="spellEnd"/>
      <w:proofErr w:type="gramEnd"/>
      <w:r w:rsidRPr="001D40E7">
        <w:rPr>
          <w:rFonts w:ascii="Times New Roman" w:hAnsi="Times New Roman" w:cs="Times New Roman"/>
          <w:sz w:val="28"/>
          <w:szCs w:val="28"/>
        </w:rPr>
        <w:t>?» («Сорока кашу варила, деток кормила»),</w:t>
      </w:r>
    </w:p>
    <w:p w:rsidR="001D40E7" w:rsidRPr="001D40E7" w:rsidRDefault="001D40E7" w:rsidP="001D40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1D40E7">
        <w:rPr>
          <w:rFonts w:ascii="Times New Roman" w:hAnsi="Times New Roman" w:cs="Times New Roman"/>
          <w:sz w:val="28"/>
          <w:szCs w:val="28"/>
        </w:rPr>
        <w:t>Проводя работу по данному направлению у детей формировалось</w:t>
      </w:r>
      <w:proofErr w:type="gramEnd"/>
      <w:r w:rsidRPr="001D40E7">
        <w:rPr>
          <w:rFonts w:ascii="Times New Roman" w:hAnsi="Times New Roman" w:cs="Times New Roman"/>
          <w:sz w:val="28"/>
          <w:szCs w:val="28"/>
        </w:rPr>
        <w:t xml:space="preserve"> умение пользоваться сложными предложениями, при помощи пересказа сказок, рассказывания по картинкам, ответам на вопросы по песенкам и </w:t>
      </w:r>
      <w:proofErr w:type="spellStart"/>
      <w:r w:rsidRPr="001D40E7">
        <w:rPr>
          <w:rFonts w:ascii="Times New Roman" w:hAnsi="Times New Roman" w:cs="Times New Roman"/>
          <w:sz w:val="28"/>
          <w:szCs w:val="28"/>
        </w:rPr>
        <w:t>потешкам</w:t>
      </w:r>
      <w:proofErr w:type="spellEnd"/>
      <w:r w:rsidRPr="001D40E7">
        <w:rPr>
          <w:rFonts w:ascii="Times New Roman" w:hAnsi="Times New Roman" w:cs="Times New Roman"/>
          <w:sz w:val="28"/>
          <w:szCs w:val="28"/>
        </w:rPr>
        <w:t xml:space="preserve">. Дети, при использовании устного народного творчества  </w:t>
      </w:r>
      <w:proofErr w:type="spellStart"/>
      <w:r w:rsidR="00395620" w:rsidRPr="001D40E7">
        <w:rPr>
          <w:rFonts w:ascii="Times New Roman" w:hAnsi="Times New Roman" w:cs="Times New Roman"/>
          <w:sz w:val="28"/>
          <w:szCs w:val="28"/>
        </w:rPr>
        <w:t>уч</w:t>
      </w:r>
      <w:r w:rsidRPr="001D40E7">
        <w:rPr>
          <w:rFonts w:ascii="Times New Roman" w:hAnsi="Times New Roman" w:cs="Times New Roman"/>
          <w:sz w:val="28"/>
          <w:szCs w:val="28"/>
        </w:rPr>
        <w:t>аться</w:t>
      </w:r>
      <w:proofErr w:type="spellEnd"/>
      <w:r w:rsidR="00395620" w:rsidRPr="001D40E7">
        <w:rPr>
          <w:rFonts w:ascii="Times New Roman" w:hAnsi="Times New Roman" w:cs="Times New Roman"/>
          <w:sz w:val="28"/>
          <w:szCs w:val="28"/>
        </w:rPr>
        <w:t xml:space="preserve"> </w:t>
      </w:r>
      <w:r w:rsidR="00395620" w:rsidRPr="001D40E7">
        <w:rPr>
          <w:rFonts w:ascii="Times New Roman" w:eastAsia="Times New Roman" w:hAnsi="Times New Roman" w:cs="Times New Roman"/>
          <w:sz w:val="28"/>
          <w:szCs w:val="28"/>
        </w:rPr>
        <w:t xml:space="preserve">аргументировать свое мнение, согласовывать существительные и прилагательные в роде, числе, падеже, образовывать притяжательные прилагательные, составлять сложноподчиненные предложения. </w:t>
      </w:r>
      <w:r w:rsidR="00395620" w:rsidRPr="001D40E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Образовывать формы множественного и единственного числа, ласкательные формы слова. Отвечать на </w:t>
      </w:r>
      <w:proofErr w:type="gramStart"/>
      <w:r w:rsidR="00395620" w:rsidRPr="001D40E7">
        <w:rPr>
          <w:rFonts w:ascii="Times New Roman" w:eastAsia="Times New Roman" w:hAnsi="Times New Roman" w:cs="Times New Roman"/>
          <w:sz w:val="28"/>
          <w:szCs w:val="28"/>
        </w:rPr>
        <w:t>вопросы</w:t>
      </w:r>
      <w:proofErr w:type="gramEnd"/>
      <w:r w:rsidR="00395620" w:rsidRPr="001D40E7">
        <w:rPr>
          <w:rFonts w:ascii="Times New Roman" w:eastAsia="Times New Roman" w:hAnsi="Times New Roman" w:cs="Times New Roman"/>
          <w:sz w:val="28"/>
          <w:szCs w:val="28"/>
        </w:rPr>
        <w:t>: какой? какая? что делает?, чье? Зачем?</w:t>
      </w:r>
      <w:r w:rsidRPr="001D40E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95620" w:rsidRPr="001D40E7" w:rsidRDefault="001D40E7" w:rsidP="001D40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Таким образом</w:t>
      </w:r>
      <w:r w:rsidRPr="001D40E7">
        <w:rPr>
          <w:rFonts w:ascii="Times New Roman" w:eastAsia="Times New Roman" w:hAnsi="Times New Roman"/>
          <w:sz w:val="28"/>
          <w:szCs w:val="28"/>
        </w:rPr>
        <w:t xml:space="preserve">, устное народное творчество является </w:t>
      </w:r>
      <w:r w:rsidRPr="001D40E7">
        <w:rPr>
          <w:rFonts w:ascii="Times New Roman" w:eastAsia="Times New Roman" w:hAnsi="Times New Roman"/>
          <w:noProof/>
          <w:sz w:val="28"/>
          <w:szCs w:val="28"/>
        </w:rPr>
        <w:t>эффективным средством формирования грамматического строя речи детей среднего дошкольного возраста</w:t>
      </w:r>
      <w:r>
        <w:rPr>
          <w:rFonts w:ascii="Times New Roman" w:eastAsia="Times New Roman" w:hAnsi="Times New Roman"/>
          <w:noProof/>
          <w:sz w:val="28"/>
          <w:szCs w:val="28"/>
        </w:rPr>
        <w:t>.</w:t>
      </w:r>
    </w:p>
    <w:p w:rsidR="008A16AA" w:rsidRPr="001D40E7" w:rsidRDefault="008A16AA" w:rsidP="001D40E7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6AA" w:rsidRPr="001D40E7" w:rsidRDefault="008A16AA" w:rsidP="001D40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A16AA" w:rsidRPr="001D40E7" w:rsidRDefault="008A16AA" w:rsidP="001D40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43877" w:rsidRPr="001D40E7" w:rsidRDefault="00043877" w:rsidP="001D40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877" w:rsidRPr="001D40E7" w:rsidRDefault="00043877" w:rsidP="001D40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749B" w:rsidRPr="001D40E7" w:rsidRDefault="00B3749B" w:rsidP="001D40E7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B3749B" w:rsidRPr="001D40E7" w:rsidSect="00B37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4106"/>
    <w:multiLevelType w:val="hybridMultilevel"/>
    <w:tmpl w:val="EF229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877"/>
    <w:rsid w:val="00043877"/>
    <w:rsid w:val="001D40E7"/>
    <w:rsid w:val="00395620"/>
    <w:rsid w:val="00776391"/>
    <w:rsid w:val="007D2696"/>
    <w:rsid w:val="007E5AF7"/>
    <w:rsid w:val="008A16AA"/>
    <w:rsid w:val="009D611D"/>
    <w:rsid w:val="00B3749B"/>
    <w:rsid w:val="00D142D3"/>
    <w:rsid w:val="00D6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3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3877"/>
    <w:rPr>
      <w:b/>
      <w:bCs/>
    </w:rPr>
  </w:style>
  <w:style w:type="character" w:customStyle="1" w:styleId="c1">
    <w:name w:val="c1"/>
    <w:basedOn w:val="a0"/>
    <w:rsid w:val="00043877"/>
  </w:style>
  <w:style w:type="paragraph" w:customStyle="1" w:styleId="c8">
    <w:name w:val="c8"/>
    <w:basedOn w:val="a"/>
    <w:rsid w:val="0004387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A16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7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2020-02-03T04:58:00Z</dcterms:created>
  <dcterms:modified xsi:type="dcterms:W3CDTF">2020-02-03T08:58:00Z</dcterms:modified>
</cp:coreProperties>
</file>