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b/>
          <w:i/>
          <w:sz w:val="40"/>
          <w:szCs w:val="40"/>
        </w:rPr>
      </w:pPr>
      <w:r w:rsidRPr="00154AD7">
        <w:rPr>
          <w:rFonts w:ascii="Times New Roman" w:hAnsi="Times New Roman" w:cs="Times New Roman"/>
          <w:b/>
          <w:i/>
          <w:sz w:val="40"/>
          <w:szCs w:val="40"/>
        </w:rPr>
        <w:t>ДОКЛАД</w:t>
      </w:r>
    </w:p>
    <w:p w:rsidR="00154AD7" w:rsidRPr="00154AD7" w:rsidRDefault="00154AD7" w:rsidP="00EB40DD">
      <w:pPr>
        <w:spacing w:after="0" w:line="240" w:lineRule="auto"/>
        <w:jc w:val="center"/>
        <w:rPr>
          <w:rFonts w:ascii="Times New Roman" w:hAnsi="Times New Roman" w:cs="Times New Roman"/>
          <w:b/>
          <w:i/>
          <w:sz w:val="40"/>
          <w:szCs w:val="40"/>
        </w:rPr>
      </w:pPr>
    </w:p>
    <w:p w:rsidR="00EB40DD" w:rsidRDefault="00EB40DD" w:rsidP="00EB40DD">
      <w:pPr>
        <w:spacing w:after="0" w:line="240" w:lineRule="auto"/>
        <w:jc w:val="center"/>
        <w:rPr>
          <w:rFonts w:ascii="Times New Roman" w:hAnsi="Times New Roman" w:cs="Times New Roman"/>
          <w:sz w:val="36"/>
          <w:szCs w:val="36"/>
        </w:rPr>
      </w:pPr>
      <w:r w:rsidRPr="00154AD7">
        <w:rPr>
          <w:rFonts w:ascii="Times New Roman" w:hAnsi="Times New Roman" w:cs="Times New Roman"/>
          <w:sz w:val="36"/>
          <w:szCs w:val="36"/>
          <w:u w:val="single"/>
        </w:rPr>
        <w:t>Тема:</w:t>
      </w:r>
      <w:r>
        <w:rPr>
          <w:rFonts w:ascii="Times New Roman" w:hAnsi="Times New Roman" w:cs="Times New Roman"/>
          <w:sz w:val="36"/>
          <w:szCs w:val="36"/>
        </w:rPr>
        <w:t xml:space="preserve"> </w:t>
      </w:r>
      <w:r w:rsidRPr="00EB40DD">
        <w:rPr>
          <w:rFonts w:ascii="Times New Roman" w:hAnsi="Times New Roman" w:cs="Times New Roman"/>
          <w:sz w:val="36"/>
          <w:szCs w:val="36"/>
        </w:rPr>
        <w:t>«Ра</w:t>
      </w:r>
      <w:r>
        <w:rPr>
          <w:rFonts w:ascii="Times New Roman" w:hAnsi="Times New Roman" w:cs="Times New Roman"/>
          <w:sz w:val="36"/>
          <w:szCs w:val="36"/>
        </w:rPr>
        <w:t>звитие мелкой моторики ребенка,</w:t>
      </w:r>
    </w:p>
    <w:p w:rsidR="00EB40DD" w:rsidRPr="00EB40DD" w:rsidRDefault="00EB40DD" w:rsidP="00EB40DD">
      <w:pPr>
        <w:spacing w:after="0" w:line="240" w:lineRule="auto"/>
        <w:jc w:val="center"/>
        <w:rPr>
          <w:rFonts w:ascii="Times New Roman" w:hAnsi="Times New Roman" w:cs="Times New Roman"/>
          <w:sz w:val="36"/>
          <w:szCs w:val="36"/>
        </w:rPr>
      </w:pPr>
      <w:r>
        <w:rPr>
          <w:rFonts w:ascii="Times New Roman" w:hAnsi="Times New Roman" w:cs="Times New Roman"/>
          <w:sz w:val="36"/>
          <w:szCs w:val="36"/>
        </w:rPr>
        <w:t xml:space="preserve">    </w:t>
      </w:r>
      <w:r w:rsidRPr="00EB40DD">
        <w:rPr>
          <w:rFonts w:ascii="Times New Roman" w:hAnsi="Times New Roman" w:cs="Times New Roman"/>
          <w:sz w:val="36"/>
          <w:szCs w:val="36"/>
        </w:rPr>
        <w:t>как составляющая его здоровья»</w:t>
      </w:r>
    </w:p>
    <w:p w:rsidR="00EB40DD" w:rsidRPr="00EB40DD" w:rsidRDefault="00EB40DD" w:rsidP="00EB40DD">
      <w:pPr>
        <w:spacing w:after="0" w:line="240" w:lineRule="auto"/>
        <w:jc w:val="center"/>
        <w:rPr>
          <w:rFonts w:ascii="Times New Roman" w:hAnsi="Times New Roman" w:cs="Times New Roman"/>
          <w:sz w:val="36"/>
          <w:szCs w:val="36"/>
        </w:rPr>
      </w:pPr>
    </w:p>
    <w:p w:rsidR="00EB40DD" w:rsidRPr="00EB40DD" w:rsidRDefault="00EB40DD" w:rsidP="00EB40DD">
      <w:pPr>
        <w:spacing w:after="0" w:line="240" w:lineRule="auto"/>
        <w:jc w:val="center"/>
        <w:rPr>
          <w:rFonts w:ascii="Times New Roman" w:hAnsi="Times New Roman" w:cs="Times New Roman"/>
          <w:sz w:val="36"/>
          <w:szCs w:val="36"/>
        </w:rPr>
      </w:pPr>
    </w:p>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sz w:val="28"/>
          <w:szCs w:val="28"/>
        </w:rPr>
      </w:pPr>
    </w:p>
    <w:p w:rsidR="00EB40DD" w:rsidRDefault="00EB40DD" w:rsidP="00EB40DD">
      <w:pPr>
        <w:spacing w:after="0" w:line="240" w:lineRule="auto"/>
        <w:jc w:val="center"/>
        <w:rPr>
          <w:rFonts w:ascii="Times New Roman" w:hAnsi="Times New Roman" w:cs="Times New Roman"/>
          <w:sz w:val="28"/>
          <w:szCs w:val="28"/>
        </w:rPr>
      </w:pPr>
    </w:p>
    <w:p w:rsidR="00C77DD9" w:rsidRDefault="00C77DD9" w:rsidP="0007663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Докладчик:  </w:t>
      </w:r>
      <w:r w:rsidR="0007663A">
        <w:rPr>
          <w:rFonts w:ascii="Times New Roman" w:hAnsi="Times New Roman" w:cs="Times New Roman"/>
          <w:sz w:val="28"/>
          <w:szCs w:val="28"/>
        </w:rPr>
        <w:t>Марина Л.</w:t>
      </w:r>
      <w:proofErr w:type="gramStart"/>
      <w:r w:rsidR="0007663A">
        <w:rPr>
          <w:rFonts w:ascii="Times New Roman" w:hAnsi="Times New Roman" w:cs="Times New Roman"/>
          <w:sz w:val="28"/>
          <w:szCs w:val="28"/>
        </w:rPr>
        <w:t>В</w:t>
      </w:r>
      <w:proofErr w:type="gramEnd"/>
    </w:p>
    <w:p w:rsidR="00EB40DD" w:rsidRDefault="00EB40DD" w:rsidP="00EB40DD">
      <w:pPr>
        <w:spacing w:after="0" w:line="240" w:lineRule="auto"/>
        <w:jc w:val="center"/>
        <w:rPr>
          <w:rFonts w:ascii="Times New Roman" w:hAnsi="Times New Roman" w:cs="Times New Roman"/>
          <w:sz w:val="28"/>
          <w:szCs w:val="28"/>
        </w:rPr>
      </w:pPr>
    </w:p>
    <w:p w:rsidR="00225AF3" w:rsidRDefault="00225AF3" w:rsidP="001B2BCD">
      <w:pPr>
        <w:spacing w:after="0" w:line="240" w:lineRule="auto"/>
        <w:rPr>
          <w:rFonts w:ascii="Times New Roman" w:hAnsi="Times New Roman" w:cs="Times New Roman"/>
          <w:sz w:val="28"/>
          <w:szCs w:val="28"/>
        </w:rPr>
      </w:pPr>
    </w:p>
    <w:p w:rsidR="00225AF3" w:rsidRDefault="00225AF3" w:rsidP="001B2BCD">
      <w:pPr>
        <w:spacing w:after="0" w:line="240" w:lineRule="auto"/>
        <w:rPr>
          <w:rFonts w:ascii="Times New Roman" w:hAnsi="Times New Roman" w:cs="Times New Roman"/>
          <w:sz w:val="28"/>
          <w:szCs w:val="28"/>
        </w:rPr>
      </w:pPr>
    </w:p>
    <w:p w:rsidR="00225AF3" w:rsidRDefault="00225AF3" w:rsidP="001B2BCD">
      <w:pPr>
        <w:spacing w:after="0" w:line="240" w:lineRule="auto"/>
        <w:rPr>
          <w:rFonts w:ascii="Times New Roman" w:hAnsi="Times New Roman" w:cs="Times New Roman"/>
          <w:sz w:val="28"/>
          <w:szCs w:val="28"/>
        </w:rPr>
      </w:pPr>
    </w:p>
    <w:p w:rsidR="00225AF3" w:rsidRDefault="00225AF3" w:rsidP="001B2BCD">
      <w:pPr>
        <w:spacing w:after="0" w:line="240" w:lineRule="auto"/>
        <w:rPr>
          <w:rFonts w:ascii="Times New Roman" w:hAnsi="Times New Roman" w:cs="Times New Roman"/>
          <w:sz w:val="28"/>
          <w:szCs w:val="28"/>
        </w:rPr>
      </w:pPr>
    </w:p>
    <w:p w:rsidR="00225AF3" w:rsidRDefault="00225AF3" w:rsidP="001B2BCD">
      <w:pPr>
        <w:spacing w:after="0" w:line="240" w:lineRule="auto"/>
        <w:rPr>
          <w:rFonts w:ascii="Times New Roman" w:hAnsi="Times New Roman" w:cs="Times New Roman"/>
          <w:sz w:val="28"/>
          <w:szCs w:val="28"/>
        </w:rPr>
      </w:pPr>
    </w:p>
    <w:p w:rsidR="00225AF3" w:rsidRDefault="00225AF3" w:rsidP="001B2BCD">
      <w:pPr>
        <w:spacing w:after="0" w:line="240" w:lineRule="auto"/>
        <w:rPr>
          <w:rFonts w:ascii="Times New Roman" w:hAnsi="Times New Roman" w:cs="Times New Roman"/>
          <w:sz w:val="28"/>
          <w:szCs w:val="28"/>
        </w:rPr>
      </w:pPr>
    </w:p>
    <w:p w:rsidR="00225AF3" w:rsidRDefault="00225AF3" w:rsidP="001B2BCD">
      <w:pPr>
        <w:spacing w:after="0" w:line="240" w:lineRule="auto"/>
        <w:rPr>
          <w:rFonts w:ascii="Times New Roman" w:hAnsi="Times New Roman" w:cs="Times New Roman"/>
          <w:sz w:val="28"/>
          <w:szCs w:val="28"/>
        </w:rPr>
      </w:pPr>
    </w:p>
    <w:p w:rsidR="00225AF3" w:rsidRDefault="00225AF3" w:rsidP="001B2BCD">
      <w:pPr>
        <w:spacing w:after="0" w:line="240" w:lineRule="auto"/>
        <w:rPr>
          <w:rFonts w:ascii="Times New Roman" w:hAnsi="Times New Roman" w:cs="Times New Roman"/>
          <w:sz w:val="28"/>
          <w:szCs w:val="28"/>
        </w:rPr>
      </w:pPr>
    </w:p>
    <w:p w:rsidR="00225AF3" w:rsidRDefault="00225AF3" w:rsidP="001B2BCD">
      <w:pPr>
        <w:spacing w:after="0" w:line="240" w:lineRule="auto"/>
        <w:rPr>
          <w:rFonts w:ascii="Times New Roman" w:hAnsi="Times New Roman" w:cs="Times New Roman"/>
          <w:sz w:val="28"/>
          <w:szCs w:val="28"/>
        </w:rPr>
      </w:pPr>
    </w:p>
    <w:p w:rsidR="00225AF3" w:rsidRDefault="00225AF3" w:rsidP="001B2BCD">
      <w:pPr>
        <w:spacing w:after="0" w:line="240" w:lineRule="auto"/>
        <w:rPr>
          <w:rFonts w:ascii="Times New Roman" w:hAnsi="Times New Roman" w:cs="Times New Roman"/>
          <w:sz w:val="28"/>
          <w:szCs w:val="28"/>
        </w:rPr>
      </w:pPr>
    </w:p>
    <w:p w:rsidR="00225AF3" w:rsidRDefault="00225AF3" w:rsidP="001B2BCD">
      <w:pPr>
        <w:spacing w:after="0" w:line="240" w:lineRule="auto"/>
        <w:rPr>
          <w:rFonts w:ascii="Times New Roman" w:hAnsi="Times New Roman" w:cs="Times New Roman"/>
          <w:sz w:val="28"/>
          <w:szCs w:val="28"/>
        </w:rPr>
      </w:pPr>
    </w:p>
    <w:p w:rsidR="00225AF3" w:rsidRDefault="00225AF3" w:rsidP="001B2BCD">
      <w:pPr>
        <w:spacing w:after="0" w:line="240" w:lineRule="auto"/>
        <w:rPr>
          <w:rFonts w:ascii="Times New Roman" w:hAnsi="Times New Roman" w:cs="Times New Roman"/>
          <w:sz w:val="28"/>
          <w:szCs w:val="28"/>
        </w:rPr>
      </w:pPr>
    </w:p>
    <w:p w:rsidR="00225AF3" w:rsidRDefault="00225AF3" w:rsidP="001B2BCD">
      <w:pPr>
        <w:spacing w:after="0" w:line="240" w:lineRule="auto"/>
        <w:rPr>
          <w:rFonts w:ascii="Times New Roman" w:hAnsi="Times New Roman" w:cs="Times New Roman"/>
          <w:sz w:val="28"/>
          <w:szCs w:val="28"/>
        </w:rPr>
      </w:pPr>
    </w:p>
    <w:p w:rsidR="00225AF3" w:rsidRDefault="00225AF3" w:rsidP="001B2BCD">
      <w:pPr>
        <w:spacing w:after="0" w:line="240" w:lineRule="auto"/>
        <w:rPr>
          <w:rFonts w:ascii="Times New Roman" w:hAnsi="Times New Roman" w:cs="Times New Roman"/>
          <w:sz w:val="28"/>
          <w:szCs w:val="28"/>
        </w:rPr>
      </w:pPr>
    </w:p>
    <w:p w:rsidR="0007663A" w:rsidRDefault="0007663A" w:rsidP="001B2BCD">
      <w:pPr>
        <w:spacing w:after="0" w:line="240" w:lineRule="auto"/>
        <w:rPr>
          <w:rFonts w:ascii="Times New Roman" w:hAnsi="Times New Roman" w:cs="Times New Roman"/>
          <w:sz w:val="28"/>
          <w:szCs w:val="28"/>
        </w:rPr>
      </w:pPr>
    </w:p>
    <w:p w:rsidR="0007663A" w:rsidRDefault="0007663A" w:rsidP="001B2BCD">
      <w:pPr>
        <w:spacing w:after="0" w:line="240" w:lineRule="auto"/>
        <w:rPr>
          <w:rFonts w:ascii="Times New Roman" w:hAnsi="Times New Roman" w:cs="Times New Roman"/>
          <w:sz w:val="28"/>
          <w:szCs w:val="28"/>
        </w:rPr>
      </w:pPr>
    </w:p>
    <w:p w:rsidR="0007663A" w:rsidRDefault="0007663A" w:rsidP="001B2BCD">
      <w:pPr>
        <w:spacing w:after="0" w:line="240" w:lineRule="auto"/>
        <w:rPr>
          <w:rFonts w:ascii="Times New Roman" w:hAnsi="Times New Roman" w:cs="Times New Roman"/>
          <w:sz w:val="28"/>
          <w:szCs w:val="28"/>
        </w:rPr>
      </w:pPr>
    </w:p>
    <w:p w:rsidR="0007663A" w:rsidRDefault="0007663A" w:rsidP="001B2BCD">
      <w:pPr>
        <w:spacing w:after="0" w:line="240" w:lineRule="auto"/>
        <w:rPr>
          <w:rFonts w:ascii="Times New Roman" w:hAnsi="Times New Roman" w:cs="Times New Roman"/>
          <w:sz w:val="28"/>
          <w:szCs w:val="28"/>
        </w:rPr>
      </w:pPr>
    </w:p>
    <w:p w:rsidR="00F9307C" w:rsidRDefault="00BD01D9" w:rsidP="001B2BCD">
      <w:pPr>
        <w:spacing w:after="0" w:line="240" w:lineRule="auto"/>
        <w:rPr>
          <w:rFonts w:ascii="Times New Roman" w:hAnsi="Times New Roman" w:cs="Times New Roman"/>
          <w:sz w:val="28"/>
          <w:szCs w:val="28"/>
        </w:rPr>
      </w:pPr>
      <w:r w:rsidRPr="00007201">
        <w:rPr>
          <w:rFonts w:ascii="Times New Roman" w:hAnsi="Times New Roman" w:cs="Times New Roman"/>
          <w:sz w:val="28"/>
          <w:szCs w:val="28"/>
          <w:u w:val="single"/>
        </w:rPr>
        <w:lastRenderedPageBreak/>
        <w:t>Д</w:t>
      </w:r>
      <w:r w:rsidR="001B2BCD" w:rsidRPr="00007201">
        <w:rPr>
          <w:rFonts w:ascii="Times New Roman" w:hAnsi="Times New Roman" w:cs="Times New Roman"/>
          <w:sz w:val="28"/>
          <w:szCs w:val="28"/>
          <w:u w:val="single"/>
        </w:rPr>
        <w:t>оклад</w:t>
      </w:r>
      <w:r w:rsidR="001B2BCD" w:rsidRPr="001B2BCD">
        <w:rPr>
          <w:rFonts w:ascii="Times New Roman" w:hAnsi="Times New Roman" w:cs="Times New Roman"/>
          <w:sz w:val="28"/>
          <w:szCs w:val="28"/>
        </w:rPr>
        <w:t xml:space="preserve"> «</w:t>
      </w:r>
      <w:r w:rsidR="001B2BCD">
        <w:rPr>
          <w:rFonts w:ascii="Times New Roman" w:hAnsi="Times New Roman" w:cs="Times New Roman"/>
          <w:sz w:val="28"/>
          <w:szCs w:val="28"/>
        </w:rPr>
        <w:t>Развитие мелкой моторики ребенка, как составляющая его здоровья</w:t>
      </w:r>
      <w:r w:rsidR="001B2BCD" w:rsidRPr="001B2BCD">
        <w:rPr>
          <w:rFonts w:ascii="Times New Roman" w:hAnsi="Times New Roman" w:cs="Times New Roman"/>
          <w:sz w:val="28"/>
          <w:szCs w:val="28"/>
        </w:rPr>
        <w:t>»</w:t>
      </w:r>
    </w:p>
    <w:p w:rsidR="002D19A4" w:rsidRDefault="002D19A4" w:rsidP="0014273A">
      <w:pPr>
        <w:spacing w:after="0" w:line="240" w:lineRule="auto"/>
        <w:jc w:val="both"/>
        <w:rPr>
          <w:rFonts w:ascii="Times New Roman" w:eastAsia="Times New Roman" w:hAnsi="Times New Roman" w:cs="Times New Roman"/>
          <w:sz w:val="27"/>
          <w:szCs w:val="27"/>
          <w:shd w:val="clear" w:color="auto" w:fill="FFFFFF"/>
          <w:lang w:eastAsia="ru-RU"/>
        </w:rPr>
      </w:pPr>
      <w:r>
        <w:rPr>
          <w:rFonts w:ascii="Times New Roman" w:hAnsi="Times New Roman" w:cs="Times New Roman"/>
          <w:sz w:val="28"/>
          <w:szCs w:val="28"/>
          <w:u w:val="single"/>
        </w:rPr>
        <w:t>Цель</w:t>
      </w:r>
      <w:r w:rsidR="0014273A">
        <w:rPr>
          <w:rFonts w:ascii="Times New Roman" w:hAnsi="Times New Roman" w:cs="Times New Roman"/>
          <w:sz w:val="28"/>
          <w:szCs w:val="28"/>
          <w:u w:val="single"/>
        </w:rPr>
        <w:t>:</w:t>
      </w:r>
      <w:r w:rsidR="0014273A">
        <w:rPr>
          <w:rFonts w:ascii="Times New Roman" w:hAnsi="Times New Roman" w:cs="Times New Roman"/>
          <w:sz w:val="28"/>
          <w:szCs w:val="28"/>
        </w:rPr>
        <w:t xml:space="preserve"> </w:t>
      </w:r>
      <w:r w:rsidR="0014273A" w:rsidRPr="0014273A">
        <w:rPr>
          <w:rFonts w:ascii="Times New Roman" w:hAnsi="Times New Roman" w:cs="Times New Roman"/>
          <w:sz w:val="28"/>
          <w:szCs w:val="28"/>
        </w:rPr>
        <w:t>Р</w:t>
      </w:r>
      <w:r w:rsidR="003D54C1" w:rsidRPr="0014273A">
        <w:rPr>
          <w:rFonts w:ascii="Times New Roman" w:eastAsia="Times New Roman" w:hAnsi="Times New Roman" w:cs="Times New Roman"/>
          <w:sz w:val="27"/>
          <w:szCs w:val="27"/>
          <w:shd w:val="clear" w:color="auto" w:fill="FFFFFF"/>
          <w:lang w:eastAsia="ru-RU"/>
        </w:rPr>
        <w:t xml:space="preserve">аскрытие </w:t>
      </w:r>
      <w:r w:rsidR="0014273A" w:rsidRPr="0014273A">
        <w:rPr>
          <w:rFonts w:ascii="Times New Roman" w:eastAsia="Times New Roman" w:hAnsi="Times New Roman" w:cs="Times New Roman"/>
          <w:sz w:val="27"/>
          <w:szCs w:val="27"/>
          <w:shd w:val="clear" w:color="auto" w:fill="FFFFFF"/>
          <w:lang w:eastAsia="ru-RU"/>
        </w:rPr>
        <w:t>взаимосвязи</w:t>
      </w:r>
      <w:r w:rsidR="003D54C1" w:rsidRPr="0014273A">
        <w:rPr>
          <w:rFonts w:ascii="Times New Roman" w:eastAsia="Times New Roman" w:hAnsi="Times New Roman" w:cs="Times New Roman"/>
          <w:sz w:val="27"/>
          <w:szCs w:val="27"/>
          <w:shd w:val="clear" w:color="auto" w:fill="FFFFFF"/>
          <w:lang w:eastAsia="ru-RU"/>
        </w:rPr>
        <w:t xml:space="preserve"> развития моторики </w:t>
      </w:r>
      <w:r w:rsidR="0014273A" w:rsidRPr="0014273A">
        <w:rPr>
          <w:rFonts w:ascii="Times New Roman" w:eastAsia="Times New Roman" w:hAnsi="Times New Roman" w:cs="Times New Roman"/>
          <w:sz w:val="27"/>
          <w:szCs w:val="27"/>
          <w:shd w:val="clear" w:color="auto" w:fill="FFFFFF"/>
          <w:lang w:eastAsia="ru-RU"/>
        </w:rPr>
        <w:t>с физическим и психическим развитием ребенка</w:t>
      </w:r>
      <w:r w:rsidR="003D54C1" w:rsidRPr="0014273A">
        <w:rPr>
          <w:rFonts w:ascii="Times New Roman" w:eastAsia="Times New Roman" w:hAnsi="Times New Roman" w:cs="Times New Roman"/>
          <w:sz w:val="27"/>
          <w:szCs w:val="27"/>
          <w:shd w:val="clear" w:color="auto" w:fill="FFFFFF"/>
          <w:lang w:eastAsia="ru-RU"/>
        </w:rPr>
        <w:t>.</w:t>
      </w:r>
    </w:p>
    <w:p w:rsidR="00E168CC" w:rsidRDefault="00E168CC" w:rsidP="001B2BCD">
      <w:pPr>
        <w:spacing w:after="0" w:line="240" w:lineRule="auto"/>
        <w:rPr>
          <w:rFonts w:ascii="Times New Roman" w:hAnsi="Times New Roman" w:cs="Times New Roman"/>
          <w:sz w:val="28"/>
          <w:szCs w:val="28"/>
        </w:rPr>
      </w:pPr>
    </w:p>
    <w:p w:rsidR="00007201" w:rsidRPr="002D19A4" w:rsidRDefault="00061C5B" w:rsidP="002D19A4">
      <w:pPr>
        <w:spacing w:after="0" w:line="240" w:lineRule="auto"/>
        <w:ind w:firstLine="709"/>
        <w:jc w:val="both"/>
        <w:rPr>
          <w:rFonts w:ascii="Times New Roman" w:eastAsia="Times New Roman" w:hAnsi="Times New Roman" w:cs="Times New Roman"/>
          <w:sz w:val="28"/>
          <w:szCs w:val="28"/>
          <w:lang w:eastAsia="ru-RU"/>
        </w:rPr>
      </w:pPr>
      <w:r w:rsidRPr="002D19A4">
        <w:rPr>
          <w:rFonts w:ascii="Times New Roman" w:eastAsia="Times New Roman" w:hAnsi="Times New Roman" w:cs="Times New Roman"/>
          <w:sz w:val="28"/>
          <w:szCs w:val="28"/>
          <w:lang w:eastAsia="ru-RU"/>
        </w:rPr>
        <w:t xml:space="preserve">В общей системе всестороннего развития человека воспитание ребёнка занимает важное место. Начиная с </w:t>
      </w:r>
      <w:r w:rsidR="002D19A4" w:rsidRPr="002D19A4">
        <w:rPr>
          <w:rFonts w:ascii="Times New Roman" w:eastAsia="Times New Roman" w:hAnsi="Times New Roman" w:cs="Times New Roman"/>
          <w:sz w:val="28"/>
          <w:szCs w:val="28"/>
          <w:lang w:eastAsia="ru-RU"/>
        </w:rPr>
        <w:t>детства</w:t>
      </w:r>
      <w:r w:rsidRPr="002D19A4">
        <w:rPr>
          <w:rFonts w:ascii="Times New Roman" w:eastAsia="Times New Roman" w:hAnsi="Times New Roman" w:cs="Times New Roman"/>
          <w:sz w:val="28"/>
          <w:szCs w:val="28"/>
          <w:lang w:eastAsia="ru-RU"/>
        </w:rPr>
        <w:t>, закладываются основы здоровья, физического и умственного развития, формируются двигательные и трудовые навыки, развивается речь и моторика руки.</w:t>
      </w:r>
    </w:p>
    <w:p w:rsidR="008A283E" w:rsidRDefault="00007201" w:rsidP="008A283E">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D19A4">
        <w:rPr>
          <w:rFonts w:ascii="Times New Roman" w:eastAsia="Times New Roman" w:hAnsi="Times New Roman" w:cs="Times New Roman"/>
          <w:sz w:val="28"/>
          <w:szCs w:val="28"/>
          <w:shd w:val="clear" w:color="auto" w:fill="FFFFFF"/>
          <w:lang w:eastAsia="ru-RU"/>
        </w:rPr>
        <w:t>Одним из показателей хорошего  физического и нервно-психичес</w:t>
      </w:r>
      <w:r w:rsidR="008A283E">
        <w:rPr>
          <w:rFonts w:ascii="Times New Roman" w:eastAsia="Times New Roman" w:hAnsi="Times New Roman" w:cs="Times New Roman"/>
          <w:sz w:val="28"/>
          <w:szCs w:val="28"/>
          <w:shd w:val="clear" w:color="auto" w:fill="FFFFFF"/>
          <w:lang w:eastAsia="ru-RU"/>
        </w:rPr>
        <w:t>кого  раз-ви</w:t>
      </w:r>
      <w:r w:rsidRPr="002D19A4">
        <w:rPr>
          <w:rFonts w:ascii="Times New Roman" w:eastAsia="Times New Roman" w:hAnsi="Times New Roman" w:cs="Times New Roman"/>
          <w:sz w:val="28"/>
          <w:szCs w:val="28"/>
          <w:shd w:val="clear" w:color="auto" w:fill="FFFFFF"/>
          <w:lang w:eastAsia="ru-RU"/>
        </w:rPr>
        <w:t>тия ребенка является развитие  его р</w:t>
      </w:r>
      <w:r w:rsidR="008A283E">
        <w:rPr>
          <w:rFonts w:ascii="Times New Roman" w:eastAsia="Times New Roman" w:hAnsi="Times New Roman" w:cs="Times New Roman"/>
          <w:sz w:val="28"/>
          <w:szCs w:val="28"/>
          <w:shd w:val="clear" w:color="auto" w:fill="FFFFFF"/>
          <w:lang w:eastAsia="ru-RU"/>
        </w:rPr>
        <w:t xml:space="preserve">уки, кисти, ручных умений  или, </w:t>
      </w:r>
      <w:r w:rsidRPr="002D19A4">
        <w:rPr>
          <w:rFonts w:ascii="Times New Roman" w:eastAsia="Times New Roman" w:hAnsi="Times New Roman" w:cs="Times New Roman"/>
          <w:sz w:val="28"/>
          <w:szCs w:val="28"/>
          <w:shd w:val="clear" w:color="auto" w:fill="FFFFFF"/>
          <w:lang w:eastAsia="ru-RU"/>
        </w:rPr>
        <w:t>как </w:t>
      </w:r>
      <w:proofErr w:type="gramStart"/>
      <w:r w:rsidRPr="002D19A4">
        <w:rPr>
          <w:rFonts w:ascii="Times New Roman" w:eastAsia="Times New Roman" w:hAnsi="Times New Roman" w:cs="Times New Roman"/>
          <w:sz w:val="28"/>
          <w:szCs w:val="28"/>
          <w:shd w:val="clear" w:color="auto" w:fill="FFFFFF"/>
          <w:lang w:eastAsia="ru-RU"/>
        </w:rPr>
        <w:t>при</w:t>
      </w:r>
      <w:proofErr w:type="gramEnd"/>
      <w:r w:rsidR="008A283E">
        <w:rPr>
          <w:rFonts w:ascii="Times New Roman" w:eastAsia="Times New Roman" w:hAnsi="Times New Roman" w:cs="Times New Roman"/>
          <w:sz w:val="28"/>
          <w:szCs w:val="28"/>
          <w:shd w:val="clear" w:color="auto" w:fill="FFFFFF"/>
          <w:lang w:eastAsia="ru-RU"/>
        </w:rPr>
        <w:t>-</w:t>
      </w:r>
    </w:p>
    <w:p w:rsidR="001B125A" w:rsidRDefault="00007201" w:rsidP="008A283E">
      <w:pPr>
        <w:spacing w:after="0" w:line="240" w:lineRule="auto"/>
        <w:jc w:val="both"/>
        <w:rPr>
          <w:rFonts w:ascii="Times New Roman" w:eastAsia="Times New Roman" w:hAnsi="Times New Roman" w:cs="Times New Roman"/>
          <w:sz w:val="28"/>
          <w:szCs w:val="28"/>
          <w:shd w:val="clear" w:color="auto" w:fill="FFFFFF"/>
          <w:lang w:eastAsia="ru-RU"/>
        </w:rPr>
      </w:pPr>
      <w:proofErr w:type="spellStart"/>
      <w:r w:rsidRPr="002D19A4">
        <w:rPr>
          <w:rFonts w:ascii="Times New Roman" w:eastAsia="Times New Roman" w:hAnsi="Times New Roman" w:cs="Times New Roman"/>
          <w:sz w:val="28"/>
          <w:szCs w:val="28"/>
          <w:shd w:val="clear" w:color="auto" w:fill="FFFFFF"/>
          <w:lang w:eastAsia="ru-RU"/>
        </w:rPr>
        <w:t>нято</w:t>
      </w:r>
      <w:proofErr w:type="spellEnd"/>
      <w:r w:rsidRPr="002D19A4">
        <w:rPr>
          <w:rFonts w:ascii="Times New Roman" w:eastAsia="Times New Roman" w:hAnsi="Times New Roman" w:cs="Times New Roman"/>
          <w:sz w:val="28"/>
          <w:szCs w:val="28"/>
          <w:shd w:val="clear" w:color="auto" w:fill="FFFFFF"/>
          <w:lang w:eastAsia="ru-RU"/>
        </w:rPr>
        <w:t> называть, мелкой  пальцевой моторикой. </w:t>
      </w:r>
    </w:p>
    <w:p w:rsidR="00996E1B" w:rsidRPr="008A283E" w:rsidRDefault="00007201" w:rsidP="008A283E">
      <w:pPr>
        <w:spacing w:after="0" w:line="240" w:lineRule="auto"/>
        <w:jc w:val="both"/>
        <w:rPr>
          <w:rFonts w:ascii="Times New Roman" w:eastAsia="Times New Roman" w:hAnsi="Times New Roman" w:cs="Times New Roman"/>
          <w:sz w:val="28"/>
          <w:szCs w:val="28"/>
          <w:shd w:val="clear" w:color="auto" w:fill="FFFFFF"/>
          <w:lang w:eastAsia="ru-RU"/>
        </w:rPr>
      </w:pPr>
      <w:r w:rsidRPr="002D19A4">
        <w:rPr>
          <w:rFonts w:ascii="Tahoma" w:eastAsia="Times New Roman" w:hAnsi="Tahoma" w:cs="Tahoma"/>
          <w:sz w:val="28"/>
          <w:szCs w:val="28"/>
          <w:shd w:val="clear" w:color="auto" w:fill="FFFFFF"/>
          <w:lang w:eastAsia="ru-RU"/>
        </w:rPr>
        <w:t>     </w:t>
      </w:r>
      <w:r w:rsidR="00A61C92">
        <w:rPr>
          <w:rFonts w:ascii="Tahoma" w:eastAsia="Times New Roman" w:hAnsi="Tahoma" w:cs="Tahoma"/>
          <w:sz w:val="28"/>
          <w:szCs w:val="28"/>
          <w:shd w:val="clear" w:color="auto" w:fill="FFFFFF"/>
          <w:lang w:eastAsia="ru-RU"/>
        </w:rPr>
        <w:t xml:space="preserve"> </w:t>
      </w:r>
      <w:r w:rsidRPr="002D19A4">
        <w:rPr>
          <w:rFonts w:ascii="Times New Roman" w:eastAsia="Times New Roman" w:hAnsi="Times New Roman" w:cs="Times New Roman"/>
          <w:sz w:val="28"/>
          <w:szCs w:val="28"/>
          <w:shd w:val="clear" w:color="auto" w:fill="FFFFFF"/>
          <w:lang w:eastAsia="ru-RU"/>
        </w:rPr>
        <w:t>И.М.</w:t>
      </w:r>
      <w:r w:rsidR="001B125A">
        <w:rPr>
          <w:rFonts w:ascii="Times New Roman" w:eastAsia="Times New Roman" w:hAnsi="Times New Roman" w:cs="Times New Roman"/>
          <w:sz w:val="28"/>
          <w:szCs w:val="28"/>
          <w:shd w:val="clear" w:color="auto" w:fill="FFFFFF"/>
          <w:lang w:eastAsia="ru-RU"/>
        </w:rPr>
        <w:t xml:space="preserve"> </w:t>
      </w:r>
      <w:r w:rsidRPr="002D19A4">
        <w:rPr>
          <w:rFonts w:ascii="Times New Roman" w:eastAsia="Times New Roman" w:hAnsi="Times New Roman" w:cs="Times New Roman"/>
          <w:sz w:val="28"/>
          <w:szCs w:val="28"/>
          <w:shd w:val="clear" w:color="auto" w:fill="FFFFFF"/>
          <w:lang w:eastAsia="ru-RU"/>
        </w:rPr>
        <w:t>Сеченов писал, что движения руки человека наследственно не предопределены, а возникают в процессе воспитания и обучения как результат образования ассоциативных связей между зрительными ощущениями, осязательными и мышечными в процессе активного взаимодействия с окружающей средой.</w:t>
      </w:r>
    </w:p>
    <w:p w:rsidR="00FD4C92" w:rsidRDefault="00FD4C92" w:rsidP="00FD4C92">
      <w:pPr>
        <w:pStyle w:val="a3"/>
        <w:shd w:val="clear" w:color="auto" w:fill="FFFFFF"/>
        <w:spacing w:before="0" w:beforeAutospacing="0" w:after="0" w:afterAutospacing="0"/>
        <w:ind w:firstLine="709"/>
        <w:jc w:val="both"/>
        <w:rPr>
          <w:color w:val="000000"/>
          <w:sz w:val="28"/>
          <w:szCs w:val="28"/>
        </w:rPr>
      </w:pPr>
      <w:r w:rsidRPr="00FD4C92">
        <w:rPr>
          <w:color w:val="000000"/>
          <w:sz w:val="28"/>
          <w:szCs w:val="28"/>
        </w:rPr>
        <w:t>Мелкая моторика – это способность выполнять мелкие и точные движения кистями и пальцами рук и ног в результате скоординированных действий важнейших систем: нервной, мышечной и костной. Относительно моторики кистей и пальцев рук часто применяют термин ловкость. Область мелкой моторики включает большое количество разнообразных движений: от простых жестов (например, захват игрушки) до очень сложных движений (например, писать и рисовать).</w:t>
      </w:r>
    </w:p>
    <w:p w:rsidR="008A549B" w:rsidRDefault="008A549B" w:rsidP="008A549B">
      <w:pPr>
        <w:spacing w:after="0"/>
        <w:ind w:firstLine="709"/>
        <w:jc w:val="both"/>
        <w:rPr>
          <w:rFonts w:ascii="Times New Roman" w:hAnsi="Times New Roman" w:cs="Times New Roman"/>
          <w:sz w:val="28"/>
          <w:szCs w:val="28"/>
        </w:rPr>
      </w:pPr>
      <w:r w:rsidRPr="003E4AAA">
        <w:rPr>
          <w:rFonts w:ascii="Times New Roman" w:hAnsi="Times New Roman" w:cs="Times New Roman"/>
          <w:sz w:val="28"/>
          <w:szCs w:val="28"/>
        </w:rPr>
        <w:t xml:space="preserve">Функция руки уникальна и универсальна. Она – основной орган труда во всём его многообразии. Рука связана с нашим мышлением, с переживанием, с трудом. Движения пальцев рук тесно связанны с речевой функцией исторически. </w:t>
      </w:r>
    </w:p>
    <w:p w:rsidR="008A549B" w:rsidRPr="008A549B" w:rsidRDefault="008A549B" w:rsidP="008A549B">
      <w:pPr>
        <w:spacing w:after="0" w:line="240" w:lineRule="auto"/>
        <w:ind w:firstLine="709"/>
        <w:jc w:val="both"/>
        <w:rPr>
          <w:rFonts w:ascii="Times New Roman" w:hAnsi="Times New Roman" w:cs="Times New Roman"/>
          <w:sz w:val="28"/>
          <w:szCs w:val="28"/>
        </w:rPr>
      </w:pPr>
      <w:r w:rsidRPr="008A549B">
        <w:rPr>
          <w:rFonts w:ascii="Times New Roman" w:hAnsi="Times New Roman" w:cs="Times New Roman"/>
          <w:sz w:val="28"/>
          <w:szCs w:val="28"/>
        </w:rPr>
        <w:t>Совершенствование движений пальцев рук у людей происходило из поколения в поколение, так как люди выполняли руками все более тонкую сложную работу. В связи с этим происходило увеличение площади двигательной проекции кисти руки в человеческом мозге. Так развитие функций руки и речи у людей шло параллельно. Примерно таков же ход развития речи ребенка.</w:t>
      </w:r>
    </w:p>
    <w:p w:rsidR="00D15521" w:rsidRPr="008A549B" w:rsidRDefault="00D15521" w:rsidP="00681602">
      <w:pPr>
        <w:spacing w:after="0" w:line="240" w:lineRule="auto"/>
        <w:ind w:firstLine="709"/>
        <w:jc w:val="both"/>
        <w:rPr>
          <w:rFonts w:ascii="Times New Roman" w:eastAsia="Times New Roman" w:hAnsi="Times New Roman" w:cs="Times New Roman"/>
          <w:sz w:val="28"/>
          <w:szCs w:val="28"/>
          <w:lang w:eastAsia="ru-RU"/>
        </w:rPr>
      </w:pPr>
      <w:r w:rsidRPr="008A549B">
        <w:rPr>
          <w:rFonts w:ascii="Times New Roman" w:eastAsia="Times New Roman" w:hAnsi="Times New Roman" w:cs="Times New Roman"/>
          <w:sz w:val="28"/>
          <w:szCs w:val="28"/>
          <w:lang w:eastAsia="ru-RU"/>
        </w:rPr>
        <w:t>Мелкая моторика начинает развиваться с младенческого возраста естественным образом. С возрастом моторные навыки становятся более разнообразными и сложными. Увеличивается доля действий, которые требуют согласованных движений обеих рук.</w:t>
      </w:r>
    </w:p>
    <w:p w:rsidR="00205EB9" w:rsidRPr="00681602" w:rsidRDefault="00205EB9" w:rsidP="00681602">
      <w:pPr>
        <w:spacing w:after="0" w:line="240" w:lineRule="auto"/>
        <w:ind w:firstLine="709"/>
        <w:jc w:val="both"/>
        <w:rPr>
          <w:rFonts w:ascii="Times New Roman" w:eastAsia="Times New Roman" w:hAnsi="Times New Roman" w:cs="Times New Roman"/>
          <w:sz w:val="28"/>
          <w:szCs w:val="28"/>
          <w:lang w:eastAsia="ru-RU"/>
        </w:rPr>
      </w:pPr>
      <w:r w:rsidRPr="00681602">
        <w:rPr>
          <w:rFonts w:ascii="Times New Roman" w:hAnsi="Times New Roman" w:cs="Times New Roman"/>
          <w:sz w:val="28"/>
          <w:szCs w:val="28"/>
        </w:rPr>
        <w:t>Развитие мелкой моторики у детей – это длительный беспрерывный процесс, в ходе которого ребенок познает мир, начинает с ним общаться, набирается ловкости и даже начинает говорить.</w:t>
      </w:r>
    </w:p>
    <w:p w:rsidR="00205EB9" w:rsidRPr="00681602" w:rsidRDefault="00205EB9" w:rsidP="00681602">
      <w:pPr>
        <w:pStyle w:val="a3"/>
        <w:shd w:val="clear" w:color="auto" w:fill="FFFFFF"/>
        <w:spacing w:before="0" w:beforeAutospacing="0" w:after="0" w:afterAutospacing="0"/>
        <w:ind w:firstLine="709"/>
        <w:jc w:val="both"/>
        <w:rPr>
          <w:sz w:val="28"/>
          <w:szCs w:val="28"/>
        </w:rPr>
      </w:pPr>
      <w:r w:rsidRPr="00681602">
        <w:rPr>
          <w:sz w:val="28"/>
          <w:szCs w:val="28"/>
        </w:rPr>
        <w:t xml:space="preserve">В свою очередь, скоординированные действия кистей рук достигаются за счет скоординированного функционирования нервной, мышечной, зрительной и костной систем. Поэтому мелкая моторика – это не просто умение захватывать мелкие предметы. Это не просто умение сделать красивую поделку из пластилина или застегнуть пуговицу. Прежде </w:t>
      </w:r>
      <w:proofErr w:type="gramStart"/>
      <w:r w:rsidRPr="00681602">
        <w:rPr>
          <w:sz w:val="28"/>
          <w:szCs w:val="28"/>
        </w:rPr>
        <w:t>всего</w:t>
      </w:r>
      <w:proofErr w:type="gramEnd"/>
      <w:r w:rsidRPr="00681602">
        <w:rPr>
          <w:sz w:val="28"/>
          <w:szCs w:val="28"/>
        </w:rPr>
        <w:t xml:space="preserve"> это работа сразу нескольких систем организма.</w:t>
      </w:r>
    </w:p>
    <w:p w:rsidR="001B125A" w:rsidRDefault="00AC2BA6" w:rsidP="0017084B">
      <w:pPr>
        <w:spacing w:after="0" w:line="240" w:lineRule="auto"/>
        <w:ind w:firstLine="709"/>
        <w:jc w:val="both"/>
        <w:rPr>
          <w:rFonts w:ascii="Times New Roman" w:hAnsi="Times New Roman" w:cs="Times New Roman"/>
          <w:sz w:val="28"/>
          <w:szCs w:val="28"/>
        </w:rPr>
      </w:pPr>
      <w:r w:rsidRPr="00681602">
        <w:rPr>
          <w:rFonts w:ascii="Times New Roman" w:hAnsi="Times New Roman" w:cs="Times New Roman"/>
          <w:sz w:val="28"/>
          <w:szCs w:val="28"/>
        </w:rPr>
        <w:lastRenderedPageBreak/>
        <w:t>Мелкая моторика тесно связана со зрением, памятью, восприятием, вниманием ребёнка. Чем лучше развита мелкая моторика, тем эффективнее работает нервная система ребёнка. От развития мелкой моторики зависит ловкость и гибкость движений рук, скорость реакции р</w:t>
      </w:r>
      <w:r w:rsidR="001B40C1">
        <w:rPr>
          <w:rFonts w:ascii="Times New Roman" w:hAnsi="Times New Roman" w:cs="Times New Roman"/>
          <w:sz w:val="28"/>
          <w:szCs w:val="28"/>
        </w:rPr>
        <w:t xml:space="preserve">ебёнка на внешние раздражители. </w:t>
      </w:r>
      <w:r w:rsidRPr="00681602">
        <w:rPr>
          <w:rFonts w:ascii="Times New Roman" w:hAnsi="Times New Roman" w:cs="Times New Roman"/>
          <w:sz w:val="28"/>
          <w:szCs w:val="28"/>
        </w:rPr>
        <w:t xml:space="preserve">Даже почерк каждого человека имеет свои особенности, связанные именно развитием мелкой моторики рук! </w:t>
      </w:r>
    </w:p>
    <w:p w:rsidR="00A96301" w:rsidRPr="00A96301" w:rsidRDefault="00AC2BA6" w:rsidP="0017084B">
      <w:pPr>
        <w:spacing w:after="0" w:line="240" w:lineRule="auto"/>
        <w:ind w:firstLine="709"/>
        <w:jc w:val="both"/>
        <w:rPr>
          <w:rFonts w:ascii="Times New Roman" w:hAnsi="Times New Roman" w:cs="Times New Roman"/>
          <w:color w:val="000000"/>
          <w:sz w:val="28"/>
          <w:szCs w:val="28"/>
        </w:rPr>
      </w:pPr>
      <w:r w:rsidRPr="00681602">
        <w:rPr>
          <w:rFonts w:ascii="Times New Roman" w:hAnsi="Times New Roman" w:cs="Times New Roman"/>
          <w:sz w:val="28"/>
          <w:szCs w:val="28"/>
        </w:rPr>
        <w:t>К сожалению, в последнее десятилетие во всём мире значительно возросло количество детей, у которых есть нарушения речи и пр</w:t>
      </w:r>
      <w:r w:rsidR="0017084B">
        <w:rPr>
          <w:rFonts w:ascii="Times New Roman" w:hAnsi="Times New Roman" w:cs="Times New Roman"/>
          <w:sz w:val="28"/>
          <w:szCs w:val="28"/>
        </w:rPr>
        <w:t xml:space="preserve">облемы с письмом. </w:t>
      </w:r>
      <w:r w:rsidRPr="00681602">
        <w:rPr>
          <w:rFonts w:ascii="Times New Roman" w:hAnsi="Times New Roman" w:cs="Times New Roman"/>
          <w:sz w:val="28"/>
          <w:szCs w:val="28"/>
        </w:rPr>
        <w:t xml:space="preserve">Какова причина этого явления? Да просто в старое время не было обуви и одежды на липучках. Зато были ботиночки на шнуровке, одежда с пуговицами, крючками и завязками. Дети ежедневно завязывали шнурки, застёгивали пуговицы и крючки, таким образом, тренируя свои пальчики! Ведь для таких движений требуется сноровка и развитие мелкой моторики. А сейчас дети освобождены от сложного процесса </w:t>
      </w:r>
      <w:proofErr w:type="spellStart"/>
      <w:r w:rsidRPr="00681602">
        <w:rPr>
          <w:rFonts w:ascii="Times New Roman" w:hAnsi="Times New Roman" w:cs="Times New Roman"/>
          <w:sz w:val="28"/>
          <w:szCs w:val="28"/>
        </w:rPr>
        <w:t>зашнуровывания</w:t>
      </w:r>
      <w:proofErr w:type="spellEnd"/>
      <w:r w:rsidRPr="00681602">
        <w:rPr>
          <w:rFonts w:ascii="Times New Roman" w:hAnsi="Times New Roman" w:cs="Times New Roman"/>
          <w:sz w:val="28"/>
          <w:szCs w:val="28"/>
        </w:rPr>
        <w:t xml:space="preserve"> ботиночек и аккуратного застёгивания пуговок. </w:t>
      </w:r>
      <w:r w:rsidR="00681602" w:rsidRPr="00681602">
        <w:rPr>
          <w:rFonts w:ascii="Times New Roman" w:eastAsia="Times New Roman" w:hAnsi="Times New Roman" w:cs="Times New Roman"/>
          <w:sz w:val="28"/>
          <w:szCs w:val="28"/>
          <w:shd w:val="clear" w:color="auto" w:fill="FFFFFF"/>
          <w:lang w:eastAsia="ru-RU"/>
        </w:rPr>
        <w:t>У большинства современных детей отмечается общее моторное отставание, в особенности у детей городских.</w:t>
      </w:r>
      <w:r w:rsidR="00B724AF">
        <w:rPr>
          <w:rFonts w:ascii="Times New Roman" w:eastAsia="Times New Roman" w:hAnsi="Times New Roman" w:cs="Times New Roman"/>
          <w:sz w:val="28"/>
          <w:szCs w:val="28"/>
          <w:shd w:val="clear" w:color="auto" w:fill="FFFFFF"/>
          <w:lang w:eastAsia="ru-RU"/>
        </w:rPr>
        <w:t xml:space="preserve"> </w:t>
      </w:r>
      <w:r w:rsidR="00A96301" w:rsidRPr="00A96301">
        <w:rPr>
          <w:rFonts w:ascii="Times New Roman" w:hAnsi="Times New Roman" w:cs="Times New Roman"/>
          <w:color w:val="000000"/>
          <w:sz w:val="28"/>
          <w:szCs w:val="28"/>
        </w:rPr>
        <w:t>Зачастую дети с такими проблемами не успевают за сверстниками, снижается самооценка и т.д.</w:t>
      </w:r>
    </w:p>
    <w:p w:rsidR="00AC2BA6" w:rsidRDefault="00AC2BA6" w:rsidP="0017084B">
      <w:pPr>
        <w:spacing w:after="0" w:line="240" w:lineRule="auto"/>
        <w:ind w:firstLine="709"/>
        <w:jc w:val="both"/>
        <w:rPr>
          <w:rFonts w:ascii="Times New Roman" w:hAnsi="Times New Roman" w:cs="Times New Roman"/>
          <w:sz w:val="28"/>
          <w:szCs w:val="28"/>
        </w:rPr>
      </w:pPr>
      <w:r w:rsidRPr="00681602">
        <w:rPr>
          <w:rFonts w:ascii="Times New Roman" w:hAnsi="Times New Roman" w:cs="Times New Roman"/>
          <w:sz w:val="28"/>
          <w:szCs w:val="28"/>
        </w:rPr>
        <w:t xml:space="preserve">Выходит, что раньше мелкая моторика детей развивалась за счёт таких обыденных действий, а сейчас она страдает. </w:t>
      </w:r>
    </w:p>
    <w:p w:rsidR="001B125A" w:rsidRDefault="001B125A" w:rsidP="001B125A">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D19A4">
        <w:rPr>
          <w:rFonts w:ascii="Times New Roman" w:eastAsia="Times New Roman" w:hAnsi="Times New Roman" w:cs="Times New Roman"/>
          <w:sz w:val="28"/>
          <w:szCs w:val="28"/>
          <w:shd w:val="clear" w:color="auto" w:fill="FFFFFF"/>
          <w:lang w:eastAsia="ru-RU"/>
        </w:rPr>
        <w:t>Учеными доказано, что развитие рук находится в тесной связи с развитием речи и мышлением ребенка. Уровень развития мелкой моторики и координации движений рук - один из показателей интеллектуального развития и готовности ребенка к школьному обучению.</w:t>
      </w:r>
    </w:p>
    <w:p w:rsidR="001B125A" w:rsidRDefault="001B125A" w:rsidP="001B125A">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2D19A4">
        <w:rPr>
          <w:rFonts w:ascii="Times New Roman" w:eastAsia="Times New Roman" w:hAnsi="Times New Roman" w:cs="Times New Roman"/>
          <w:sz w:val="28"/>
          <w:szCs w:val="28"/>
          <w:shd w:val="clear" w:color="auto" w:fill="FFFFFF"/>
          <w:lang w:eastAsia="ru-RU"/>
        </w:rPr>
        <w:t>Ребенок, имеющий высокий уровень развития мелкой моторики, умеет логически рассуждать, у него достаточно хорошо развиты внимание и память, связная</w:t>
      </w:r>
      <w:r>
        <w:rPr>
          <w:rFonts w:ascii="Times New Roman" w:eastAsia="Times New Roman" w:hAnsi="Times New Roman" w:cs="Times New Roman"/>
          <w:sz w:val="28"/>
          <w:szCs w:val="28"/>
          <w:shd w:val="clear" w:color="auto" w:fill="FFFFFF"/>
          <w:lang w:eastAsia="ru-RU"/>
        </w:rPr>
        <w:t xml:space="preserve"> </w:t>
      </w:r>
      <w:r w:rsidRPr="002D19A4">
        <w:rPr>
          <w:rFonts w:ascii="Times New Roman" w:eastAsia="Times New Roman" w:hAnsi="Times New Roman" w:cs="Times New Roman"/>
          <w:sz w:val="28"/>
          <w:szCs w:val="28"/>
          <w:shd w:val="clear" w:color="auto" w:fill="FFFFFF"/>
          <w:lang w:eastAsia="ru-RU"/>
        </w:rPr>
        <w:t>речь.</w:t>
      </w:r>
    </w:p>
    <w:p w:rsidR="008A549B" w:rsidRPr="008A549B" w:rsidRDefault="008A549B" w:rsidP="008A549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A549B">
        <w:rPr>
          <w:rFonts w:ascii="Times New Roman" w:hAnsi="Times New Roman" w:cs="Times New Roman"/>
          <w:bCs/>
          <w:sz w:val="28"/>
          <w:szCs w:val="28"/>
        </w:rPr>
        <w:t>С точки зрения анатомии</w:t>
      </w:r>
      <w:r w:rsidRPr="008A549B">
        <w:rPr>
          <w:rFonts w:ascii="Times New Roman" w:hAnsi="Times New Roman" w:cs="Times New Roman"/>
          <w:sz w:val="28"/>
          <w:szCs w:val="28"/>
        </w:rPr>
        <w:t>, около трети всей площади двигательной коры головного мозга занимает проекция кисти руки, расположенная очень близко от речевой зоны. Поэтому развитие речи ребенка неразрывно связано с развитием мелкой моторики.</w:t>
      </w:r>
    </w:p>
    <w:p w:rsidR="003E4AAA" w:rsidRDefault="00AC2BA6" w:rsidP="008A549B">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81602">
        <w:rPr>
          <w:rFonts w:ascii="Times New Roman" w:eastAsia="Times New Roman" w:hAnsi="Times New Roman" w:cs="Times New Roman"/>
          <w:sz w:val="28"/>
          <w:szCs w:val="28"/>
          <w:shd w:val="clear" w:color="auto" w:fill="FFFFFF"/>
          <w:lang w:eastAsia="ru-RU"/>
        </w:rPr>
        <w:t>Стимулируя тонкую моторику и активизируя</w:t>
      </w:r>
      <w:r w:rsidR="001B40C1">
        <w:rPr>
          <w:rFonts w:ascii="Times New Roman" w:eastAsia="Times New Roman" w:hAnsi="Times New Roman" w:cs="Times New Roman"/>
          <w:sz w:val="28"/>
          <w:szCs w:val="28"/>
          <w:shd w:val="clear" w:color="auto" w:fill="FFFFFF"/>
          <w:lang w:eastAsia="ru-RU"/>
        </w:rPr>
        <w:t xml:space="preserve"> тем самым </w:t>
      </w:r>
      <w:proofErr w:type="spellStart"/>
      <w:r w:rsidRPr="00681602">
        <w:rPr>
          <w:rFonts w:ascii="Times New Roman" w:eastAsia="Times New Roman" w:hAnsi="Times New Roman" w:cs="Times New Roman"/>
          <w:sz w:val="28"/>
          <w:szCs w:val="28"/>
          <w:shd w:val="clear" w:color="auto" w:fill="FFFFFF"/>
          <w:lang w:eastAsia="ru-RU"/>
        </w:rPr>
        <w:t>соответсвующие</w:t>
      </w:r>
      <w:proofErr w:type="spellEnd"/>
      <w:r w:rsidRPr="00681602">
        <w:rPr>
          <w:rFonts w:ascii="Times New Roman" w:eastAsia="Times New Roman" w:hAnsi="Times New Roman" w:cs="Times New Roman"/>
          <w:sz w:val="28"/>
          <w:szCs w:val="28"/>
          <w:shd w:val="clear" w:color="auto" w:fill="FFFFFF"/>
          <w:lang w:eastAsia="ru-RU"/>
        </w:rPr>
        <w:t xml:space="preserve"> отделы мозга, мы активизируем и соседние зоны, отвечающие за речь.</w:t>
      </w:r>
      <w:r w:rsidR="00681602" w:rsidRPr="00681602">
        <w:rPr>
          <w:rFonts w:ascii="Times New Roman" w:eastAsia="Times New Roman" w:hAnsi="Times New Roman" w:cs="Times New Roman"/>
          <w:sz w:val="28"/>
          <w:szCs w:val="28"/>
          <w:shd w:val="clear" w:color="auto" w:fill="FFFFFF"/>
          <w:lang w:eastAsia="ru-RU"/>
        </w:rPr>
        <w:t xml:space="preserve">   Развитие ручек ребенка и развитие речи взаимосвязаны. Мелкая моторика и </w:t>
      </w:r>
      <w:proofErr w:type="gramStart"/>
      <w:r w:rsidR="00681602" w:rsidRPr="00681602">
        <w:rPr>
          <w:rFonts w:ascii="Times New Roman" w:eastAsia="Times New Roman" w:hAnsi="Times New Roman" w:cs="Times New Roman"/>
          <w:sz w:val="28"/>
          <w:szCs w:val="28"/>
          <w:shd w:val="clear" w:color="auto" w:fill="FFFFFF"/>
          <w:lang w:eastAsia="ru-RU"/>
        </w:rPr>
        <w:t>точное</w:t>
      </w:r>
      <w:proofErr w:type="gramEnd"/>
      <w:r w:rsidR="00681602" w:rsidRPr="00681602">
        <w:rPr>
          <w:rFonts w:ascii="Times New Roman" w:eastAsia="Times New Roman" w:hAnsi="Times New Roman" w:cs="Times New Roman"/>
          <w:sz w:val="28"/>
          <w:szCs w:val="28"/>
          <w:shd w:val="clear" w:color="auto" w:fill="FFFFFF"/>
          <w:lang w:eastAsia="ru-RU"/>
        </w:rPr>
        <w:t xml:space="preserve"> </w:t>
      </w:r>
      <w:proofErr w:type="spellStart"/>
      <w:r w:rsidR="00681602" w:rsidRPr="00681602">
        <w:rPr>
          <w:rFonts w:ascii="Times New Roman" w:eastAsia="Times New Roman" w:hAnsi="Times New Roman" w:cs="Times New Roman"/>
          <w:sz w:val="28"/>
          <w:szCs w:val="28"/>
          <w:shd w:val="clear" w:color="auto" w:fill="FFFFFF"/>
          <w:lang w:eastAsia="ru-RU"/>
        </w:rPr>
        <w:t>артикулирование</w:t>
      </w:r>
      <w:proofErr w:type="spellEnd"/>
      <w:r w:rsidR="00681602" w:rsidRPr="00681602">
        <w:rPr>
          <w:rFonts w:ascii="Times New Roman" w:eastAsia="Times New Roman" w:hAnsi="Times New Roman" w:cs="Times New Roman"/>
          <w:sz w:val="28"/>
          <w:szCs w:val="28"/>
          <w:shd w:val="clear" w:color="auto" w:fill="FFFFFF"/>
          <w:lang w:eastAsia="ru-RU"/>
        </w:rPr>
        <w:t xml:space="preserve"> звуков находятся в прямой зависимости. Чем выше двигательная активность, тем лучше развита речь. Пальцы рук наделены большим количеством рецепторов, посылающих импульсы в центральную нервную систему человека.</w:t>
      </w:r>
    </w:p>
    <w:p w:rsidR="00467B67" w:rsidRDefault="00467B67" w:rsidP="008A549B">
      <w:pPr>
        <w:pStyle w:val="c4"/>
        <w:shd w:val="clear" w:color="auto" w:fill="FFFFFF"/>
        <w:spacing w:before="0" w:beforeAutospacing="0" w:after="0" w:afterAutospacing="0"/>
        <w:ind w:firstLine="425"/>
        <w:jc w:val="both"/>
        <w:rPr>
          <w:rFonts w:ascii="Calibri" w:hAnsi="Calibri" w:cs="Calibri"/>
          <w:color w:val="000000"/>
          <w:sz w:val="22"/>
          <w:szCs w:val="22"/>
        </w:rPr>
      </w:pPr>
      <w:r>
        <w:rPr>
          <w:rStyle w:val="c10"/>
          <w:color w:val="000000"/>
          <w:sz w:val="28"/>
          <w:szCs w:val="28"/>
        </w:rPr>
        <w:t>Учёные пришли к выводу, что формирование устной речи ребёнка начинается тогда, когда движения пальцев рук достигают достаточной точности. В электрофизиологических исследованиях было обнаружено, что, когда ребёнок производит ритмичные движения пальцами, у него резко усиливается согласованная деятельность лобных (двигательная речевая зона) и височных (сенсорная зона) отделов мозга, то есть речевые области формируются под влиянием импульсов, поступающих от пальцев.</w:t>
      </w:r>
    </w:p>
    <w:p w:rsidR="00FD4C92" w:rsidRDefault="00FD4C92" w:rsidP="008A549B">
      <w:pPr>
        <w:pStyle w:val="c4"/>
        <w:shd w:val="clear" w:color="auto" w:fill="FFFFFF"/>
        <w:spacing w:before="0" w:beforeAutospacing="0" w:after="0" w:afterAutospacing="0"/>
        <w:ind w:firstLine="708"/>
        <w:jc w:val="both"/>
        <w:rPr>
          <w:rStyle w:val="c10"/>
          <w:color w:val="000000"/>
          <w:sz w:val="28"/>
          <w:szCs w:val="28"/>
        </w:rPr>
      </w:pPr>
      <w:r>
        <w:rPr>
          <w:rStyle w:val="c10"/>
          <w:color w:val="000000"/>
          <w:sz w:val="28"/>
          <w:szCs w:val="28"/>
        </w:rPr>
        <w:t xml:space="preserve">Это важно при своевременном речевом развитии, и – особенно – в тех случаях, когда это развитие нарушено. Кроме того, доказано, что мысль, и глаз </w:t>
      </w:r>
      <w:r>
        <w:rPr>
          <w:rStyle w:val="c10"/>
          <w:color w:val="000000"/>
          <w:sz w:val="28"/>
          <w:szCs w:val="28"/>
        </w:rPr>
        <w:lastRenderedPageBreak/>
        <w:t>ребёнка двигаются с той же скоростью, что и рука. Значит, систематические упражнения по тренировке движений пальцев являются мощным средством повышения работоспособности головного мозга.</w:t>
      </w:r>
    </w:p>
    <w:p w:rsidR="001B125A" w:rsidRPr="001B125A" w:rsidRDefault="001B125A" w:rsidP="001B125A">
      <w:pPr>
        <w:pStyle w:val="2"/>
        <w:shd w:val="clear" w:color="auto" w:fill="FFFFFF"/>
        <w:spacing w:before="0" w:line="240" w:lineRule="auto"/>
        <w:ind w:firstLine="709"/>
        <w:jc w:val="both"/>
        <w:rPr>
          <w:rFonts w:ascii="Times New Roman" w:hAnsi="Times New Roman" w:cs="Times New Roman"/>
          <w:b w:val="0"/>
          <w:color w:val="000000"/>
          <w:sz w:val="28"/>
          <w:szCs w:val="28"/>
        </w:rPr>
      </w:pPr>
      <w:r w:rsidRPr="001B125A">
        <w:rPr>
          <w:rFonts w:ascii="Times New Roman" w:hAnsi="Times New Roman" w:cs="Times New Roman"/>
          <w:b w:val="0"/>
          <w:color w:val="183741"/>
          <w:sz w:val="28"/>
          <w:szCs w:val="28"/>
        </w:rPr>
        <w:t xml:space="preserve">Связь мелкой моторики с речевой патологией </w:t>
      </w:r>
      <w:r>
        <w:rPr>
          <w:rFonts w:ascii="Times New Roman" w:hAnsi="Times New Roman" w:cs="Times New Roman"/>
          <w:b w:val="0"/>
          <w:color w:val="183741"/>
          <w:sz w:val="28"/>
          <w:szCs w:val="28"/>
        </w:rPr>
        <w:t xml:space="preserve">и </w:t>
      </w:r>
      <w:r w:rsidRPr="001B125A">
        <w:rPr>
          <w:rFonts w:ascii="Times New Roman" w:hAnsi="Times New Roman" w:cs="Times New Roman"/>
          <w:b w:val="0"/>
          <w:color w:val="183741"/>
          <w:sz w:val="28"/>
          <w:szCs w:val="28"/>
        </w:rPr>
        <w:t xml:space="preserve">письмом </w:t>
      </w:r>
      <w:r w:rsidR="008A549B">
        <w:rPr>
          <w:rFonts w:ascii="Times New Roman" w:hAnsi="Times New Roman" w:cs="Times New Roman"/>
          <w:b w:val="0"/>
          <w:color w:val="183741"/>
          <w:sz w:val="28"/>
          <w:szCs w:val="28"/>
        </w:rPr>
        <w:t xml:space="preserve">связано </w:t>
      </w:r>
      <w:r w:rsidR="008A549B">
        <w:rPr>
          <w:rFonts w:ascii="Times New Roman" w:hAnsi="Times New Roman" w:cs="Times New Roman"/>
          <w:b w:val="0"/>
          <w:color w:val="000000"/>
          <w:sz w:val="28"/>
          <w:szCs w:val="28"/>
        </w:rPr>
        <w:t>напрямую</w:t>
      </w:r>
      <w:r w:rsidRPr="001B125A">
        <w:rPr>
          <w:rFonts w:ascii="Times New Roman" w:hAnsi="Times New Roman" w:cs="Times New Roman"/>
          <w:b w:val="0"/>
          <w:color w:val="000000"/>
          <w:sz w:val="28"/>
          <w:szCs w:val="28"/>
        </w:rPr>
        <w:t xml:space="preserve">. Отклонения в формировании речи рассматриваются как нарушения развития психических функций. Существуют категории детей, у которых наблюдается </w:t>
      </w:r>
      <w:proofErr w:type="gramStart"/>
      <w:r w:rsidRPr="001B125A">
        <w:rPr>
          <w:rFonts w:ascii="Times New Roman" w:hAnsi="Times New Roman" w:cs="Times New Roman"/>
          <w:b w:val="0"/>
          <w:color w:val="000000"/>
          <w:sz w:val="28"/>
          <w:szCs w:val="28"/>
        </w:rPr>
        <w:t>недостаточная</w:t>
      </w:r>
      <w:proofErr w:type="gramEnd"/>
      <w:r w:rsidRPr="001B125A">
        <w:rPr>
          <w:rFonts w:ascii="Times New Roman" w:hAnsi="Times New Roman" w:cs="Times New Roman"/>
          <w:b w:val="0"/>
          <w:color w:val="000000"/>
          <w:sz w:val="28"/>
          <w:szCs w:val="28"/>
        </w:rPr>
        <w:t xml:space="preserve"> </w:t>
      </w:r>
      <w:proofErr w:type="spellStart"/>
      <w:r w:rsidRPr="001B125A">
        <w:rPr>
          <w:rFonts w:ascii="Times New Roman" w:hAnsi="Times New Roman" w:cs="Times New Roman"/>
          <w:b w:val="0"/>
          <w:color w:val="000000"/>
          <w:sz w:val="28"/>
          <w:szCs w:val="28"/>
        </w:rPr>
        <w:t>сформированность</w:t>
      </w:r>
      <w:proofErr w:type="spellEnd"/>
      <w:r w:rsidRPr="001B125A">
        <w:rPr>
          <w:rFonts w:ascii="Times New Roman" w:hAnsi="Times New Roman" w:cs="Times New Roman"/>
          <w:b w:val="0"/>
          <w:color w:val="000000"/>
          <w:sz w:val="28"/>
          <w:szCs w:val="28"/>
        </w:rPr>
        <w:t xml:space="preserve"> языковых структур. Здесь у детей нарушено произношение и различение звуков, словарный запас очень маленький, недоразвитая связная речь у детей с нормальным интеллектом и слухом. Это нарушение обычно называют недоразвитие речи.</w:t>
      </w:r>
    </w:p>
    <w:p w:rsidR="001B125A" w:rsidRPr="001B125A" w:rsidRDefault="001B125A" w:rsidP="00D57457">
      <w:pPr>
        <w:pStyle w:val="a3"/>
        <w:shd w:val="clear" w:color="auto" w:fill="FFFFFF"/>
        <w:spacing w:before="0" w:beforeAutospacing="0" w:after="0" w:afterAutospacing="0"/>
        <w:ind w:firstLine="709"/>
        <w:jc w:val="both"/>
        <w:rPr>
          <w:color w:val="000000"/>
          <w:sz w:val="28"/>
          <w:szCs w:val="28"/>
        </w:rPr>
      </w:pPr>
      <w:r w:rsidRPr="001B125A">
        <w:rPr>
          <w:color w:val="000000"/>
          <w:sz w:val="28"/>
          <w:szCs w:val="28"/>
        </w:rPr>
        <w:t>У детей с недоразвитием речи отмечаются отклонения в эмоционально-волевой сфере. А так же снижена наблюдательность и мотивация. Появляется неуверенность в себе, ребенок становиться агрессивным и обидчивым. Дети испытывают трудности в общении с окружающими и ребятами своего возраста.</w:t>
      </w:r>
    </w:p>
    <w:p w:rsidR="006E6A2B" w:rsidRDefault="00D57457" w:rsidP="006E6A2B">
      <w:pPr>
        <w:pStyle w:val="a3"/>
        <w:shd w:val="clear" w:color="auto" w:fill="FFFFFF"/>
        <w:spacing w:before="0" w:beforeAutospacing="0" w:after="0" w:afterAutospacing="0"/>
        <w:ind w:firstLine="709"/>
        <w:jc w:val="both"/>
        <w:rPr>
          <w:sz w:val="28"/>
          <w:szCs w:val="28"/>
          <w:shd w:val="clear" w:color="auto" w:fill="FFFFFF"/>
        </w:rPr>
      </w:pPr>
      <w:r w:rsidRPr="00D57457">
        <w:rPr>
          <w:sz w:val="28"/>
          <w:szCs w:val="28"/>
        </w:rPr>
        <w:t xml:space="preserve">Так же это будет отражаться на навыках письма, а вот именно письмо является очень сложным навыком координации движения руки. </w:t>
      </w:r>
      <w:r w:rsidR="006E6A2B" w:rsidRPr="006E6A2B">
        <w:rPr>
          <w:sz w:val="28"/>
          <w:szCs w:val="28"/>
          <w:shd w:val="clear" w:color="auto" w:fill="FFFFFF"/>
        </w:rPr>
        <w:t>Техника письма предполагает работу мелких мышц и всей руки, а  также хорошее развитие зрительного  восприятия и произвольного внимания.</w:t>
      </w:r>
    </w:p>
    <w:p w:rsidR="00D57457" w:rsidRPr="006E6A2B" w:rsidRDefault="00D57457" w:rsidP="006E6A2B">
      <w:pPr>
        <w:pStyle w:val="a3"/>
        <w:shd w:val="clear" w:color="auto" w:fill="FFFFFF"/>
        <w:spacing w:before="0" w:beforeAutospacing="0" w:after="0" w:afterAutospacing="0"/>
        <w:ind w:firstLine="709"/>
        <w:jc w:val="both"/>
        <w:rPr>
          <w:sz w:val="28"/>
          <w:szCs w:val="28"/>
          <w:shd w:val="clear" w:color="auto" w:fill="FFFFFF"/>
        </w:rPr>
      </w:pPr>
      <w:r w:rsidRPr="00D57457">
        <w:rPr>
          <w:sz w:val="28"/>
          <w:szCs w:val="28"/>
        </w:rPr>
        <w:t>Недостаточное развитие мелкой моторики у детей различного возраста может привести в дальнейшем к плохому отношению к учебе в школе, да и вообще огромному дискомфорту. Поэтому важно развить механизмы мелкой моторики т.к. она является очень важным фактором.</w:t>
      </w:r>
    </w:p>
    <w:p w:rsidR="00D57457" w:rsidRDefault="00D57457" w:rsidP="00D57457">
      <w:pPr>
        <w:pStyle w:val="a3"/>
        <w:shd w:val="clear" w:color="auto" w:fill="FFFFFF"/>
        <w:spacing w:before="0" w:beforeAutospacing="0" w:after="0" w:afterAutospacing="0"/>
        <w:ind w:firstLine="709"/>
        <w:jc w:val="both"/>
        <w:rPr>
          <w:sz w:val="28"/>
          <w:szCs w:val="28"/>
          <w:shd w:val="clear" w:color="auto" w:fill="FFFFFF"/>
        </w:rPr>
      </w:pPr>
      <w:r w:rsidRPr="00D57457">
        <w:rPr>
          <w:sz w:val="28"/>
          <w:szCs w:val="28"/>
          <w:shd w:val="clear" w:color="auto" w:fill="FFFFFF"/>
        </w:rPr>
        <w:t>Развитие  тонкой координации движений и ручной умелости предполагает известную степень  зрелости структур головного мозга, от них зависит управление движениями руки, поэтому ни в коем случае нельзя ребёнка заставлять.</w:t>
      </w:r>
    </w:p>
    <w:p w:rsidR="00D57457" w:rsidRPr="00D57457" w:rsidRDefault="00D57457" w:rsidP="00D57457">
      <w:pPr>
        <w:pStyle w:val="a3"/>
        <w:shd w:val="clear" w:color="auto" w:fill="FFFFFF"/>
        <w:spacing w:before="0" w:beforeAutospacing="0" w:after="0" w:afterAutospacing="0"/>
        <w:ind w:firstLine="709"/>
        <w:jc w:val="both"/>
        <w:rPr>
          <w:sz w:val="28"/>
          <w:szCs w:val="28"/>
        </w:rPr>
      </w:pPr>
      <w:r w:rsidRPr="00D57457">
        <w:rPr>
          <w:sz w:val="28"/>
          <w:szCs w:val="28"/>
        </w:rPr>
        <w:t xml:space="preserve">Умение работать пальчиками приходит </w:t>
      </w:r>
      <w:r>
        <w:rPr>
          <w:sz w:val="28"/>
          <w:szCs w:val="28"/>
        </w:rPr>
        <w:t>детям</w:t>
      </w:r>
      <w:r w:rsidRPr="00D57457">
        <w:rPr>
          <w:sz w:val="28"/>
          <w:szCs w:val="28"/>
        </w:rPr>
        <w:t xml:space="preserve"> не сразу и, конечно же, не без помощи взрослых, поэтому задача педагогов и родителей – превратить обучение </w:t>
      </w:r>
      <w:r>
        <w:rPr>
          <w:sz w:val="28"/>
          <w:szCs w:val="28"/>
        </w:rPr>
        <w:t>детей</w:t>
      </w:r>
      <w:r w:rsidRPr="00D57457">
        <w:rPr>
          <w:sz w:val="28"/>
          <w:szCs w:val="28"/>
        </w:rPr>
        <w:t xml:space="preserve"> в интересную и веселую игру, в которую он захочет играть снова и снова.</w:t>
      </w:r>
    </w:p>
    <w:p w:rsidR="00D57457" w:rsidRPr="00D57457" w:rsidRDefault="00D57457" w:rsidP="00D57457">
      <w:pPr>
        <w:spacing w:line="240" w:lineRule="auto"/>
        <w:ind w:firstLine="709"/>
        <w:jc w:val="both"/>
        <w:rPr>
          <w:rFonts w:ascii="Times New Roman" w:hAnsi="Times New Roman" w:cs="Times New Roman"/>
          <w:sz w:val="28"/>
          <w:szCs w:val="28"/>
        </w:rPr>
      </w:pPr>
      <w:r w:rsidRPr="00D57457">
        <w:rPr>
          <w:rFonts w:ascii="Times New Roman" w:hAnsi="Times New Roman" w:cs="Times New Roman"/>
          <w:sz w:val="28"/>
          <w:szCs w:val="28"/>
        </w:rPr>
        <w:t xml:space="preserve">Развитие мелкой моторики рук является показателем физического и психического развития ребенка. </w:t>
      </w:r>
    </w:p>
    <w:p w:rsidR="001B125A" w:rsidRDefault="001B125A" w:rsidP="00FD4C92">
      <w:pPr>
        <w:pStyle w:val="c4"/>
        <w:shd w:val="clear" w:color="auto" w:fill="FFFFFF"/>
        <w:spacing w:before="0" w:beforeAutospacing="0" w:after="0" w:afterAutospacing="0"/>
        <w:ind w:left="-284" w:firstLine="708"/>
        <w:jc w:val="both"/>
        <w:rPr>
          <w:rFonts w:ascii="Calibri" w:hAnsi="Calibri" w:cs="Calibri"/>
          <w:color w:val="000000"/>
          <w:sz w:val="22"/>
          <w:szCs w:val="22"/>
        </w:rPr>
      </w:pPr>
    </w:p>
    <w:p w:rsidR="009318D7" w:rsidRPr="009318D7" w:rsidRDefault="009318D7" w:rsidP="009318D7">
      <w:pPr>
        <w:pStyle w:val="c12"/>
        <w:shd w:val="clear" w:color="auto" w:fill="FFFFFF"/>
        <w:spacing w:before="0" w:beforeAutospacing="0" w:after="0" w:afterAutospacing="0"/>
        <w:ind w:firstLine="709"/>
        <w:jc w:val="both"/>
        <w:rPr>
          <w:sz w:val="28"/>
          <w:szCs w:val="28"/>
        </w:rPr>
      </w:pPr>
      <w:r w:rsidRPr="009318D7">
        <w:rPr>
          <w:rStyle w:val="c10"/>
          <w:sz w:val="28"/>
          <w:szCs w:val="28"/>
        </w:rPr>
        <w:t>Очень важной частью работы по развитию мелкой моторики являются           </w:t>
      </w:r>
      <w:r w:rsidRPr="009318D7">
        <w:rPr>
          <w:rStyle w:val="c10"/>
          <w:bCs/>
          <w:sz w:val="28"/>
          <w:szCs w:val="28"/>
        </w:rPr>
        <w:t>«Пальчиковые игры».</w:t>
      </w:r>
    </w:p>
    <w:p w:rsidR="009318D7" w:rsidRPr="009318D7" w:rsidRDefault="009318D7" w:rsidP="009318D7">
      <w:pPr>
        <w:pStyle w:val="c12"/>
        <w:shd w:val="clear" w:color="auto" w:fill="FFFFFF"/>
        <w:spacing w:before="0" w:beforeAutospacing="0" w:after="0" w:afterAutospacing="0"/>
        <w:ind w:firstLine="709"/>
        <w:jc w:val="both"/>
        <w:rPr>
          <w:sz w:val="28"/>
          <w:szCs w:val="28"/>
        </w:rPr>
      </w:pPr>
      <w:r w:rsidRPr="009318D7">
        <w:rPr>
          <w:rStyle w:val="c10"/>
          <w:sz w:val="28"/>
          <w:szCs w:val="28"/>
        </w:rPr>
        <w:t>«Пальчиковые игры» - это инсценировка каких-либо рифмованных историй, сказок при помощи пальцев.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Многие игры требуют участия обеих рук, что дает возможность детям ориентироваться в понятиях «вправо», «влево», «вверх», «вниз» и т.д.</w:t>
      </w:r>
    </w:p>
    <w:p w:rsidR="009318D7" w:rsidRPr="009318D7" w:rsidRDefault="009318D7" w:rsidP="009318D7">
      <w:pPr>
        <w:pStyle w:val="c12"/>
        <w:shd w:val="clear" w:color="auto" w:fill="FFFFFF"/>
        <w:spacing w:before="0" w:beforeAutospacing="0" w:after="0" w:afterAutospacing="0"/>
        <w:ind w:firstLine="709"/>
        <w:jc w:val="both"/>
        <w:rPr>
          <w:sz w:val="28"/>
          <w:szCs w:val="28"/>
        </w:rPr>
      </w:pPr>
      <w:r w:rsidRPr="009318D7">
        <w:rPr>
          <w:rStyle w:val="c10"/>
          <w:sz w:val="28"/>
          <w:szCs w:val="28"/>
        </w:rPr>
        <w:t>Оптимально</w:t>
      </w:r>
      <w:r>
        <w:rPr>
          <w:rStyle w:val="c10"/>
          <w:sz w:val="28"/>
          <w:szCs w:val="28"/>
        </w:rPr>
        <w:t xml:space="preserve"> </w:t>
      </w:r>
      <w:r w:rsidRPr="009318D7">
        <w:rPr>
          <w:rStyle w:val="c10"/>
          <w:sz w:val="28"/>
          <w:szCs w:val="28"/>
        </w:rPr>
        <w:t xml:space="preserve">проводить пальчиковые игры в форме физкультминуток. Физкультминутка как элемент двигательной активности предлагается детям для переключения на другой вид деятельности, повышения работоспособности, </w:t>
      </w:r>
      <w:r w:rsidRPr="009318D7">
        <w:rPr>
          <w:rStyle w:val="c10"/>
          <w:sz w:val="28"/>
          <w:szCs w:val="28"/>
        </w:rPr>
        <w:lastRenderedPageBreak/>
        <w:t>снятия нагрузки, связанной с сидением. Если проводить пальчиковую гимнастику стоя, примерно в середине занятия, такая гимнастика</w:t>
      </w:r>
      <w:r w:rsidR="00CF54BF">
        <w:rPr>
          <w:rStyle w:val="c10"/>
          <w:sz w:val="28"/>
          <w:szCs w:val="28"/>
        </w:rPr>
        <w:t xml:space="preserve"> </w:t>
      </w:r>
      <w:r w:rsidRPr="009318D7">
        <w:rPr>
          <w:rStyle w:val="c10"/>
          <w:sz w:val="28"/>
          <w:szCs w:val="28"/>
        </w:rPr>
        <w:t>послужит сразу двум важным целям и не потребует дополнительного времени.</w:t>
      </w:r>
    </w:p>
    <w:p w:rsidR="009318D7" w:rsidRPr="009318D7" w:rsidRDefault="009318D7" w:rsidP="009318D7">
      <w:pPr>
        <w:pStyle w:val="c12"/>
        <w:shd w:val="clear" w:color="auto" w:fill="FFFFFF"/>
        <w:spacing w:before="0" w:beforeAutospacing="0" w:after="0" w:afterAutospacing="0"/>
        <w:ind w:firstLine="709"/>
        <w:jc w:val="both"/>
        <w:rPr>
          <w:sz w:val="28"/>
          <w:szCs w:val="28"/>
        </w:rPr>
      </w:pPr>
      <w:r w:rsidRPr="009318D7">
        <w:rPr>
          <w:rStyle w:val="c10"/>
          <w:sz w:val="28"/>
          <w:szCs w:val="28"/>
        </w:rPr>
        <w:t xml:space="preserve">Упражнения, в которых используется поверхность стола, нужно проводить, не поднимая детей со стульчиков. Такие упражнения полезно, конечно же, сочетать с традиционными (динамическими) физкультминутками, чтобы обеспечить </w:t>
      </w:r>
      <w:r w:rsidR="008965BE">
        <w:rPr>
          <w:rStyle w:val="c10"/>
          <w:sz w:val="28"/>
          <w:szCs w:val="28"/>
        </w:rPr>
        <w:t>им</w:t>
      </w:r>
      <w:r w:rsidRPr="009318D7">
        <w:rPr>
          <w:rStyle w:val="c10"/>
          <w:sz w:val="28"/>
          <w:szCs w:val="28"/>
        </w:rPr>
        <w:t xml:space="preserve"> двигательную активность.</w:t>
      </w:r>
    </w:p>
    <w:p w:rsidR="009318D7" w:rsidRPr="009318D7" w:rsidRDefault="009318D7" w:rsidP="009318D7">
      <w:pPr>
        <w:pStyle w:val="c12"/>
        <w:shd w:val="clear" w:color="auto" w:fill="FFFFFF"/>
        <w:spacing w:before="0" w:beforeAutospacing="0" w:after="0" w:afterAutospacing="0"/>
        <w:ind w:firstLine="709"/>
        <w:jc w:val="both"/>
        <w:rPr>
          <w:sz w:val="28"/>
          <w:szCs w:val="28"/>
        </w:rPr>
      </w:pPr>
      <w:r w:rsidRPr="009318D7">
        <w:rPr>
          <w:rStyle w:val="c10"/>
          <w:sz w:val="28"/>
          <w:szCs w:val="28"/>
        </w:rPr>
        <w:t>При рассмотрении привычного набора занятий для развития мелкой моторики через «пальчиковую гимнастику» можно отметить два факта:</w:t>
      </w:r>
    </w:p>
    <w:p w:rsidR="009318D7" w:rsidRPr="009318D7" w:rsidRDefault="009318D7" w:rsidP="009318D7">
      <w:pPr>
        <w:pStyle w:val="c12"/>
        <w:shd w:val="clear" w:color="auto" w:fill="FFFFFF"/>
        <w:spacing w:before="0" w:beforeAutospacing="0" w:after="0" w:afterAutospacing="0"/>
        <w:ind w:firstLine="709"/>
        <w:jc w:val="both"/>
        <w:rPr>
          <w:sz w:val="28"/>
          <w:szCs w:val="28"/>
        </w:rPr>
      </w:pPr>
      <w:r w:rsidRPr="009318D7">
        <w:rPr>
          <w:rStyle w:val="c10"/>
          <w:sz w:val="28"/>
          <w:szCs w:val="28"/>
        </w:rPr>
        <w:t>-при проведении упражнений, действия главным образом приходятся на «социальную» зону руки - большой, указательный и средний пальцы, а безымянный и мизинец практически не используются в упражнениях;</w:t>
      </w:r>
    </w:p>
    <w:p w:rsidR="009318D7" w:rsidRPr="009318D7" w:rsidRDefault="009318D7" w:rsidP="009318D7">
      <w:pPr>
        <w:pStyle w:val="c12"/>
        <w:shd w:val="clear" w:color="auto" w:fill="FFFFFF"/>
        <w:spacing w:before="0" w:beforeAutospacing="0" w:after="0" w:afterAutospacing="0"/>
        <w:ind w:firstLine="709"/>
        <w:jc w:val="both"/>
        <w:rPr>
          <w:sz w:val="28"/>
          <w:szCs w:val="28"/>
        </w:rPr>
      </w:pPr>
      <w:r w:rsidRPr="009318D7">
        <w:rPr>
          <w:rStyle w:val="c10"/>
          <w:sz w:val="28"/>
          <w:szCs w:val="28"/>
        </w:rPr>
        <w:t>-в основном используются движения захвата предметов, сжатия, редко - растяжения пальцев и почти никогда - расслабления, что может приводить к повышению тонуса.</w:t>
      </w:r>
    </w:p>
    <w:p w:rsidR="009318D7" w:rsidRPr="009318D7" w:rsidRDefault="009318D7" w:rsidP="009318D7">
      <w:pPr>
        <w:pStyle w:val="c6"/>
        <w:shd w:val="clear" w:color="auto" w:fill="FFFFFF"/>
        <w:spacing w:before="0" w:beforeAutospacing="0" w:after="0" w:afterAutospacing="0"/>
        <w:ind w:firstLine="709"/>
        <w:jc w:val="both"/>
        <w:rPr>
          <w:sz w:val="28"/>
          <w:szCs w:val="28"/>
        </w:rPr>
      </w:pPr>
      <w:r w:rsidRPr="009318D7">
        <w:rPr>
          <w:rStyle w:val="c10"/>
          <w:sz w:val="28"/>
          <w:szCs w:val="28"/>
        </w:rPr>
        <w:t>Поэтому при выполнении заданий по развитию ручной моторики необходимо предлагать детям:</w:t>
      </w:r>
      <w:r w:rsidRPr="009318D7">
        <w:rPr>
          <w:rStyle w:val="c3"/>
          <w:sz w:val="28"/>
          <w:szCs w:val="28"/>
        </w:rPr>
        <w:t> </w:t>
      </w:r>
      <w:r w:rsidRPr="009318D7">
        <w:rPr>
          <w:rStyle w:val="c10"/>
          <w:sz w:val="28"/>
          <w:szCs w:val="28"/>
        </w:rPr>
        <w:t>задания на: сочетание сжатия, растяжения и расслабления, гибкости пальцев и кистей рук; изолированные движения каждого из пальцев.</w:t>
      </w:r>
    </w:p>
    <w:p w:rsidR="009318D7" w:rsidRPr="009318D7" w:rsidRDefault="009318D7" w:rsidP="009318D7">
      <w:pPr>
        <w:pStyle w:val="c12"/>
        <w:shd w:val="clear" w:color="auto" w:fill="FFFFFF"/>
        <w:spacing w:before="0" w:beforeAutospacing="0" w:after="0" w:afterAutospacing="0"/>
        <w:ind w:firstLine="709"/>
        <w:jc w:val="both"/>
        <w:rPr>
          <w:sz w:val="28"/>
          <w:szCs w:val="28"/>
        </w:rPr>
      </w:pPr>
      <w:r w:rsidRPr="009318D7">
        <w:rPr>
          <w:rStyle w:val="c2"/>
          <w:sz w:val="28"/>
          <w:szCs w:val="28"/>
        </w:rPr>
        <w:t xml:space="preserve">Эти игры очень разнообразны. Они развивают мелкую моторику, а поскольку сопровождаются веселыми стишками и </w:t>
      </w:r>
      <w:proofErr w:type="spellStart"/>
      <w:r w:rsidRPr="009318D7">
        <w:rPr>
          <w:rStyle w:val="c2"/>
          <w:sz w:val="28"/>
          <w:szCs w:val="28"/>
        </w:rPr>
        <w:t>потешками</w:t>
      </w:r>
      <w:proofErr w:type="spellEnd"/>
      <w:r w:rsidRPr="009318D7">
        <w:rPr>
          <w:rStyle w:val="c2"/>
          <w:sz w:val="28"/>
          <w:szCs w:val="28"/>
        </w:rPr>
        <w:t>, то способствуют развитию речи и памяти.</w:t>
      </w:r>
    </w:p>
    <w:p w:rsidR="009318D7" w:rsidRDefault="009318D7" w:rsidP="00D00D48">
      <w:pPr>
        <w:spacing w:after="0" w:line="240" w:lineRule="auto"/>
        <w:ind w:firstLine="709"/>
        <w:jc w:val="both"/>
        <w:rPr>
          <w:rFonts w:ascii="Times New Roman" w:eastAsia="Times New Roman" w:hAnsi="Times New Roman" w:cs="Times New Roman"/>
          <w:sz w:val="28"/>
          <w:szCs w:val="28"/>
          <w:lang w:eastAsia="ru-RU"/>
        </w:rPr>
      </w:pPr>
      <w:r w:rsidRPr="009318D7">
        <w:rPr>
          <w:rFonts w:ascii="Times New Roman" w:eastAsia="Times New Roman" w:hAnsi="Times New Roman" w:cs="Times New Roman"/>
          <w:sz w:val="28"/>
          <w:szCs w:val="28"/>
          <w:lang w:eastAsia="ru-RU"/>
        </w:rPr>
        <w:t xml:space="preserve">Очень ценно, что пальчиковые игры способствуют воспитанию у </w:t>
      </w:r>
      <w:r>
        <w:rPr>
          <w:rFonts w:ascii="Times New Roman" w:eastAsia="Times New Roman" w:hAnsi="Times New Roman" w:cs="Times New Roman"/>
          <w:sz w:val="28"/>
          <w:szCs w:val="28"/>
          <w:lang w:eastAsia="ru-RU"/>
        </w:rPr>
        <w:t>об</w:t>
      </w:r>
      <w:r w:rsidRPr="009318D7">
        <w:rPr>
          <w:rFonts w:ascii="Times New Roman" w:eastAsia="Times New Roman" w:hAnsi="Times New Roman" w:cs="Times New Roman"/>
          <w:sz w:val="28"/>
          <w:szCs w:val="28"/>
          <w:lang w:eastAsia="ru-RU"/>
        </w:rPr>
        <w:t>уча</w:t>
      </w:r>
      <w:r>
        <w:rPr>
          <w:rFonts w:ascii="Times New Roman" w:eastAsia="Times New Roman" w:hAnsi="Times New Roman" w:cs="Times New Roman"/>
          <w:sz w:val="28"/>
          <w:szCs w:val="28"/>
          <w:lang w:eastAsia="ru-RU"/>
        </w:rPr>
        <w:t>ю</w:t>
      </w:r>
      <w:r w:rsidRPr="009318D7">
        <w:rPr>
          <w:rFonts w:ascii="Times New Roman" w:eastAsia="Times New Roman" w:hAnsi="Times New Roman" w:cs="Times New Roman"/>
          <w:sz w:val="28"/>
          <w:szCs w:val="28"/>
          <w:lang w:eastAsia="ru-RU"/>
        </w:rPr>
        <w:t>щихся младших классов положительных черт характера: быстроту реакции, ловкость рук внимательность, воображение, трудолюбие. В результате выполнения упражнений кисти рук и пальцы приобретут силу, хорошую подвижность и гибкость, а это в дальнейшем облегчит овладение навыком письма и навыков ручного труда.</w:t>
      </w:r>
    </w:p>
    <w:p w:rsidR="001D5A95" w:rsidRDefault="00D00D48" w:rsidP="00D00D48">
      <w:pPr>
        <w:spacing w:after="0" w:line="240" w:lineRule="auto"/>
        <w:ind w:firstLine="709"/>
        <w:jc w:val="both"/>
        <w:rPr>
          <w:rFonts w:ascii="Times New Roman" w:eastAsia="Times New Roman" w:hAnsi="Times New Roman" w:cs="Times New Roman"/>
          <w:sz w:val="28"/>
          <w:szCs w:val="28"/>
          <w:lang w:eastAsia="ru-RU"/>
        </w:rPr>
      </w:pPr>
      <w:r w:rsidRPr="00D00D48">
        <w:rPr>
          <w:rFonts w:ascii="Times New Roman" w:eastAsia="Times New Roman" w:hAnsi="Times New Roman" w:cs="Times New Roman"/>
          <w:sz w:val="28"/>
          <w:szCs w:val="28"/>
          <w:lang w:eastAsia="ru-RU"/>
        </w:rPr>
        <w:t xml:space="preserve">Следует обратить внимание, что пальчиковые игры относятся к </w:t>
      </w:r>
      <w:proofErr w:type="spellStart"/>
      <w:r w:rsidRPr="00D00D48">
        <w:rPr>
          <w:rFonts w:ascii="Times New Roman" w:eastAsia="Times New Roman" w:hAnsi="Times New Roman" w:cs="Times New Roman"/>
          <w:sz w:val="28"/>
          <w:szCs w:val="28"/>
          <w:lang w:eastAsia="ru-RU"/>
        </w:rPr>
        <w:t>здоровьесберегающим</w:t>
      </w:r>
      <w:proofErr w:type="spellEnd"/>
      <w:r w:rsidRPr="00D00D48">
        <w:rPr>
          <w:rFonts w:ascii="Times New Roman" w:eastAsia="Times New Roman" w:hAnsi="Times New Roman" w:cs="Times New Roman"/>
          <w:sz w:val="28"/>
          <w:szCs w:val="28"/>
          <w:lang w:eastAsia="ru-RU"/>
        </w:rPr>
        <w:t xml:space="preserve"> технологиям, входящим в список современных образовательных технологий.</w:t>
      </w:r>
      <w:r w:rsidR="009579B4">
        <w:rPr>
          <w:rFonts w:ascii="Times New Roman" w:eastAsia="Times New Roman" w:hAnsi="Times New Roman" w:cs="Times New Roman"/>
          <w:sz w:val="28"/>
          <w:szCs w:val="28"/>
          <w:lang w:eastAsia="ru-RU"/>
        </w:rPr>
        <w:t xml:space="preserve"> </w:t>
      </w:r>
    </w:p>
    <w:p w:rsidR="001D5A95" w:rsidRDefault="001D5A95" w:rsidP="001D5A95">
      <w:pPr>
        <w:spacing w:after="0" w:line="240" w:lineRule="auto"/>
        <w:ind w:firstLine="709"/>
        <w:jc w:val="both"/>
        <w:rPr>
          <w:rFonts w:ascii="Times New Roman" w:hAnsi="Times New Roman" w:cs="Times New Roman"/>
          <w:sz w:val="28"/>
          <w:szCs w:val="28"/>
        </w:rPr>
      </w:pPr>
      <w:r w:rsidRPr="001D5A95">
        <w:rPr>
          <w:rFonts w:ascii="Times New Roman" w:eastAsia="Times New Roman" w:hAnsi="Times New Roman" w:cs="Times New Roman"/>
          <w:sz w:val="28"/>
          <w:szCs w:val="28"/>
          <w:lang w:eastAsia="ru-RU"/>
        </w:rPr>
        <w:t xml:space="preserve">Занятия по развитию мелкой моторики руки являются развивающими, </w:t>
      </w:r>
      <w:proofErr w:type="spellStart"/>
      <w:r w:rsidRPr="001D5A95">
        <w:rPr>
          <w:rFonts w:ascii="Times New Roman" w:eastAsia="Times New Roman" w:hAnsi="Times New Roman" w:cs="Times New Roman"/>
          <w:sz w:val="28"/>
          <w:szCs w:val="28"/>
          <w:lang w:eastAsia="ru-RU"/>
        </w:rPr>
        <w:t>здоровьесберегающими</w:t>
      </w:r>
      <w:proofErr w:type="spellEnd"/>
      <w:r w:rsidRPr="001D5A95">
        <w:rPr>
          <w:rFonts w:ascii="Times New Roman" w:eastAsia="Times New Roman" w:hAnsi="Times New Roman" w:cs="Times New Roman"/>
          <w:sz w:val="28"/>
          <w:szCs w:val="28"/>
          <w:lang w:eastAsia="ru-RU"/>
        </w:rPr>
        <w:t xml:space="preserve"> и </w:t>
      </w:r>
      <w:proofErr w:type="spellStart"/>
      <w:r w:rsidRPr="001D5A95">
        <w:rPr>
          <w:rFonts w:ascii="Times New Roman" w:eastAsia="Times New Roman" w:hAnsi="Times New Roman" w:cs="Times New Roman"/>
          <w:sz w:val="28"/>
          <w:szCs w:val="28"/>
          <w:lang w:eastAsia="ru-RU"/>
        </w:rPr>
        <w:t>оздоравливающими</w:t>
      </w:r>
      <w:proofErr w:type="spellEnd"/>
      <w:r w:rsidRPr="001D5A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Ф</w:t>
      </w:r>
      <w:r w:rsidRPr="009579B4">
        <w:rPr>
          <w:rFonts w:ascii="Times New Roman" w:hAnsi="Times New Roman" w:cs="Times New Roman"/>
          <w:sz w:val="28"/>
          <w:szCs w:val="28"/>
        </w:rPr>
        <w:t xml:space="preserve">ормирование тонкой моторики пальцев рук имеет выраженную </w:t>
      </w:r>
      <w:proofErr w:type="spellStart"/>
      <w:r w:rsidRPr="009579B4">
        <w:rPr>
          <w:rFonts w:ascii="Times New Roman" w:hAnsi="Times New Roman" w:cs="Times New Roman"/>
          <w:sz w:val="28"/>
          <w:szCs w:val="28"/>
        </w:rPr>
        <w:t>коррекционно</w:t>
      </w:r>
      <w:proofErr w:type="spellEnd"/>
      <w:r w:rsidRPr="009579B4">
        <w:rPr>
          <w:rFonts w:ascii="Times New Roman" w:hAnsi="Times New Roman" w:cs="Times New Roman"/>
          <w:sz w:val="28"/>
          <w:szCs w:val="28"/>
        </w:rPr>
        <w:t xml:space="preserve"> – развивающую направленность.</w:t>
      </w:r>
    </w:p>
    <w:p w:rsidR="001D5A95" w:rsidRDefault="001D5A95" w:rsidP="009A08B1">
      <w:pPr>
        <w:spacing w:after="0" w:line="240" w:lineRule="auto"/>
        <w:ind w:firstLine="709"/>
        <w:jc w:val="both"/>
        <w:rPr>
          <w:rFonts w:ascii="Times New Roman" w:eastAsia="Times New Roman" w:hAnsi="Times New Roman" w:cs="Times New Roman"/>
          <w:sz w:val="28"/>
          <w:szCs w:val="28"/>
          <w:lang w:eastAsia="ru-RU"/>
        </w:rPr>
      </w:pPr>
      <w:r w:rsidRPr="001D5A95">
        <w:rPr>
          <w:rFonts w:ascii="Times New Roman" w:eastAsia="Times New Roman" w:hAnsi="Times New Roman" w:cs="Times New Roman"/>
          <w:sz w:val="28"/>
          <w:szCs w:val="28"/>
          <w:lang w:eastAsia="ru-RU"/>
        </w:rPr>
        <w:t>Влияние мануальных (ручных) действий на развитие мозга человека было известно еще во II веке до нашей эры в Китае. Специалисты утверждали, что игры с участием рук и пальцев приводят в гармоничные отношения тело и разум, поддерживают мозговые системы в превосходном состоянии.</w:t>
      </w:r>
    </w:p>
    <w:p w:rsidR="009A08B1" w:rsidRDefault="009A08B1" w:rsidP="009A08B1">
      <w:pPr>
        <w:spacing w:after="0" w:line="240" w:lineRule="auto"/>
        <w:ind w:firstLine="709"/>
        <w:jc w:val="both"/>
        <w:rPr>
          <w:rFonts w:ascii="Times New Roman" w:eastAsia="Times New Roman" w:hAnsi="Times New Roman" w:cs="Times New Roman"/>
          <w:bCs/>
          <w:sz w:val="28"/>
          <w:szCs w:val="28"/>
          <w:bdr w:val="none" w:sz="0" w:space="0" w:color="auto" w:frame="1"/>
          <w:lang w:eastAsia="ru-RU"/>
        </w:rPr>
      </w:pPr>
      <w:r w:rsidRPr="009A08B1">
        <w:rPr>
          <w:rFonts w:ascii="Times New Roman" w:eastAsia="Times New Roman" w:hAnsi="Times New Roman" w:cs="Times New Roman"/>
          <w:bCs/>
          <w:sz w:val="28"/>
          <w:szCs w:val="28"/>
          <w:bdr w:val="none" w:sz="0" w:space="0" w:color="auto" w:frame="1"/>
          <w:lang w:eastAsia="ru-RU"/>
        </w:rPr>
        <w:t>Что же происходит, когда ребёнок занимается пальчиковой гимнастикой?</w:t>
      </w:r>
    </w:p>
    <w:p w:rsidR="009A08B1" w:rsidRDefault="009A08B1" w:rsidP="009A08B1">
      <w:pPr>
        <w:spacing w:after="0" w:line="240" w:lineRule="auto"/>
        <w:ind w:firstLine="709"/>
        <w:jc w:val="both"/>
        <w:rPr>
          <w:rFonts w:ascii="Times New Roman" w:eastAsia="Times New Roman" w:hAnsi="Times New Roman" w:cs="Times New Roman"/>
          <w:sz w:val="28"/>
          <w:szCs w:val="28"/>
          <w:lang w:eastAsia="ru-RU"/>
        </w:rPr>
      </w:pPr>
      <w:r w:rsidRPr="009A08B1">
        <w:rPr>
          <w:rFonts w:ascii="Times New Roman" w:eastAsia="Times New Roman" w:hAnsi="Times New Roman" w:cs="Times New Roman"/>
          <w:sz w:val="28"/>
          <w:szCs w:val="28"/>
          <w:lang w:eastAsia="ru-RU"/>
        </w:rPr>
        <w:t>1. Выполнение упражнений и ритмичных движений пальцами индуктивно приводит к возбуждению в речевых центрах головного мозга и резкому усилению согласованной деятельности речевых зон, что, в конечном итоге, стимулирует развитие речи.</w:t>
      </w:r>
    </w:p>
    <w:p w:rsidR="009A08B1" w:rsidRDefault="009A08B1" w:rsidP="009A08B1">
      <w:pPr>
        <w:spacing w:after="0" w:line="240" w:lineRule="auto"/>
        <w:ind w:firstLine="709"/>
        <w:jc w:val="both"/>
        <w:rPr>
          <w:rFonts w:ascii="Times New Roman" w:eastAsia="Times New Roman" w:hAnsi="Times New Roman" w:cs="Times New Roman"/>
          <w:sz w:val="28"/>
          <w:szCs w:val="28"/>
          <w:lang w:eastAsia="ru-RU"/>
        </w:rPr>
      </w:pPr>
      <w:r w:rsidRPr="009A08B1">
        <w:rPr>
          <w:rFonts w:ascii="Times New Roman" w:eastAsia="Times New Roman" w:hAnsi="Times New Roman" w:cs="Times New Roman"/>
          <w:sz w:val="28"/>
          <w:szCs w:val="28"/>
          <w:lang w:eastAsia="ru-RU"/>
        </w:rPr>
        <w:t>2. Игры с пальчиками создают благоприятный эмоциональный фон, развивают умение подражать взрослому, учат вслушиваться и понимать смысл речи, повышают речевую активность ребёнка.</w:t>
      </w:r>
    </w:p>
    <w:p w:rsidR="009A08B1" w:rsidRDefault="009A08B1" w:rsidP="009A08B1">
      <w:pPr>
        <w:spacing w:after="0" w:line="240" w:lineRule="auto"/>
        <w:ind w:firstLine="709"/>
        <w:jc w:val="both"/>
        <w:rPr>
          <w:rFonts w:ascii="Times New Roman" w:eastAsia="Times New Roman" w:hAnsi="Times New Roman" w:cs="Times New Roman"/>
          <w:sz w:val="28"/>
          <w:szCs w:val="28"/>
          <w:lang w:eastAsia="ru-RU"/>
        </w:rPr>
      </w:pPr>
      <w:r w:rsidRPr="009A08B1">
        <w:rPr>
          <w:rFonts w:ascii="Times New Roman" w:eastAsia="Times New Roman" w:hAnsi="Times New Roman" w:cs="Times New Roman"/>
          <w:sz w:val="28"/>
          <w:szCs w:val="28"/>
          <w:lang w:eastAsia="ru-RU"/>
        </w:rPr>
        <w:lastRenderedPageBreak/>
        <w:t>3. Ребёнок учится концентрировать своё внимание и правильно его распределять.</w:t>
      </w:r>
    </w:p>
    <w:p w:rsidR="009A08B1" w:rsidRDefault="009A08B1" w:rsidP="009A08B1">
      <w:pPr>
        <w:spacing w:after="0" w:line="240" w:lineRule="auto"/>
        <w:ind w:firstLine="709"/>
        <w:jc w:val="both"/>
        <w:rPr>
          <w:rFonts w:ascii="Times New Roman" w:eastAsia="Times New Roman" w:hAnsi="Times New Roman" w:cs="Times New Roman"/>
          <w:sz w:val="28"/>
          <w:szCs w:val="28"/>
          <w:lang w:eastAsia="ru-RU"/>
        </w:rPr>
      </w:pPr>
      <w:r w:rsidRPr="009A08B1">
        <w:rPr>
          <w:rFonts w:ascii="Times New Roman" w:eastAsia="Times New Roman" w:hAnsi="Times New Roman" w:cs="Times New Roman"/>
          <w:sz w:val="28"/>
          <w:szCs w:val="28"/>
          <w:lang w:eastAsia="ru-RU"/>
        </w:rPr>
        <w:t>4. Если ребёнок будет выполнять упражнения, сопровождая их короткими стихотворными строчками, то его речь станет более чёткой, ритмичной, яркой.</w:t>
      </w:r>
    </w:p>
    <w:p w:rsidR="009A08B1" w:rsidRDefault="009A08B1" w:rsidP="009A08B1">
      <w:pPr>
        <w:spacing w:after="0" w:line="240" w:lineRule="auto"/>
        <w:ind w:firstLine="709"/>
        <w:jc w:val="both"/>
        <w:rPr>
          <w:rFonts w:ascii="Times New Roman" w:eastAsia="Times New Roman" w:hAnsi="Times New Roman" w:cs="Times New Roman"/>
          <w:sz w:val="28"/>
          <w:szCs w:val="28"/>
          <w:lang w:eastAsia="ru-RU"/>
        </w:rPr>
      </w:pPr>
      <w:r w:rsidRPr="009A08B1">
        <w:rPr>
          <w:rFonts w:ascii="Times New Roman" w:eastAsia="Times New Roman" w:hAnsi="Times New Roman" w:cs="Times New Roman"/>
          <w:sz w:val="28"/>
          <w:szCs w:val="28"/>
          <w:lang w:eastAsia="ru-RU"/>
        </w:rPr>
        <w:t>5. Развивается память ребёнка, так как он учится запоминать. Ведь в пальчиковых играх нужно запоминать многое: и положение пальцев, и последовательность движений, да и просто стихи.</w:t>
      </w:r>
    </w:p>
    <w:p w:rsidR="009A08B1" w:rsidRDefault="009A08B1" w:rsidP="009A08B1">
      <w:pPr>
        <w:spacing w:after="0" w:line="240" w:lineRule="auto"/>
        <w:ind w:firstLine="709"/>
        <w:jc w:val="both"/>
        <w:rPr>
          <w:rFonts w:ascii="Times New Roman" w:eastAsia="Times New Roman" w:hAnsi="Times New Roman" w:cs="Times New Roman"/>
          <w:sz w:val="28"/>
          <w:szCs w:val="28"/>
          <w:lang w:eastAsia="ru-RU"/>
        </w:rPr>
      </w:pPr>
      <w:r w:rsidRPr="009A08B1">
        <w:rPr>
          <w:rFonts w:ascii="Times New Roman" w:eastAsia="Times New Roman" w:hAnsi="Times New Roman" w:cs="Times New Roman"/>
          <w:sz w:val="28"/>
          <w:szCs w:val="28"/>
          <w:lang w:eastAsia="ru-RU"/>
        </w:rPr>
        <w:t>6. В результате освоения всех упражнений кисти рук и пальцы приобретут силу, хорошую подвижность и гибкость, а это в дальнейшем облегчит овладение навыком письма.</w:t>
      </w:r>
    </w:p>
    <w:p w:rsidR="009A08B1" w:rsidRDefault="009A08B1" w:rsidP="009A08B1">
      <w:pPr>
        <w:spacing w:after="0" w:line="240" w:lineRule="auto"/>
        <w:ind w:firstLine="709"/>
        <w:jc w:val="both"/>
        <w:rPr>
          <w:rFonts w:ascii="Times New Roman" w:eastAsia="Times New Roman" w:hAnsi="Times New Roman" w:cs="Times New Roman"/>
          <w:sz w:val="28"/>
          <w:szCs w:val="28"/>
          <w:lang w:eastAsia="ru-RU"/>
        </w:rPr>
      </w:pPr>
      <w:r w:rsidRPr="009A08B1">
        <w:rPr>
          <w:rFonts w:ascii="Times New Roman" w:eastAsia="Times New Roman" w:hAnsi="Times New Roman" w:cs="Times New Roman"/>
          <w:sz w:val="28"/>
          <w:szCs w:val="28"/>
          <w:lang w:eastAsia="ru-RU"/>
        </w:rPr>
        <w:t>7. Способствуют развитию творческой деятельности. Ведь руками можно «рассказывать» целые истории!</w:t>
      </w:r>
    </w:p>
    <w:p w:rsidR="009A08B1" w:rsidRDefault="009A08B1" w:rsidP="009A08B1">
      <w:pPr>
        <w:spacing w:after="0" w:line="240" w:lineRule="auto"/>
        <w:ind w:firstLine="709"/>
        <w:jc w:val="both"/>
        <w:rPr>
          <w:rFonts w:ascii="Times New Roman" w:eastAsia="Times New Roman" w:hAnsi="Times New Roman" w:cs="Times New Roman"/>
          <w:sz w:val="28"/>
          <w:szCs w:val="28"/>
          <w:lang w:eastAsia="ru-RU"/>
        </w:rPr>
      </w:pPr>
      <w:r w:rsidRPr="009A08B1">
        <w:rPr>
          <w:rFonts w:ascii="Times New Roman" w:eastAsia="Times New Roman" w:hAnsi="Times New Roman" w:cs="Times New Roman"/>
          <w:sz w:val="28"/>
          <w:szCs w:val="28"/>
          <w:lang w:eastAsia="ru-RU"/>
        </w:rPr>
        <w:t>8. Пальчиковые игры помогают в игре формировать элементарные математические представления</w:t>
      </w:r>
      <w:r>
        <w:rPr>
          <w:rFonts w:ascii="Times New Roman" w:eastAsia="Times New Roman" w:hAnsi="Times New Roman" w:cs="Times New Roman"/>
          <w:sz w:val="28"/>
          <w:szCs w:val="28"/>
          <w:lang w:eastAsia="ru-RU"/>
        </w:rPr>
        <w:t>.</w:t>
      </w:r>
    </w:p>
    <w:p w:rsidR="009A08B1" w:rsidRDefault="009A08B1" w:rsidP="009A08B1">
      <w:pPr>
        <w:spacing w:after="0" w:line="240" w:lineRule="auto"/>
        <w:ind w:firstLine="709"/>
        <w:jc w:val="both"/>
        <w:rPr>
          <w:rFonts w:ascii="Times New Roman" w:eastAsia="Times New Roman" w:hAnsi="Times New Roman" w:cs="Times New Roman"/>
          <w:sz w:val="28"/>
          <w:szCs w:val="28"/>
          <w:lang w:eastAsia="ru-RU"/>
        </w:rPr>
      </w:pPr>
      <w:r w:rsidRPr="009A08B1">
        <w:rPr>
          <w:rFonts w:ascii="Times New Roman" w:eastAsia="Times New Roman" w:hAnsi="Times New Roman" w:cs="Times New Roman"/>
          <w:sz w:val="28"/>
          <w:szCs w:val="28"/>
          <w:lang w:eastAsia="ru-RU"/>
        </w:rPr>
        <w:t>9. Тренировка движений пальцев и кисти рук повышает работоспособность кор</w:t>
      </w:r>
      <w:r>
        <w:rPr>
          <w:rFonts w:ascii="Times New Roman" w:eastAsia="Times New Roman" w:hAnsi="Times New Roman" w:cs="Times New Roman"/>
          <w:sz w:val="28"/>
          <w:szCs w:val="28"/>
          <w:lang w:eastAsia="ru-RU"/>
        </w:rPr>
        <w:t>ы головного мозга, стимулирует</w:t>
      </w:r>
      <w:r w:rsidRPr="009A08B1">
        <w:rPr>
          <w:rFonts w:ascii="Times New Roman" w:eastAsia="Times New Roman" w:hAnsi="Times New Roman" w:cs="Times New Roman"/>
          <w:sz w:val="28"/>
          <w:szCs w:val="28"/>
          <w:lang w:eastAsia="ru-RU"/>
        </w:rPr>
        <w:t xml:space="preserve"> развитие мышления ребенка.</w:t>
      </w:r>
    </w:p>
    <w:p w:rsidR="009A08B1" w:rsidRDefault="009A08B1" w:rsidP="009A08B1">
      <w:pPr>
        <w:spacing w:after="0" w:line="240" w:lineRule="auto"/>
        <w:ind w:firstLine="709"/>
        <w:jc w:val="both"/>
        <w:rPr>
          <w:rFonts w:ascii="Times New Roman" w:eastAsia="Times New Roman" w:hAnsi="Times New Roman" w:cs="Times New Roman"/>
          <w:sz w:val="28"/>
          <w:szCs w:val="28"/>
          <w:lang w:eastAsia="ru-RU"/>
        </w:rPr>
      </w:pPr>
      <w:r w:rsidRPr="009A08B1">
        <w:rPr>
          <w:rFonts w:ascii="Times New Roman" w:eastAsia="Times New Roman" w:hAnsi="Times New Roman" w:cs="Times New Roman"/>
          <w:sz w:val="28"/>
          <w:szCs w:val="28"/>
          <w:lang w:eastAsia="ru-RU"/>
        </w:rPr>
        <w:t>10. Активизируется моторика руки. Тем самым вырабатывается ловкость, умение управлять своими движениями. Пальцы и кисти приобретают хорошую подвижность, гибкость, исчезает скованность движений.</w:t>
      </w:r>
    </w:p>
    <w:p w:rsidR="009A08B1" w:rsidRPr="009A08B1" w:rsidRDefault="009A08B1" w:rsidP="009A08B1">
      <w:pPr>
        <w:spacing w:after="0" w:line="240" w:lineRule="auto"/>
        <w:ind w:firstLine="709"/>
        <w:jc w:val="both"/>
        <w:rPr>
          <w:rFonts w:ascii="Times New Roman" w:eastAsia="Times New Roman" w:hAnsi="Times New Roman" w:cs="Times New Roman"/>
          <w:sz w:val="28"/>
          <w:szCs w:val="28"/>
          <w:lang w:eastAsia="ru-RU"/>
        </w:rPr>
      </w:pPr>
    </w:p>
    <w:p w:rsidR="009A08B1" w:rsidRDefault="009A08B1" w:rsidP="00D00D48">
      <w:pPr>
        <w:spacing w:after="0" w:line="240" w:lineRule="auto"/>
        <w:ind w:firstLine="709"/>
        <w:jc w:val="both"/>
        <w:rPr>
          <w:rFonts w:ascii="Times New Roman" w:eastAsia="Times New Roman" w:hAnsi="Times New Roman" w:cs="Times New Roman"/>
          <w:sz w:val="28"/>
          <w:szCs w:val="28"/>
          <w:lang w:eastAsia="ru-RU"/>
        </w:rPr>
      </w:pPr>
    </w:p>
    <w:p w:rsidR="009A08B1" w:rsidRPr="009A08B1" w:rsidRDefault="009A08B1" w:rsidP="009A08B1">
      <w:pPr>
        <w:pStyle w:val="a3"/>
        <w:shd w:val="clear" w:color="auto" w:fill="FFFFFF"/>
        <w:spacing w:before="0" w:beforeAutospacing="0" w:after="0" w:afterAutospacing="0"/>
        <w:ind w:firstLine="709"/>
        <w:jc w:val="both"/>
        <w:rPr>
          <w:color w:val="000000"/>
          <w:sz w:val="28"/>
          <w:szCs w:val="28"/>
        </w:rPr>
      </w:pPr>
      <w:r w:rsidRPr="009A08B1">
        <w:rPr>
          <w:color w:val="000000"/>
          <w:sz w:val="28"/>
          <w:szCs w:val="28"/>
        </w:rPr>
        <w:t xml:space="preserve">В здоровье главное обучение и воспитание детей, так считали еще древнейшие мыслители - педагоги, например, такие как Аристотель. Обучающие принципы были такими, чтобы развить ум ребенка, нужно развивать силы, которыми </w:t>
      </w:r>
      <w:r>
        <w:rPr>
          <w:color w:val="000000"/>
          <w:sz w:val="28"/>
          <w:szCs w:val="28"/>
        </w:rPr>
        <w:t xml:space="preserve">ребенок </w:t>
      </w:r>
      <w:r w:rsidRPr="009A08B1">
        <w:rPr>
          <w:color w:val="000000"/>
          <w:sz w:val="28"/>
          <w:szCs w:val="28"/>
        </w:rPr>
        <w:t xml:space="preserve"> должен управлять. Руки человека вообще обладают многими функциями, которые интересны ученым, философам, историкам и т.д.</w:t>
      </w:r>
    </w:p>
    <w:p w:rsidR="009A08B1" w:rsidRDefault="009A08B1" w:rsidP="009A08B1">
      <w:pPr>
        <w:pStyle w:val="a3"/>
        <w:shd w:val="clear" w:color="auto" w:fill="FFFFFF"/>
        <w:spacing w:before="0" w:beforeAutospacing="0" w:after="0" w:afterAutospacing="0"/>
        <w:ind w:firstLine="709"/>
        <w:jc w:val="both"/>
        <w:rPr>
          <w:color w:val="000000"/>
          <w:sz w:val="28"/>
          <w:szCs w:val="28"/>
        </w:rPr>
      </w:pPr>
      <w:r w:rsidRPr="009A08B1">
        <w:rPr>
          <w:color w:val="000000"/>
          <w:sz w:val="28"/>
          <w:szCs w:val="28"/>
        </w:rPr>
        <w:t>Известный педагог В. А. Сухомлинский сказал: "Ум ребенка находится на кончиках его пальцев, "Рука - это инструмент всех инструментов", заключал еще Аристотель. "Рука - это своего рода внешний мозг", - писал Кант.</w:t>
      </w:r>
    </w:p>
    <w:p w:rsidR="00316904" w:rsidRDefault="00316904" w:rsidP="009A08B1">
      <w:pPr>
        <w:pStyle w:val="a3"/>
        <w:shd w:val="clear" w:color="auto" w:fill="FFFFFF"/>
        <w:spacing w:before="0" w:beforeAutospacing="0" w:after="0" w:afterAutospacing="0"/>
        <w:ind w:firstLine="709"/>
        <w:jc w:val="both"/>
        <w:rPr>
          <w:color w:val="000000"/>
          <w:sz w:val="28"/>
          <w:szCs w:val="28"/>
        </w:rPr>
      </w:pPr>
    </w:p>
    <w:p w:rsidR="00316904" w:rsidRDefault="00316904" w:rsidP="009A08B1">
      <w:pPr>
        <w:pStyle w:val="a3"/>
        <w:shd w:val="clear" w:color="auto" w:fill="FFFFFF"/>
        <w:spacing w:before="0" w:beforeAutospacing="0" w:after="0" w:afterAutospacing="0"/>
        <w:ind w:firstLine="709"/>
        <w:jc w:val="both"/>
        <w:rPr>
          <w:color w:val="000000"/>
          <w:sz w:val="28"/>
          <w:szCs w:val="28"/>
        </w:rPr>
      </w:pPr>
    </w:p>
    <w:p w:rsidR="0007663A" w:rsidRDefault="0007663A" w:rsidP="00316904">
      <w:pPr>
        <w:spacing w:after="0" w:line="240" w:lineRule="auto"/>
        <w:ind w:firstLine="709"/>
        <w:jc w:val="center"/>
        <w:rPr>
          <w:rFonts w:ascii="Times New Roman" w:eastAsia="Times New Roman" w:hAnsi="Times New Roman" w:cs="Times New Roman"/>
          <w:bCs/>
          <w:sz w:val="28"/>
          <w:szCs w:val="28"/>
          <w:shd w:val="clear" w:color="auto" w:fill="FFFFFF"/>
          <w:lang w:eastAsia="ru-RU"/>
        </w:rPr>
      </w:pPr>
    </w:p>
    <w:p w:rsidR="0007663A" w:rsidRDefault="0007663A" w:rsidP="00316904">
      <w:pPr>
        <w:spacing w:after="0" w:line="240" w:lineRule="auto"/>
        <w:ind w:firstLine="709"/>
        <w:jc w:val="center"/>
        <w:rPr>
          <w:rFonts w:ascii="Times New Roman" w:eastAsia="Times New Roman" w:hAnsi="Times New Roman" w:cs="Times New Roman"/>
          <w:bCs/>
          <w:sz w:val="28"/>
          <w:szCs w:val="28"/>
          <w:shd w:val="clear" w:color="auto" w:fill="FFFFFF"/>
          <w:lang w:eastAsia="ru-RU"/>
        </w:rPr>
      </w:pPr>
    </w:p>
    <w:p w:rsidR="0007663A" w:rsidRDefault="0007663A" w:rsidP="00316904">
      <w:pPr>
        <w:spacing w:after="0" w:line="240" w:lineRule="auto"/>
        <w:ind w:firstLine="709"/>
        <w:jc w:val="center"/>
        <w:rPr>
          <w:rFonts w:ascii="Times New Roman" w:eastAsia="Times New Roman" w:hAnsi="Times New Roman" w:cs="Times New Roman"/>
          <w:bCs/>
          <w:sz w:val="28"/>
          <w:szCs w:val="28"/>
          <w:shd w:val="clear" w:color="auto" w:fill="FFFFFF"/>
          <w:lang w:eastAsia="ru-RU"/>
        </w:rPr>
      </w:pPr>
    </w:p>
    <w:p w:rsidR="0007663A" w:rsidRDefault="0007663A" w:rsidP="00316904">
      <w:pPr>
        <w:spacing w:after="0" w:line="240" w:lineRule="auto"/>
        <w:ind w:firstLine="709"/>
        <w:jc w:val="center"/>
        <w:rPr>
          <w:rFonts w:ascii="Times New Roman" w:eastAsia="Times New Roman" w:hAnsi="Times New Roman" w:cs="Times New Roman"/>
          <w:bCs/>
          <w:sz w:val="28"/>
          <w:szCs w:val="28"/>
          <w:shd w:val="clear" w:color="auto" w:fill="FFFFFF"/>
          <w:lang w:eastAsia="ru-RU"/>
        </w:rPr>
      </w:pPr>
    </w:p>
    <w:p w:rsidR="0007663A" w:rsidRDefault="0007663A" w:rsidP="00316904">
      <w:pPr>
        <w:spacing w:after="0" w:line="240" w:lineRule="auto"/>
        <w:ind w:firstLine="709"/>
        <w:jc w:val="center"/>
        <w:rPr>
          <w:rFonts w:ascii="Times New Roman" w:eastAsia="Times New Roman" w:hAnsi="Times New Roman" w:cs="Times New Roman"/>
          <w:bCs/>
          <w:sz w:val="28"/>
          <w:szCs w:val="28"/>
          <w:shd w:val="clear" w:color="auto" w:fill="FFFFFF"/>
          <w:lang w:eastAsia="ru-RU"/>
        </w:rPr>
      </w:pPr>
    </w:p>
    <w:p w:rsidR="0007663A" w:rsidRDefault="0007663A" w:rsidP="00316904">
      <w:pPr>
        <w:spacing w:after="0" w:line="240" w:lineRule="auto"/>
        <w:ind w:firstLine="709"/>
        <w:jc w:val="center"/>
        <w:rPr>
          <w:rFonts w:ascii="Times New Roman" w:eastAsia="Times New Roman" w:hAnsi="Times New Roman" w:cs="Times New Roman"/>
          <w:bCs/>
          <w:sz w:val="28"/>
          <w:szCs w:val="28"/>
          <w:shd w:val="clear" w:color="auto" w:fill="FFFFFF"/>
          <w:lang w:eastAsia="ru-RU"/>
        </w:rPr>
      </w:pPr>
    </w:p>
    <w:p w:rsidR="0007663A" w:rsidRDefault="0007663A" w:rsidP="00316904">
      <w:pPr>
        <w:spacing w:after="0" w:line="240" w:lineRule="auto"/>
        <w:ind w:firstLine="709"/>
        <w:jc w:val="center"/>
        <w:rPr>
          <w:rFonts w:ascii="Times New Roman" w:eastAsia="Times New Roman" w:hAnsi="Times New Roman" w:cs="Times New Roman"/>
          <w:bCs/>
          <w:sz w:val="28"/>
          <w:szCs w:val="28"/>
          <w:shd w:val="clear" w:color="auto" w:fill="FFFFFF"/>
          <w:lang w:eastAsia="ru-RU"/>
        </w:rPr>
      </w:pPr>
    </w:p>
    <w:p w:rsidR="0007663A" w:rsidRDefault="0007663A" w:rsidP="00316904">
      <w:pPr>
        <w:spacing w:after="0" w:line="240" w:lineRule="auto"/>
        <w:ind w:firstLine="709"/>
        <w:jc w:val="center"/>
        <w:rPr>
          <w:rFonts w:ascii="Times New Roman" w:eastAsia="Times New Roman" w:hAnsi="Times New Roman" w:cs="Times New Roman"/>
          <w:bCs/>
          <w:sz w:val="28"/>
          <w:szCs w:val="28"/>
          <w:shd w:val="clear" w:color="auto" w:fill="FFFFFF"/>
          <w:lang w:eastAsia="ru-RU"/>
        </w:rPr>
      </w:pPr>
    </w:p>
    <w:p w:rsidR="0007663A" w:rsidRDefault="0007663A" w:rsidP="00316904">
      <w:pPr>
        <w:spacing w:after="0" w:line="240" w:lineRule="auto"/>
        <w:ind w:firstLine="709"/>
        <w:jc w:val="center"/>
        <w:rPr>
          <w:rFonts w:ascii="Times New Roman" w:eastAsia="Times New Roman" w:hAnsi="Times New Roman" w:cs="Times New Roman"/>
          <w:bCs/>
          <w:sz w:val="28"/>
          <w:szCs w:val="28"/>
          <w:shd w:val="clear" w:color="auto" w:fill="FFFFFF"/>
          <w:lang w:eastAsia="ru-RU"/>
        </w:rPr>
      </w:pPr>
    </w:p>
    <w:p w:rsidR="0007663A" w:rsidRDefault="0007663A" w:rsidP="00316904">
      <w:pPr>
        <w:spacing w:after="0" w:line="240" w:lineRule="auto"/>
        <w:ind w:firstLine="709"/>
        <w:jc w:val="center"/>
        <w:rPr>
          <w:rFonts w:ascii="Times New Roman" w:eastAsia="Times New Roman" w:hAnsi="Times New Roman" w:cs="Times New Roman"/>
          <w:bCs/>
          <w:sz w:val="28"/>
          <w:szCs w:val="28"/>
          <w:shd w:val="clear" w:color="auto" w:fill="FFFFFF"/>
          <w:lang w:eastAsia="ru-RU"/>
        </w:rPr>
      </w:pPr>
    </w:p>
    <w:p w:rsidR="0007663A" w:rsidRDefault="0007663A" w:rsidP="00316904">
      <w:pPr>
        <w:spacing w:after="0" w:line="240" w:lineRule="auto"/>
        <w:ind w:firstLine="709"/>
        <w:jc w:val="center"/>
        <w:rPr>
          <w:rFonts w:ascii="Times New Roman" w:eastAsia="Times New Roman" w:hAnsi="Times New Roman" w:cs="Times New Roman"/>
          <w:bCs/>
          <w:sz w:val="28"/>
          <w:szCs w:val="28"/>
          <w:shd w:val="clear" w:color="auto" w:fill="FFFFFF"/>
          <w:lang w:eastAsia="ru-RU"/>
        </w:rPr>
      </w:pPr>
    </w:p>
    <w:p w:rsidR="0007663A" w:rsidRDefault="0007663A" w:rsidP="00316904">
      <w:pPr>
        <w:spacing w:after="0" w:line="240" w:lineRule="auto"/>
        <w:ind w:firstLine="709"/>
        <w:jc w:val="center"/>
        <w:rPr>
          <w:rFonts w:ascii="Times New Roman" w:eastAsia="Times New Roman" w:hAnsi="Times New Roman" w:cs="Times New Roman"/>
          <w:bCs/>
          <w:sz w:val="28"/>
          <w:szCs w:val="28"/>
          <w:shd w:val="clear" w:color="auto" w:fill="FFFFFF"/>
          <w:lang w:eastAsia="ru-RU"/>
        </w:rPr>
      </w:pPr>
    </w:p>
    <w:p w:rsidR="0007663A" w:rsidRDefault="0007663A" w:rsidP="00316904">
      <w:pPr>
        <w:spacing w:after="0" w:line="240" w:lineRule="auto"/>
        <w:ind w:firstLine="709"/>
        <w:jc w:val="center"/>
        <w:rPr>
          <w:rFonts w:ascii="Times New Roman" w:eastAsia="Times New Roman" w:hAnsi="Times New Roman" w:cs="Times New Roman"/>
          <w:bCs/>
          <w:sz w:val="28"/>
          <w:szCs w:val="28"/>
          <w:shd w:val="clear" w:color="auto" w:fill="FFFFFF"/>
          <w:lang w:eastAsia="ru-RU"/>
        </w:rPr>
      </w:pPr>
    </w:p>
    <w:p w:rsidR="0007663A" w:rsidRDefault="0007663A" w:rsidP="00316904">
      <w:pPr>
        <w:spacing w:after="0" w:line="240" w:lineRule="auto"/>
        <w:ind w:firstLine="709"/>
        <w:jc w:val="center"/>
        <w:rPr>
          <w:rFonts w:ascii="Times New Roman" w:eastAsia="Times New Roman" w:hAnsi="Times New Roman" w:cs="Times New Roman"/>
          <w:bCs/>
          <w:sz w:val="28"/>
          <w:szCs w:val="28"/>
          <w:shd w:val="clear" w:color="auto" w:fill="FFFFFF"/>
          <w:lang w:eastAsia="ru-RU"/>
        </w:rPr>
      </w:pPr>
    </w:p>
    <w:p w:rsidR="0007663A" w:rsidRDefault="0007663A" w:rsidP="00316904">
      <w:pPr>
        <w:spacing w:after="0" w:line="240" w:lineRule="auto"/>
        <w:ind w:firstLine="709"/>
        <w:jc w:val="center"/>
        <w:rPr>
          <w:rFonts w:ascii="Times New Roman" w:eastAsia="Times New Roman" w:hAnsi="Times New Roman" w:cs="Times New Roman"/>
          <w:bCs/>
          <w:sz w:val="28"/>
          <w:szCs w:val="28"/>
          <w:shd w:val="clear" w:color="auto" w:fill="FFFFFF"/>
          <w:lang w:eastAsia="ru-RU"/>
        </w:rPr>
      </w:pPr>
    </w:p>
    <w:p w:rsidR="00316904" w:rsidRDefault="00316904" w:rsidP="00316904">
      <w:pPr>
        <w:spacing w:after="0" w:line="240" w:lineRule="auto"/>
        <w:ind w:firstLine="709"/>
        <w:jc w:val="center"/>
        <w:rPr>
          <w:rFonts w:ascii="Times New Roman" w:eastAsia="Times New Roman" w:hAnsi="Times New Roman" w:cs="Times New Roman"/>
          <w:bCs/>
          <w:sz w:val="28"/>
          <w:szCs w:val="28"/>
          <w:shd w:val="clear" w:color="auto" w:fill="FFFFFF"/>
          <w:lang w:eastAsia="ru-RU"/>
        </w:rPr>
      </w:pPr>
      <w:r w:rsidRPr="00AD3D49">
        <w:rPr>
          <w:rFonts w:ascii="Times New Roman" w:eastAsia="Times New Roman" w:hAnsi="Times New Roman" w:cs="Times New Roman"/>
          <w:bCs/>
          <w:sz w:val="28"/>
          <w:szCs w:val="28"/>
          <w:shd w:val="clear" w:color="auto" w:fill="FFFFFF"/>
          <w:lang w:eastAsia="ru-RU"/>
        </w:rPr>
        <w:lastRenderedPageBreak/>
        <w:t>Литература</w:t>
      </w:r>
    </w:p>
    <w:p w:rsidR="00316904" w:rsidRDefault="00316904" w:rsidP="00316904">
      <w:pPr>
        <w:spacing w:after="0" w:line="240" w:lineRule="auto"/>
        <w:ind w:firstLine="709"/>
        <w:jc w:val="both"/>
        <w:rPr>
          <w:rFonts w:ascii="Times New Roman" w:eastAsia="Times New Roman" w:hAnsi="Times New Roman" w:cs="Times New Roman"/>
          <w:bCs/>
          <w:sz w:val="28"/>
          <w:szCs w:val="28"/>
          <w:shd w:val="clear" w:color="auto" w:fill="FFFFFF"/>
          <w:lang w:eastAsia="ru-RU"/>
        </w:rPr>
      </w:pPr>
    </w:p>
    <w:p w:rsidR="00316904" w:rsidRPr="008058D1" w:rsidRDefault="00316904" w:rsidP="00316904">
      <w:pPr>
        <w:pStyle w:val="a6"/>
        <w:numPr>
          <w:ilvl w:val="0"/>
          <w:numId w:val="1"/>
        </w:numPr>
        <w:spacing w:after="0" w:line="240" w:lineRule="auto"/>
        <w:ind w:left="709" w:hanging="425"/>
        <w:jc w:val="both"/>
        <w:rPr>
          <w:rFonts w:ascii="Times New Roman" w:eastAsia="Times New Roman" w:hAnsi="Times New Roman" w:cs="Times New Roman"/>
          <w:bCs/>
          <w:sz w:val="28"/>
          <w:szCs w:val="28"/>
          <w:shd w:val="clear" w:color="auto" w:fill="FFFFFF"/>
          <w:lang w:eastAsia="ru-RU"/>
        </w:rPr>
      </w:pPr>
      <w:r w:rsidRPr="005E509D">
        <w:rPr>
          <w:rFonts w:ascii="Times New Roman" w:eastAsia="Times New Roman" w:hAnsi="Times New Roman" w:cs="Times New Roman"/>
          <w:sz w:val="28"/>
          <w:szCs w:val="28"/>
          <w:lang w:eastAsia="ru-RU"/>
        </w:rPr>
        <w:t xml:space="preserve">Бернштейн Н.А. </w:t>
      </w:r>
      <w:r>
        <w:rPr>
          <w:rFonts w:ascii="Times New Roman" w:eastAsia="Times New Roman" w:hAnsi="Times New Roman" w:cs="Times New Roman"/>
          <w:sz w:val="28"/>
          <w:szCs w:val="28"/>
          <w:lang w:eastAsia="ru-RU"/>
        </w:rPr>
        <w:t>«</w:t>
      </w:r>
      <w:r w:rsidRPr="005E509D">
        <w:rPr>
          <w:rFonts w:ascii="Times New Roman" w:eastAsia="Times New Roman" w:hAnsi="Times New Roman" w:cs="Times New Roman"/>
          <w:sz w:val="28"/>
          <w:szCs w:val="28"/>
          <w:lang w:eastAsia="ru-RU"/>
        </w:rPr>
        <w:t>О ловкости и её развитии</w:t>
      </w:r>
      <w:r>
        <w:rPr>
          <w:rFonts w:ascii="Times New Roman" w:eastAsia="Times New Roman" w:hAnsi="Times New Roman" w:cs="Times New Roman"/>
          <w:sz w:val="28"/>
          <w:szCs w:val="28"/>
          <w:lang w:eastAsia="ru-RU"/>
        </w:rPr>
        <w:t>»</w:t>
      </w:r>
      <w:r w:rsidRPr="005E509D">
        <w:rPr>
          <w:rFonts w:ascii="Times New Roman" w:eastAsia="Times New Roman" w:hAnsi="Times New Roman" w:cs="Times New Roman"/>
          <w:sz w:val="28"/>
          <w:szCs w:val="28"/>
          <w:lang w:eastAsia="ru-RU"/>
        </w:rPr>
        <w:t>. М., 1991. – 98с.</w:t>
      </w:r>
    </w:p>
    <w:p w:rsidR="00316904" w:rsidRPr="00CC03DB" w:rsidRDefault="00316904" w:rsidP="00316904">
      <w:pPr>
        <w:pStyle w:val="a6"/>
        <w:numPr>
          <w:ilvl w:val="0"/>
          <w:numId w:val="1"/>
        </w:numPr>
        <w:spacing w:after="0" w:line="240" w:lineRule="auto"/>
        <w:ind w:left="709" w:hanging="425"/>
        <w:jc w:val="both"/>
        <w:rPr>
          <w:rFonts w:ascii="Times New Roman" w:eastAsia="Times New Roman" w:hAnsi="Times New Roman" w:cs="Times New Roman"/>
          <w:bCs/>
          <w:sz w:val="28"/>
          <w:szCs w:val="28"/>
          <w:shd w:val="clear" w:color="auto" w:fill="FFFFFF"/>
          <w:lang w:eastAsia="ru-RU"/>
        </w:rPr>
      </w:pPr>
      <w:r>
        <w:rPr>
          <w:rFonts w:ascii="Times New Roman" w:eastAsia="Times New Roman" w:hAnsi="Times New Roman" w:cs="Times New Roman"/>
          <w:sz w:val="28"/>
          <w:szCs w:val="28"/>
          <w:lang w:eastAsia="ru-RU"/>
        </w:rPr>
        <w:t>Галкина Г.Г., Дубинина Т.И. «Пальцы помогают говорить». – М., 2005.</w:t>
      </w:r>
    </w:p>
    <w:p w:rsidR="00316904" w:rsidRPr="00E16113" w:rsidRDefault="00316904" w:rsidP="00316904">
      <w:pPr>
        <w:pStyle w:val="a6"/>
        <w:numPr>
          <w:ilvl w:val="0"/>
          <w:numId w:val="1"/>
        </w:numPr>
        <w:spacing w:after="0" w:line="240" w:lineRule="auto"/>
        <w:ind w:left="709" w:hanging="425"/>
        <w:jc w:val="both"/>
        <w:rPr>
          <w:rFonts w:ascii="Times New Roman" w:eastAsia="Times New Roman" w:hAnsi="Times New Roman" w:cs="Times New Roman"/>
          <w:bCs/>
          <w:sz w:val="28"/>
          <w:szCs w:val="28"/>
          <w:shd w:val="clear" w:color="auto" w:fill="FFFFFF"/>
          <w:lang w:eastAsia="ru-RU"/>
        </w:rPr>
      </w:pPr>
      <w:r w:rsidRPr="00622352">
        <w:rPr>
          <w:rFonts w:ascii="Times New Roman" w:eastAsia="Times New Roman" w:hAnsi="Times New Roman" w:cs="Times New Roman"/>
          <w:sz w:val="28"/>
          <w:szCs w:val="28"/>
          <w:lang w:eastAsia="ru-RU"/>
        </w:rPr>
        <w:t xml:space="preserve">Гвоздев А.Н. </w:t>
      </w:r>
      <w:r>
        <w:rPr>
          <w:rFonts w:ascii="Times New Roman" w:eastAsia="Times New Roman" w:hAnsi="Times New Roman" w:cs="Times New Roman"/>
          <w:sz w:val="28"/>
          <w:szCs w:val="28"/>
          <w:lang w:eastAsia="ru-RU"/>
        </w:rPr>
        <w:t>«</w:t>
      </w:r>
      <w:r w:rsidRPr="00622352">
        <w:rPr>
          <w:rFonts w:ascii="Times New Roman" w:eastAsia="Times New Roman" w:hAnsi="Times New Roman" w:cs="Times New Roman"/>
          <w:sz w:val="28"/>
          <w:szCs w:val="28"/>
          <w:lang w:eastAsia="ru-RU"/>
        </w:rPr>
        <w:t>Вопросы изучения детской речи</w:t>
      </w:r>
      <w:r>
        <w:rPr>
          <w:rFonts w:ascii="Times New Roman" w:eastAsia="Times New Roman" w:hAnsi="Times New Roman" w:cs="Times New Roman"/>
          <w:sz w:val="28"/>
          <w:szCs w:val="28"/>
          <w:lang w:eastAsia="ru-RU"/>
        </w:rPr>
        <w:t>»</w:t>
      </w:r>
      <w:r w:rsidRPr="00622352">
        <w:rPr>
          <w:rFonts w:ascii="Times New Roman" w:eastAsia="Times New Roman" w:hAnsi="Times New Roman" w:cs="Times New Roman"/>
          <w:sz w:val="28"/>
          <w:szCs w:val="28"/>
          <w:lang w:eastAsia="ru-RU"/>
        </w:rPr>
        <w:t>. - М., 2005. – 98с.</w:t>
      </w:r>
    </w:p>
    <w:p w:rsidR="00316904" w:rsidRPr="00E16113" w:rsidRDefault="00316904" w:rsidP="00316904">
      <w:pPr>
        <w:pStyle w:val="a6"/>
        <w:numPr>
          <w:ilvl w:val="0"/>
          <w:numId w:val="1"/>
        </w:numPr>
        <w:spacing w:after="0" w:line="240" w:lineRule="auto"/>
        <w:ind w:left="709" w:hanging="425"/>
        <w:jc w:val="both"/>
        <w:rPr>
          <w:rFonts w:ascii="Times New Roman" w:eastAsia="Times New Roman" w:hAnsi="Times New Roman" w:cs="Times New Roman"/>
          <w:bCs/>
          <w:sz w:val="28"/>
          <w:szCs w:val="28"/>
          <w:shd w:val="clear" w:color="auto" w:fill="FFFFFF"/>
          <w:lang w:eastAsia="ru-RU"/>
        </w:rPr>
      </w:pPr>
      <w:r w:rsidRPr="00E16113">
        <w:rPr>
          <w:rFonts w:ascii="Times New Roman" w:eastAsia="Times New Roman" w:hAnsi="Times New Roman" w:cs="Times New Roman"/>
          <w:sz w:val="28"/>
          <w:szCs w:val="28"/>
          <w:lang w:eastAsia="ru-RU"/>
        </w:rPr>
        <w:t xml:space="preserve">Громова О.Н., Прокопенко Т.А.  «Игры – забавы по развитию мелкой моторики руки»: </w:t>
      </w:r>
      <w:proofErr w:type="spellStart"/>
      <w:r w:rsidRPr="00E16113">
        <w:rPr>
          <w:rFonts w:ascii="Times New Roman" w:eastAsia="Times New Roman" w:hAnsi="Times New Roman" w:cs="Times New Roman"/>
          <w:sz w:val="28"/>
          <w:szCs w:val="28"/>
          <w:lang w:eastAsia="ru-RU"/>
        </w:rPr>
        <w:t>Учебно</w:t>
      </w:r>
      <w:proofErr w:type="spellEnd"/>
      <w:r w:rsidRPr="00E16113">
        <w:rPr>
          <w:rFonts w:ascii="Times New Roman" w:eastAsia="Times New Roman" w:hAnsi="Times New Roman" w:cs="Times New Roman"/>
          <w:sz w:val="28"/>
          <w:szCs w:val="28"/>
          <w:lang w:eastAsia="ru-RU"/>
        </w:rPr>
        <w:t xml:space="preserve"> – практическое пособие</w:t>
      </w:r>
      <w:r>
        <w:rPr>
          <w:rFonts w:ascii="Times New Roman" w:eastAsia="Times New Roman" w:hAnsi="Times New Roman" w:cs="Times New Roman"/>
          <w:sz w:val="28"/>
          <w:szCs w:val="28"/>
          <w:lang w:eastAsia="ru-RU"/>
        </w:rPr>
        <w:t>.</w:t>
      </w:r>
      <w:r w:rsidRPr="00E16113">
        <w:rPr>
          <w:rFonts w:ascii="Times New Roman" w:eastAsia="Times New Roman" w:hAnsi="Times New Roman" w:cs="Times New Roman"/>
          <w:sz w:val="28"/>
          <w:szCs w:val="28"/>
          <w:lang w:eastAsia="ru-RU"/>
        </w:rPr>
        <w:t xml:space="preserve"> Изд.: «Гном и</w:t>
      </w:r>
      <w:proofErr w:type="gramStart"/>
      <w:r w:rsidRPr="00E16113">
        <w:rPr>
          <w:rFonts w:ascii="Times New Roman" w:eastAsia="Times New Roman" w:hAnsi="Times New Roman" w:cs="Times New Roman"/>
          <w:sz w:val="28"/>
          <w:szCs w:val="28"/>
          <w:lang w:eastAsia="ru-RU"/>
        </w:rPr>
        <w:t xml:space="preserve"> Д</w:t>
      </w:r>
      <w:proofErr w:type="gramEnd"/>
      <w:r w:rsidRPr="00E16113">
        <w:rPr>
          <w:rFonts w:ascii="Times New Roman" w:eastAsia="Times New Roman" w:hAnsi="Times New Roman" w:cs="Times New Roman"/>
          <w:sz w:val="28"/>
          <w:szCs w:val="28"/>
          <w:lang w:eastAsia="ru-RU"/>
        </w:rPr>
        <w:t>», Москва, 2001.</w:t>
      </w:r>
    </w:p>
    <w:p w:rsidR="00316904" w:rsidRPr="008058D1" w:rsidRDefault="00316904" w:rsidP="00316904">
      <w:pPr>
        <w:pStyle w:val="a6"/>
        <w:numPr>
          <w:ilvl w:val="0"/>
          <w:numId w:val="1"/>
        </w:numPr>
        <w:shd w:val="clear" w:color="auto" w:fill="FFFFFF"/>
        <w:spacing w:after="0" w:line="240" w:lineRule="auto"/>
        <w:ind w:left="709" w:hanging="425"/>
        <w:jc w:val="both"/>
        <w:rPr>
          <w:rFonts w:ascii="Tahoma" w:eastAsia="Times New Roman" w:hAnsi="Tahoma" w:cs="Tahoma"/>
          <w:sz w:val="28"/>
          <w:szCs w:val="28"/>
          <w:lang w:eastAsia="ru-RU"/>
        </w:rPr>
      </w:pPr>
      <w:proofErr w:type="spellStart"/>
      <w:r w:rsidRPr="00FA04ED">
        <w:rPr>
          <w:rFonts w:ascii="Times New Roman" w:eastAsia="Times New Roman" w:hAnsi="Times New Roman" w:cs="Times New Roman"/>
          <w:sz w:val="28"/>
          <w:szCs w:val="28"/>
          <w:lang w:eastAsia="ru-RU"/>
        </w:rPr>
        <w:t>Жинкин</w:t>
      </w:r>
      <w:proofErr w:type="spellEnd"/>
      <w:r w:rsidRPr="00FA04ED">
        <w:rPr>
          <w:rFonts w:ascii="Times New Roman" w:eastAsia="Times New Roman" w:hAnsi="Times New Roman" w:cs="Times New Roman"/>
          <w:sz w:val="28"/>
          <w:szCs w:val="28"/>
          <w:lang w:eastAsia="ru-RU"/>
        </w:rPr>
        <w:t xml:space="preserve"> Н.И. </w:t>
      </w:r>
      <w:r>
        <w:rPr>
          <w:rFonts w:ascii="Times New Roman" w:eastAsia="Times New Roman" w:hAnsi="Times New Roman" w:cs="Times New Roman"/>
          <w:sz w:val="28"/>
          <w:szCs w:val="28"/>
          <w:lang w:eastAsia="ru-RU"/>
        </w:rPr>
        <w:t>«</w:t>
      </w:r>
      <w:r w:rsidRPr="00FA04ED">
        <w:rPr>
          <w:rFonts w:ascii="Times New Roman" w:eastAsia="Times New Roman" w:hAnsi="Times New Roman" w:cs="Times New Roman"/>
          <w:sz w:val="28"/>
          <w:szCs w:val="28"/>
          <w:lang w:eastAsia="ru-RU"/>
        </w:rPr>
        <w:t>Психологические основы развития речи</w:t>
      </w:r>
      <w:r>
        <w:rPr>
          <w:rFonts w:ascii="Times New Roman" w:eastAsia="Times New Roman" w:hAnsi="Times New Roman" w:cs="Times New Roman"/>
          <w:sz w:val="28"/>
          <w:szCs w:val="28"/>
          <w:lang w:eastAsia="ru-RU"/>
        </w:rPr>
        <w:t>»</w:t>
      </w:r>
      <w:r w:rsidRPr="00FA04ED">
        <w:rPr>
          <w:rFonts w:ascii="Times New Roman" w:eastAsia="Times New Roman" w:hAnsi="Times New Roman" w:cs="Times New Roman"/>
          <w:sz w:val="28"/>
          <w:szCs w:val="28"/>
          <w:lang w:eastAsia="ru-RU"/>
        </w:rPr>
        <w:t>. / Книга «В защиту живого слова». - М. Логос, 2006. – 241с.</w:t>
      </w:r>
    </w:p>
    <w:p w:rsidR="00316904" w:rsidRPr="00357918" w:rsidRDefault="00316904" w:rsidP="00316904">
      <w:pPr>
        <w:pStyle w:val="a6"/>
        <w:numPr>
          <w:ilvl w:val="0"/>
          <w:numId w:val="1"/>
        </w:numPr>
        <w:shd w:val="clear" w:color="auto" w:fill="FFFFFF"/>
        <w:spacing w:after="0" w:line="240" w:lineRule="auto"/>
        <w:ind w:left="709" w:hanging="425"/>
        <w:jc w:val="both"/>
        <w:rPr>
          <w:rFonts w:ascii="Tahoma" w:eastAsia="Times New Roman" w:hAnsi="Tahoma" w:cs="Tahoma"/>
          <w:sz w:val="28"/>
          <w:szCs w:val="28"/>
          <w:lang w:eastAsia="ru-RU"/>
        </w:rPr>
      </w:pPr>
      <w:r>
        <w:rPr>
          <w:rFonts w:ascii="Times New Roman" w:eastAsia="Times New Roman" w:hAnsi="Times New Roman" w:cs="Times New Roman"/>
          <w:sz w:val="28"/>
          <w:szCs w:val="28"/>
          <w:lang w:eastAsia="ru-RU"/>
        </w:rPr>
        <w:t>Кольцова М.М. «Двигательная активность и развитие функций мозга ребенка». М., 1973.</w:t>
      </w:r>
    </w:p>
    <w:p w:rsidR="00316904" w:rsidRPr="000845DC" w:rsidRDefault="00316904" w:rsidP="00316904">
      <w:pPr>
        <w:pStyle w:val="a6"/>
        <w:numPr>
          <w:ilvl w:val="0"/>
          <w:numId w:val="1"/>
        </w:numPr>
        <w:shd w:val="clear" w:color="auto" w:fill="FFFFFF"/>
        <w:spacing w:after="0" w:line="240" w:lineRule="auto"/>
        <w:ind w:left="709" w:hanging="425"/>
        <w:jc w:val="both"/>
        <w:rPr>
          <w:rFonts w:ascii="Tahoma" w:eastAsia="Times New Roman" w:hAnsi="Tahoma" w:cs="Tahoma"/>
          <w:sz w:val="28"/>
          <w:szCs w:val="28"/>
          <w:lang w:eastAsia="ru-RU"/>
        </w:rPr>
      </w:pPr>
      <w:proofErr w:type="spellStart"/>
      <w:r w:rsidRPr="000845DC">
        <w:rPr>
          <w:rFonts w:ascii="Times New Roman" w:eastAsia="Times New Roman" w:hAnsi="Times New Roman" w:cs="Times New Roman"/>
          <w:sz w:val="28"/>
          <w:szCs w:val="28"/>
          <w:lang w:eastAsia="ru-RU"/>
        </w:rPr>
        <w:t>Косинова</w:t>
      </w:r>
      <w:proofErr w:type="spellEnd"/>
      <w:r w:rsidRPr="000845DC">
        <w:rPr>
          <w:rFonts w:ascii="Times New Roman" w:eastAsia="Times New Roman" w:hAnsi="Times New Roman" w:cs="Times New Roman"/>
          <w:sz w:val="28"/>
          <w:szCs w:val="28"/>
          <w:lang w:eastAsia="ru-RU"/>
        </w:rPr>
        <w:t xml:space="preserve"> Е.М. Гимнастика для пальчиков. М., «</w:t>
      </w:r>
      <w:proofErr w:type="spellStart"/>
      <w:r w:rsidRPr="000845DC">
        <w:rPr>
          <w:rFonts w:ascii="Times New Roman" w:eastAsia="Times New Roman" w:hAnsi="Times New Roman" w:cs="Times New Roman"/>
          <w:sz w:val="28"/>
          <w:szCs w:val="28"/>
          <w:lang w:eastAsia="ru-RU"/>
        </w:rPr>
        <w:t>Олма-Пресс</w:t>
      </w:r>
      <w:proofErr w:type="spellEnd"/>
      <w:r w:rsidRPr="000845DC">
        <w:rPr>
          <w:rFonts w:ascii="Times New Roman" w:eastAsia="Times New Roman" w:hAnsi="Times New Roman" w:cs="Times New Roman"/>
          <w:sz w:val="28"/>
          <w:szCs w:val="28"/>
          <w:lang w:eastAsia="ru-RU"/>
        </w:rPr>
        <w:t>», 2001.</w:t>
      </w:r>
    </w:p>
    <w:p w:rsidR="00316904" w:rsidRPr="000B36B5" w:rsidRDefault="00316904" w:rsidP="00316904">
      <w:pPr>
        <w:pStyle w:val="a6"/>
        <w:numPr>
          <w:ilvl w:val="0"/>
          <w:numId w:val="1"/>
        </w:numPr>
        <w:spacing w:after="0" w:line="240" w:lineRule="auto"/>
        <w:ind w:left="709" w:hanging="425"/>
        <w:jc w:val="both"/>
        <w:rPr>
          <w:rFonts w:ascii="Times New Roman" w:eastAsia="Times New Roman" w:hAnsi="Times New Roman" w:cs="Times New Roman"/>
          <w:bCs/>
          <w:sz w:val="28"/>
          <w:szCs w:val="28"/>
          <w:shd w:val="clear" w:color="auto" w:fill="FFFFFF"/>
          <w:lang w:eastAsia="ru-RU"/>
        </w:rPr>
      </w:pPr>
      <w:proofErr w:type="spellStart"/>
      <w:r w:rsidRPr="005E509D">
        <w:rPr>
          <w:rFonts w:ascii="Times New Roman" w:eastAsia="Times New Roman" w:hAnsi="Times New Roman" w:cs="Times New Roman"/>
          <w:sz w:val="28"/>
          <w:szCs w:val="28"/>
          <w:lang w:eastAsia="ru-RU"/>
        </w:rPr>
        <w:t>Крупенчук</w:t>
      </w:r>
      <w:proofErr w:type="spellEnd"/>
      <w:r w:rsidRPr="005E509D">
        <w:rPr>
          <w:rFonts w:ascii="Times New Roman" w:eastAsia="Times New Roman" w:hAnsi="Times New Roman" w:cs="Times New Roman"/>
          <w:sz w:val="28"/>
          <w:szCs w:val="28"/>
          <w:lang w:eastAsia="ru-RU"/>
        </w:rPr>
        <w:t xml:space="preserve"> О.И.</w:t>
      </w:r>
      <w:r>
        <w:rPr>
          <w:rFonts w:ascii="Times New Roman" w:eastAsia="Times New Roman" w:hAnsi="Times New Roman" w:cs="Times New Roman"/>
          <w:sz w:val="28"/>
          <w:szCs w:val="28"/>
          <w:lang w:eastAsia="ru-RU"/>
        </w:rPr>
        <w:t xml:space="preserve"> «</w:t>
      </w:r>
      <w:r w:rsidRPr="005E509D">
        <w:rPr>
          <w:rFonts w:ascii="Times New Roman" w:eastAsia="Times New Roman" w:hAnsi="Times New Roman" w:cs="Times New Roman"/>
          <w:sz w:val="28"/>
          <w:szCs w:val="28"/>
          <w:lang w:eastAsia="ru-RU"/>
        </w:rPr>
        <w:t>Пальчиковые игры</w:t>
      </w:r>
      <w:r>
        <w:rPr>
          <w:rFonts w:ascii="Times New Roman" w:eastAsia="Times New Roman" w:hAnsi="Times New Roman" w:cs="Times New Roman"/>
          <w:sz w:val="28"/>
          <w:szCs w:val="28"/>
          <w:lang w:eastAsia="ru-RU"/>
        </w:rPr>
        <w:t>»</w:t>
      </w:r>
      <w:r w:rsidRPr="005E509D">
        <w:rPr>
          <w:rFonts w:ascii="Times New Roman" w:eastAsia="Times New Roman" w:hAnsi="Times New Roman" w:cs="Times New Roman"/>
          <w:sz w:val="28"/>
          <w:szCs w:val="28"/>
          <w:lang w:eastAsia="ru-RU"/>
        </w:rPr>
        <w:t>. СПб</w:t>
      </w:r>
      <w:proofErr w:type="gramStart"/>
      <w:r w:rsidRPr="005E509D">
        <w:rPr>
          <w:rFonts w:ascii="Times New Roman" w:eastAsia="Times New Roman" w:hAnsi="Times New Roman" w:cs="Times New Roman"/>
          <w:sz w:val="28"/>
          <w:szCs w:val="28"/>
          <w:lang w:eastAsia="ru-RU"/>
        </w:rPr>
        <w:t xml:space="preserve">.: </w:t>
      </w:r>
      <w:proofErr w:type="gramEnd"/>
      <w:r w:rsidRPr="005E509D">
        <w:rPr>
          <w:rFonts w:ascii="Times New Roman" w:eastAsia="Times New Roman" w:hAnsi="Times New Roman" w:cs="Times New Roman"/>
          <w:sz w:val="28"/>
          <w:szCs w:val="28"/>
          <w:lang w:eastAsia="ru-RU"/>
        </w:rPr>
        <w:t>Издательский Дом Литера, 2005.</w:t>
      </w:r>
    </w:p>
    <w:p w:rsidR="00316904" w:rsidRPr="00EC1048" w:rsidRDefault="00316904" w:rsidP="00316904">
      <w:pPr>
        <w:pStyle w:val="a6"/>
        <w:numPr>
          <w:ilvl w:val="0"/>
          <w:numId w:val="1"/>
        </w:numPr>
        <w:shd w:val="clear" w:color="auto" w:fill="FFFFFF"/>
        <w:spacing w:after="0" w:line="240" w:lineRule="auto"/>
        <w:ind w:left="709" w:hanging="425"/>
        <w:jc w:val="both"/>
        <w:outlineLvl w:val="0"/>
        <w:rPr>
          <w:rFonts w:ascii="Times New Roman" w:eastAsia="Times New Roman" w:hAnsi="Times New Roman" w:cs="Times New Roman"/>
          <w:bCs/>
          <w:kern w:val="36"/>
          <w:sz w:val="28"/>
          <w:szCs w:val="28"/>
          <w:lang w:eastAsia="ru-RU"/>
        </w:rPr>
      </w:pPr>
      <w:r w:rsidRPr="00EC1048">
        <w:rPr>
          <w:rFonts w:ascii="Times New Roman" w:eastAsia="Times New Roman" w:hAnsi="Times New Roman" w:cs="Times New Roman"/>
          <w:bCs/>
          <w:kern w:val="36"/>
          <w:sz w:val="28"/>
          <w:szCs w:val="28"/>
          <w:lang w:eastAsia="ru-RU"/>
        </w:rPr>
        <w:t xml:space="preserve">Мелкая моторика или влияние действий рук на развитие головного </w:t>
      </w:r>
      <w:proofErr w:type="spellStart"/>
      <w:r w:rsidRPr="00EC1048">
        <w:rPr>
          <w:rFonts w:ascii="Times New Roman" w:eastAsia="Times New Roman" w:hAnsi="Times New Roman" w:cs="Times New Roman"/>
          <w:bCs/>
          <w:kern w:val="36"/>
          <w:sz w:val="28"/>
          <w:szCs w:val="28"/>
          <w:lang w:eastAsia="ru-RU"/>
        </w:rPr>
        <w:t>мозга.http</w:t>
      </w:r>
      <w:proofErr w:type="spellEnd"/>
      <w:r w:rsidRPr="00EC1048">
        <w:rPr>
          <w:rFonts w:ascii="Times New Roman" w:eastAsia="Times New Roman" w:hAnsi="Times New Roman" w:cs="Times New Roman"/>
          <w:bCs/>
          <w:kern w:val="36"/>
          <w:sz w:val="28"/>
          <w:szCs w:val="28"/>
          <w:lang w:eastAsia="ru-RU"/>
        </w:rPr>
        <w:t>://</w:t>
      </w:r>
      <w:proofErr w:type="spellStart"/>
      <w:r w:rsidRPr="00EC1048">
        <w:rPr>
          <w:rFonts w:ascii="Times New Roman" w:eastAsia="Times New Roman" w:hAnsi="Times New Roman" w:cs="Times New Roman"/>
          <w:bCs/>
          <w:kern w:val="36"/>
          <w:sz w:val="28"/>
          <w:szCs w:val="28"/>
          <w:lang w:eastAsia="ru-RU"/>
        </w:rPr>
        <w:t>eraland.ru</w:t>
      </w:r>
      <w:proofErr w:type="spellEnd"/>
      <w:r w:rsidRPr="00EC1048">
        <w:rPr>
          <w:rFonts w:ascii="Times New Roman" w:eastAsia="Times New Roman" w:hAnsi="Times New Roman" w:cs="Times New Roman"/>
          <w:bCs/>
          <w:kern w:val="36"/>
          <w:sz w:val="28"/>
          <w:szCs w:val="28"/>
          <w:lang w:eastAsia="ru-RU"/>
        </w:rPr>
        <w:t>/</w:t>
      </w:r>
      <w:proofErr w:type="spellStart"/>
      <w:r w:rsidRPr="00EC1048">
        <w:rPr>
          <w:rFonts w:ascii="Times New Roman" w:eastAsia="Times New Roman" w:hAnsi="Times New Roman" w:cs="Times New Roman"/>
          <w:bCs/>
          <w:kern w:val="36"/>
          <w:sz w:val="28"/>
          <w:szCs w:val="28"/>
          <w:lang w:eastAsia="ru-RU"/>
        </w:rPr>
        <w:t>progress</w:t>
      </w:r>
      <w:proofErr w:type="spellEnd"/>
      <w:r w:rsidRPr="00EC1048">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eastAsia="ru-RU"/>
        </w:rPr>
        <w:t>.</w:t>
      </w:r>
    </w:p>
    <w:p w:rsidR="00316904" w:rsidRPr="003F18B7" w:rsidRDefault="00316904" w:rsidP="00316904">
      <w:pPr>
        <w:pStyle w:val="a6"/>
        <w:numPr>
          <w:ilvl w:val="0"/>
          <w:numId w:val="1"/>
        </w:numPr>
        <w:shd w:val="clear" w:color="auto" w:fill="FFFFFF"/>
        <w:spacing w:after="0" w:line="240" w:lineRule="auto"/>
        <w:ind w:left="709" w:hanging="425"/>
        <w:jc w:val="both"/>
        <w:rPr>
          <w:rFonts w:ascii="Tahoma" w:eastAsia="Times New Roman" w:hAnsi="Tahoma" w:cs="Tahoma"/>
          <w:sz w:val="28"/>
          <w:szCs w:val="28"/>
          <w:lang w:eastAsia="ru-RU"/>
        </w:rPr>
      </w:pPr>
      <w:r w:rsidRPr="003F18B7">
        <w:rPr>
          <w:rFonts w:ascii="Times New Roman" w:eastAsia="Times New Roman" w:hAnsi="Times New Roman" w:cs="Times New Roman"/>
          <w:sz w:val="28"/>
          <w:szCs w:val="28"/>
          <w:lang w:eastAsia="ru-RU"/>
        </w:rPr>
        <w:t xml:space="preserve">Павленко И. </w:t>
      </w:r>
      <w:r>
        <w:rPr>
          <w:rFonts w:ascii="Times New Roman" w:eastAsia="Times New Roman" w:hAnsi="Times New Roman" w:cs="Times New Roman"/>
          <w:sz w:val="28"/>
          <w:szCs w:val="28"/>
          <w:lang w:eastAsia="ru-RU"/>
        </w:rPr>
        <w:t>«</w:t>
      </w:r>
      <w:r w:rsidRPr="003F18B7">
        <w:rPr>
          <w:rFonts w:ascii="Times New Roman" w:eastAsia="Times New Roman" w:hAnsi="Times New Roman" w:cs="Times New Roman"/>
          <w:sz w:val="28"/>
          <w:szCs w:val="28"/>
          <w:lang w:eastAsia="ru-RU"/>
        </w:rPr>
        <w:t>Развитие мелкой моторики рук</w:t>
      </w:r>
      <w:r>
        <w:rPr>
          <w:rFonts w:ascii="Times New Roman" w:eastAsia="Times New Roman" w:hAnsi="Times New Roman" w:cs="Times New Roman"/>
          <w:sz w:val="28"/>
          <w:szCs w:val="28"/>
          <w:lang w:eastAsia="ru-RU"/>
        </w:rPr>
        <w:t>»</w:t>
      </w:r>
      <w:r w:rsidRPr="003F18B7">
        <w:rPr>
          <w:rFonts w:ascii="Times New Roman" w:eastAsia="Times New Roman" w:hAnsi="Times New Roman" w:cs="Times New Roman"/>
          <w:sz w:val="28"/>
          <w:szCs w:val="28"/>
          <w:lang w:eastAsia="ru-RU"/>
        </w:rPr>
        <w:t>. – М., 2009.</w:t>
      </w:r>
    </w:p>
    <w:p w:rsidR="00316904" w:rsidRDefault="00316904" w:rsidP="00316904">
      <w:pPr>
        <w:pStyle w:val="a6"/>
        <w:numPr>
          <w:ilvl w:val="0"/>
          <w:numId w:val="1"/>
        </w:numPr>
        <w:shd w:val="clear" w:color="auto" w:fill="FFFFFF"/>
        <w:spacing w:after="0" w:line="240" w:lineRule="auto"/>
        <w:ind w:left="709" w:hanging="425"/>
        <w:jc w:val="both"/>
        <w:rPr>
          <w:rFonts w:ascii="Times New Roman" w:eastAsia="Times New Roman" w:hAnsi="Times New Roman" w:cs="Times New Roman"/>
          <w:sz w:val="28"/>
          <w:szCs w:val="28"/>
          <w:lang w:eastAsia="ru-RU"/>
        </w:rPr>
      </w:pPr>
      <w:r w:rsidRPr="008E5841">
        <w:rPr>
          <w:rFonts w:ascii="Times New Roman" w:eastAsia="Times New Roman" w:hAnsi="Times New Roman" w:cs="Times New Roman"/>
          <w:sz w:val="28"/>
          <w:szCs w:val="28"/>
          <w:lang w:eastAsia="ru-RU"/>
        </w:rPr>
        <w:t xml:space="preserve">Светлова И. </w:t>
      </w:r>
      <w:r>
        <w:rPr>
          <w:rFonts w:ascii="Times New Roman" w:eastAsia="Times New Roman" w:hAnsi="Times New Roman" w:cs="Times New Roman"/>
          <w:sz w:val="28"/>
          <w:szCs w:val="28"/>
          <w:lang w:eastAsia="ru-RU"/>
        </w:rPr>
        <w:t>«</w:t>
      </w:r>
      <w:r w:rsidRPr="008E5841">
        <w:rPr>
          <w:rFonts w:ascii="Times New Roman" w:eastAsia="Times New Roman" w:hAnsi="Times New Roman" w:cs="Times New Roman"/>
          <w:sz w:val="28"/>
          <w:szCs w:val="28"/>
          <w:lang w:eastAsia="ru-RU"/>
        </w:rPr>
        <w:t>Развиваем мелкую моторику и координацию движ</w:t>
      </w:r>
      <w:r>
        <w:rPr>
          <w:rFonts w:ascii="Times New Roman" w:eastAsia="Times New Roman" w:hAnsi="Times New Roman" w:cs="Times New Roman"/>
          <w:sz w:val="28"/>
          <w:szCs w:val="28"/>
          <w:lang w:eastAsia="ru-RU"/>
        </w:rPr>
        <w:t>ений рук». - М., «</w:t>
      </w:r>
      <w:proofErr w:type="spellStart"/>
      <w:r>
        <w:rPr>
          <w:rFonts w:ascii="Times New Roman" w:eastAsia="Times New Roman" w:hAnsi="Times New Roman" w:cs="Times New Roman"/>
          <w:sz w:val="28"/>
          <w:szCs w:val="28"/>
          <w:lang w:eastAsia="ru-RU"/>
        </w:rPr>
        <w:t>Олма-Пресс</w:t>
      </w:r>
      <w:proofErr w:type="spellEnd"/>
      <w:r>
        <w:rPr>
          <w:rFonts w:ascii="Times New Roman" w:eastAsia="Times New Roman" w:hAnsi="Times New Roman" w:cs="Times New Roman"/>
          <w:sz w:val="28"/>
          <w:szCs w:val="28"/>
          <w:lang w:eastAsia="ru-RU"/>
        </w:rPr>
        <w:t>», 2001.</w:t>
      </w:r>
    </w:p>
    <w:p w:rsidR="00316904" w:rsidRDefault="00316904" w:rsidP="00316904">
      <w:pPr>
        <w:pStyle w:val="a6"/>
        <w:numPr>
          <w:ilvl w:val="0"/>
          <w:numId w:val="1"/>
        </w:numPr>
        <w:shd w:val="clear" w:color="auto" w:fill="FFFFFF"/>
        <w:spacing w:after="0" w:line="240" w:lineRule="auto"/>
        <w:ind w:left="709" w:hanging="425"/>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Скобкина</w:t>
      </w:r>
      <w:proofErr w:type="spellEnd"/>
      <w:r>
        <w:rPr>
          <w:rFonts w:ascii="Times New Roman" w:eastAsia="Times New Roman" w:hAnsi="Times New Roman" w:cs="Times New Roman"/>
          <w:sz w:val="28"/>
          <w:szCs w:val="28"/>
          <w:lang w:eastAsia="ru-RU"/>
        </w:rPr>
        <w:t xml:space="preserve"> О.А. «Развитие мелкой моторики ребенка как необходимое условие полноценного формирования умственных способностей дошкольника» // Молодой ученый. – 2017. - № 50. – С. 268-271.</w:t>
      </w:r>
    </w:p>
    <w:p w:rsidR="00316904" w:rsidRPr="001652E1" w:rsidRDefault="00316904" w:rsidP="00316904">
      <w:pPr>
        <w:pStyle w:val="a3"/>
        <w:numPr>
          <w:ilvl w:val="0"/>
          <w:numId w:val="1"/>
        </w:numPr>
        <w:shd w:val="clear" w:color="auto" w:fill="FFFFFF"/>
        <w:spacing w:before="0" w:beforeAutospacing="0" w:after="0" w:afterAutospacing="0"/>
        <w:ind w:left="709" w:hanging="425"/>
        <w:jc w:val="both"/>
        <w:rPr>
          <w:sz w:val="28"/>
          <w:szCs w:val="28"/>
        </w:rPr>
      </w:pPr>
      <w:r w:rsidRPr="001652E1">
        <w:rPr>
          <w:sz w:val="28"/>
          <w:szCs w:val="28"/>
        </w:rPr>
        <w:t>Соколов Г., Афоничева Е., Павлычева Н.</w:t>
      </w:r>
      <w:r>
        <w:rPr>
          <w:b/>
          <w:bCs/>
          <w:sz w:val="28"/>
          <w:szCs w:val="28"/>
        </w:rPr>
        <w:t xml:space="preserve"> </w:t>
      </w:r>
      <w:r w:rsidRPr="001652E1">
        <w:rPr>
          <w:b/>
          <w:bCs/>
          <w:sz w:val="28"/>
          <w:szCs w:val="28"/>
        </w:rPr>
        <w:t> «</w:t>
      </w:r>
      <w:r w:rsidRPr="001652E1">
        <w:rPr>
          <w:sz w:val="28"/>
          <w:szCs w:val="28"/>
        </w:rPr>
        <w:t xml:space="preserve">Большая книга развития мелкой моторики и быстрого обучения </w:t>
      </w:r>
      <w:r>
        <w:rPr>
          <w:sz w:val="28"/>
          <w:szCs w:val="28"/>
        </w:rPr>
        <w:t xml:space="preserve">грамоте», </w:t>
      </w:r>
      <w:r w:rsidRPr="001652E1">
        <w:rPr>
          <w:sz w:val="28"/>
          <w:szCs w:val="28"/>
        </w:rPr>
        <w:t>2011 г.</w:t>
      </w:r>
    </w:p>
    <w:p w:rsidR="00316904" w:rsidRPr="000845DC" w:rsidRDefault="00316904" w:rsidP="00316904">
      <w:pPr>
        <w:pStyle w:val="a6"/>
        <w:numPr>
          <w:ilvl w:val="0"/>
          <w:numId w:val="1"/>
        </w:numPr>
        <w:spacing w:after="0" w:line="240" w:lineRule="auto"/>
        <w:ind w:left="709" w:hanging="425"/>
        <w:jc w:val="both"/>
        <w:rPr>
          <w:rFonts w:ascii="Times New Roman" w:eastAsia="Times New Roman" w:hAnsi="Times New Roman" w:cs="Times New Roman"/>
          <w:bCs/>
          <w:sz w:val="28"/>
          <w:szCs w:val="28"/>
          <w:shd w:val="clear" w:color="auto" w:fill="FFFFFF"/>
          <w:lang w:eastAsia="ru-RU"/>
        </w:rPr>
      </w:pPr>
      <w:r w:rsidRPr="0057350A">
        <w:rPr>
          <w:rFonts w:ascii="Times New Roman" w:hAnsi="Times New Roman" w:cs="Times New Roman"/>
          <w:sz w:val="28"/>
          <w:szCs w:val="28"/>
        </w:rPr>
        <w:t>Солнцева Е.А. Белова Т.В. «200 упражнений для развития общей и мелкой моторики», 2007 г.</w:t>
      </w:r>
    </w:p>
    <w:p w:rsidR="00316904" w:rsidRPr="0057350A" w:rsidRDefault="00316904" w:rsidP="00316904">
      <w:pPr>
        <w:pStyle w:val="a6"/>
        <w:numPr>
          <w:ilvl w:val="0"/>
          <w:numId w:val="1"/>
        </w:numPr>
        <w:spacing w:after="0" w:line="240" w:lineRule="auto"/>
        <w:ind w:left="709" w:hanging="425"/>
        <w:jc w:val="both"/>
        <w:rPr>
          <w:rFonts w:ascii="Times New Roman" w:eastAsia="Times New Roman" w:hAnsi="Times New Roman" w:cs="Times New Roman"/>
          <w:bCs/>
          <w:sz w:val="28"/>
          <w:szCs w:val="28"/>
          <w:shd w:val="clear" w:color="auto" w:fill="FFFFFF"/>
          <w:lang w:eastAsia="ru-RU"/>
        </w:rPr>
      </w:pPr>
      <w:r>
        <w:rPr>
          <w:rFonts w:ascii="Times New Roman" w:hAnsi="Times New Roman" w:cs="Times New Roman"/>
          <w:sz w:val="28"/>
          <w:szCs w:val="28"/>
        </w:rPr>
        <w:t>Ткаченко Т.А. «Развиваем мелкую моторику». – М., 2007.</w:t>
      </w:r>
    </w:p>
    <w:p w:rsidR="00316904" w:rsidRPr="00EC1048" w:rsidRDefault="00316904" w:rsidP="00316904">
      <w:pPr>
        <w:pStyle w:val="a3"/>
        <w:numPr>
          <w:ilvl w:val="0"/>
          <w:numId w:val="1"/>
        </w:numPr>
        <w:shd w:val="clear" w:color="auto" w:fill="FFFFFF"/>
        <w:spacing w:before="0" w:beforeAutospacing="0" w:after="285" w:afterAutospacing="0"/>
        <w:ind w:left="709" w:hanging="425"/>
        <w:jc w:val="both"/>
        <w:rPr>
          <w:sz w:val="28"/>
          <w:szCs w:val="28"/>
        </w:rPr>
      </w:pPr>
      <w:r w:rsidRPr="00EC1048">
        <w:rPr>
          <w:sz w:val="28"/>
          <w:szCs w:val="28"/>
        </w:rPr>
        <w:t>Филичева Т.Б., Туманова Т.В. «Психолого-педагогическая характеристика детей с общим недоразвитием речи»</w:t>
      </w:r>
      <w:r>
        <w:rPr>
          <w:sz w:val="28"/>
          <w:szCs w:val="28"/>
        </w:rPr>
        <w:t>,</w:t>
      </w:r>
      <w:r w:rsidRPr="00EC1048">
        <w:rPr>
          <w:sz w:val="28"/>
          <w:szCs w:val="28"/>
        </w:rPr>
        <w:t xml:space="preserve"> 2006 г.</w:t>
      </w:r>
    </w:p>
    <w:p w:rsidR="00316904" w:rsidRPr="009A08B1" w:rsidRDefault="00316904" w:rsidP="00316904">
      <w:pPr>
        <w:pStyle w:val="a3"/>
        <w:shd w:val="clear" w:color="auto" w:fill="FFFFFF"/>
        <w:spacing w:before="0" w:beforeAutospacing="0" w:after="0" w:afterAutospacing="0"/>
        <w:ind w:hanging="425"/>
        <w:jc w:val="both"/>
        <w:rPr>
          <w:color w:val="000000"/>
          <w:sz w:val="28"/>
          <w:szCs w:val="28"/>
        </w:rPr>
      </w:pPr>
    </w:p>
    <w:p w:rsidR="007A557B" w:rsidRPr="00D00D48" w:rsidRDefault="001B40C1" w:rsidP="00D00D48">
      <w:pPr>
        <w:spacing w:after="0" w:line="240" w:lineRule="auto"/>
        <w:ind w:firstLine="709"/>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30.10.2019г.</w:t>
      </w:r>
    </w:p>
    <w:p w:rsidR="00AC2BA6" w:rsidRPr="00681602" w:rsidRDefault="00681602" w:rsidP="00D00D48">
      <w:pPr>
        <w:spacing w:after="0"/>
        <w:ind w:firstLine="709"/>
        <w:jc w:val="both"/>
      </w:pPr>
      <w:r w:rsidRPr="00681602">
        <w:rPr>
          <w:rFonts w:ascii="Times New Roman" w:eastAsia="Times New Roman" w:hAnsi="Times New Roman" w:cs="Times New Roman"/>
          <w:sz w:val="28"/>
          <w:szCs w:val="28"/>
          <w:lang w:eastAsia="ru-RU"/>
        </w:rPr>
        <w:br/>
      </w:r>
      <w:r w:rsidR="00AC2BA6" w:rsidRPr="00681602">
        <w:rPr>
          <w:rFonts w:ascii="Tahoma" w:eastAsia="Times New Roman" w:hAnsi="Tahoma" w:cs="Tahoma"/>
          <w:sz w:val="17"/>
          <w:szCs w:val="17"/>
          <w:lang w:eastAsia="ru-RU"/>
        </w:rPr>
        <w:br/>
      </w:r>
    </w:p>
    <w:p w:rsidR="0017084B" w:rsidRDefault="0017084B" w:rsidP="0017084B">
      <w:pPr>
        <w:ind w:firstLine="709"/>
        <w:jc w:val="both"/>
      </w:pPr>
      <w:r w:rsidRPr="00812DD2">
        <w:rPr>
          <w:rFonts w:ascii="Tahoma" w:eastAsia="Times New Roman" w:hAnsi="Tahoma" w:cs="Tahoma"/>
          <w:color w:val="585858"/>
          <w:sz w:val="17"/>
          <w:szCs w:val="17"/>
          <w:lang w:eastAsia="ru-RU"/>
        </w:rPr>
        <w:br/>
      </w:r>
    </w:p>
    <w:p w:rsidR="00E514CD" w:rsidRDefault="00B16FFE" w:rsidP="00B01F2E">
      <w:pPr>
        <w:pStyle w:val="2"/>
        <w:shd w:val="clear" w:color="auto" w:fill="FFFFFF"/>
        <w:spacing w:before="0" w:after="240" w:line="288" w:lineRule="atLeast"/>
        <w:jc w:val="center"/>
      </w:pPr>
      <w:r w:rsidRPr="00DE3039">
        <w:rPr>
          <w:rFonts w:ascii="Times New Roman" w:eastAsia="Times New Roman" w:hAnsi="Times New Roman" w:cs="Times New Roman"/>
          <w:sz w:val="24"/>
          <w:szCs w:val="24"/>
          <w:lang w:eastAsia="ru-RU"/>
        </w:rPr>
        <w:br/>
      </w:r>
    </w:p>
    <w:p w:rsidR="00E168CC" w:rsidRPr="00E514CD" w:rsidRDefault="00E168CC" w:rsidP="00E514CD">
      <w:pPr>
        <w:rPr>
          <w:rFonts w:ascii="Times New Roman" w:hAnsi="Times New Roman" w:cs="Times New Roman"/>
          <w:sz w:val="28"/>
          <w:szCs w:val="28"/>
        </w:rPr>
      </w:pPr>
    </w:p>
    <w:sectPr w:rsidR="00E168CC" w:rsidRPr="00E514CD" w:rsidSect="00316904">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96B7D"/>
    <w:multiLevelType w:val="hybridMultilevel"/>
    <w:tmpl w:val="0FE2B8DE"/>
    <w:lvl w:ilvl="0" w:tplc="9C563310">
      <w:start w:val="1"/>
      <w:numFmt w:val="decimal"/>
      <w:lvlText w:val="%1."/>
      <w:lvlJc w:val="left"/>
      <w:pPr>
        <w:ind w:left="1069"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2BCD"/>
    <w:rsid w:val="00007201"/>
    <w:rsid w:val="00025DF4"/>
    <w:rsid w:val="00061C5B"/>
    <w:rsid w:val="0007663A"/>
    <w:rsid w:val="0014273A"/>
    <w:rsid w:val="00154AD7"/>
    <w:rsid w:val="0017084B"/>
    <w:rsid w:val="001A3390"/>
    <w:rsid w:val="001B125A"/>
    <w:rsid w:val="001B2BCD"/>
    <w:rsid w:val="001B40C1"/>
    <w:rsid w:val="001C4735"/>
    <w:rsid w:val="001D5A95"/>
    <w:rsid w:val="001F2FF2"/>
    <w:rsid w:val="00205EB9"/>
    <w:rsid w:val="00225AF3"/>
    <w:rsid w:val="0027332C"/>
    <w:rsid w:val="002D19A4"/>
    <w:rsid w:val="0031624A"/>
    <w:rsid w:val="00316904"/>
    <w:rsid w:val="0034183D"/>
    <w:rsid w:val="003D54C1"/>
    <w:rsid w:val="003E4AAA"/>
    <w:rsid w:val="003F5601"/>
    <w:rsid w:val="003F6670"/>
    <w:rsid w:val="00457956"/>
    <w:rsid w:val="004618FD"/>
    <w:rsid w:val="00467B67"/>
    <w:rsid w:val="0049759E"/>
    <w:rsid w:val="004A40DC"/>
    <w:rsid w:val="004D71CE"/>
    <w:rsid w:val="004E4329"/>
    <w:rsid w:val="00522F1B"/>
    <w:rsid w:val="00530FFF"/>
    <w:rsid w:val="006044C7"/>
    <w:rsid w:val="00643171"/>
    <w:rsid w:val="00681602"/>
    <w:rsid w:val="006E6A2B"/>
    <w:rsid w:val="00717CB6"/>
    <w:rsid w:val="007A557B"/>
    <w:rsid w:val="007F2E1F"/>
    <w:rsid w:val="00876027"/>
    <w:rsid w:val="008965BE"/>
    <w:rsid w:val="008A283E"/>
    <w:rsid w:val="008A549B"/>
    <w:rsid w:val="008D5AA5"/>
    <w:rsid w:val="009318D7"/>
    <w:rsid w:val="009579B4"/>
    <w:rsid w:val="0097479E"/>
    <w:rsid w:val="009850B0"/>
    <w:rsid w:val="00996E1B"/>
    <w:rsid w:val="009A08B1"/>
    <w:rsid w:val="009E65DA"/>
    <w:rsid w:val="00A61C92"/>
    <w:rsid w:val="00A96301"/>
    <w:rsid w:val="00A96416"/>
    <w:rsid w:val="00AB2AB3"/>
    <w:rsid w:val="00AC2BA6"/>
    <w:rsid w:val="00B01F2E"/>
    <w:rsid w:val="00B16FFE"/>
    <w:rsid w:val="00B724AF"/>
    <w:rsid w:val="00B75FA0"/>
    <w:rsid w:val="00BC51FC"/>
    <w:rsid w:val="00BD01D9"/>
    <w:rsid w:val="00BF088A"/>
    <w:rsid w:val="00C77DD9"/>
    <w:rsid w:val="00CF54BF"/>
    <w:rsid w:val="00CF7191"/>
    <w:rsid w:val="00D00D48"/>
    <w:rsid w:val="00D03435"/>
    <w:rsid w:val="00D15521"/>
    <w:rsid w:val="00D57457"/>
    <w:rsid w:val="00D932CF"/>
    <w:rsid w:val="00DE2E92"/>
    <w:rsid w:val="00E168CC"/>
    <w:rsid w:val="00E514CD"/>
    <w:rsid w:val="00E658CB"/>
    <w:rsid w:val="00EA330A"/>
    <w:rsid w:val="00EB40DD"/>
    <w:rsid w:val="00EE768D"/>
    <w:rsid w:val="00F5311A"/>
    <w:rsid w:val="00F852C0"/>
    <w:rsid w:val="00F9307C"/>
    <w:rsid w:val="00FD4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0DC"/>
  </w:style>
  <w:style w:type="paragraph" w:styleId="2">
    <w:name w:val="heading 2"/>
    <w:basedOn w:val="a"/>
    <w:next w:val="a"/>
    <w:link w:val="20"/>
    <w:uiPriority w:val="9"/>
    <w:unhideWhenUsed/>
    <w:qFormat/>
    <w:rsid w:val="003F56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168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68C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16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F5601"/>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A96416"/>
    <w:rPr>
      <w:color w:val="0000FF"/>
      <w:u w:val="single"/>
    </w:rPr>
  </w:style>
  <w:style w:type="character" w:customStyle="1" w:styleId="c10">
    <w:name w:val="c10"/>
    <w:basedOn w:val="a0"/>
    <w:rsid w:val="00F5311A"/>
  </w:style>
  <w:style w:type="paragraph" w:customStyle="1" w:styleId="c12">
    <w:name w:val="c12"/>
    <w:basedOn w:val="a"/>
    <w:rsid w:val="00F531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531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53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5311A"/>
  </w:style>
  <w:style w:type="character" w:customStyle="1" w:styleId="c2">
    <w:name w:val="c2"/>
    <w:basedOn w:val="a0"/>
    <w:rsid w:val="00E658CB"/>
  </w:style>
  <w:style w:type="character" w:styleId="a5">
    <w:name w:val="Strong"/>
    <w:basedOn w:val="a0"/>
    <w:uiPriority w:val="22"/>
    <w:qFormat/>
    <w:rsid w:val="006044C7"/>
    <w:rPr>
      <w:b/>
      <w:bCs/>
    </w:rPr>
  </w:style>
  <w:style w:type="paragraph" w:styleId="a6">
    <w:name w:val="List Paragraph"/>
    <w:basedOn w:val="a"/>
    <w:uiPriority w:val="34"/>
    <w:qFormat/>
    <w:rsid w:val="00316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F56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168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68CC"/>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16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F5601"/>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A96416"/>
    <w:rPr>
      <w:color w:val="0000FF"/>
      <w:u w:val="single"/>
    </w:rPr>
  </w:style>
  <w:style w:type="character" w:customStyle="1" w:styleId="c10">
    <w:name w:val="c10"/>
    <w:basedOn w:val="a0"/>
    <w:rsid w:val="00F5311A"/>
  </w:style>
  <w:style w:type="paragraph" w:customStyle="1" w:styleId="c12">
    <w:name w:val="c12"/>
    <w:basedOn w:val="a"/>
    <w:rsid w:val="00F531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531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53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5311A"/>
  </w:style>
  <w:style w:type="character" w:customStyle="1" w:styleId="c2">
    <w:name w:val="c2"/>
    <w:basedOn w:val="a0"/>
    <w:rsid w:val="00E658CB"/>
  </w:style>
  <w:style w:type="character" w:styleId="a5">
    <w:name w:val="Strong"/>
    <w:basedOn w:val="a0"/>
    <w:uiPriority w:val="22"/>
    <w:qFormat/>
    <w:rsid w:val="006044C7"/>
    <w:rPr>
      <w:b/>
      <w:bCs/>
    </w:rPr>
  </w:style>
  <w:style w:type="paragraph" w:styleId="a6">
    <w:name w:val="List Paragraph"/>
    <w:basedOn w:val="a"/>
    <w:uiPriority w:val="34"/>
    <w:qFormat/>
    <w:rsid w:val="00316904"/>
    <w:pPr>
      <w:ind w:left="720"/>
      <w:contextualSpacing/>
    </w:pPr>
  </w:style>
</w:styles>
</file>

<file path=word/webSettings.xml><?xml version="1.0" encoding="utf-8"?>
<w:webSettings xmlns:r="http://schemas.openxmlformats.org/officeDocument/2006/relationships" xmlns:w="http://schemas.openxmlformats.org/wordprocessingml/2006/main">
  <w:divs>
    <w:div w:id="963272721">
      <w:bodyDiv w:val="1"/>
      <w:marLeft w:val="0"/>
      <w:marRight w:val="0"/>
      <w:marTop w:val="0"/>
      <w:marBottom w:val="0"/>
      <w:divBdr>
        <w:top w:val="none" w:sz="0" w:space="0" w:color="auto"/>
        <w:left w:val="none" w:sz="0" w:space="0" w:color="auto"/>
        <w:bottom w:val="none" w:sz="0" w:space="0" w:color="auto"/>
        <w:right w:val="none" w:sz="0" w:space="0" w:color="auto"/>
      </w:divBdr>
    </w:div>
    <w:div w:id="189893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2196</Words>
  <Characters>12519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Nastia</cp:lastModifiedBy>
  <cp:revision>81</cp:revision>
  <dcterms:created xsi:type="dcterms:W3CDTF">2019-10-29T04:15:00Z</dcterms:created>
  <dcterms:modified xsi:type="dcterms:W3CDTF">2020-04-20T13:02:00Z</dcterms:modified>
</cp:coreProperties>
</file>